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6" w:rsidRPr="00B43696" w:rsidRDefault="00B43696" w:rsidP="00B43696">
      <w:pPr>
        <w:widowControl/>
        <w:spacing w:after="0"/>
        <w:ind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B43696">
        <w:rPr>
          <w:rFonts w:ascii="Calibri" w:eastAsia="仿宋_GB2312" w:hAnsi="宋体" w:cs="宋体" w:hint="eastAsia"/>
          <w:color w:val="3F3F3F"/>
          <w:kern w:val="0"/>
          <w:sz w:val="32"/>
          <w:szCs w:val="32"/>
        </w:rPr>
        <w:t>面试人员名单：</w:t>
      </w:r>
    </w:p>
    <w:tbl>
      <w:tblPr>
        <w:tblStyle w:val="a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042"/>
        <w:gridCol w:w="1526"/>
        <w:gridCol w:w="1309"/>
        <w:gridCol w:w="1260"/>
        <w:gridCol w:w="1593"/>
      </w:tblGrid>
      <w:tr w:rsidR="00B43696" w:rsidRPr="00B43696">
        <w:trPr>
          <w:trHeight w:hRule="exact" w:val="58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面试</w:t>
            </w:r>
          </w:p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时间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83" w:lineRule="auto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考生姓名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83" w:lineRule="auto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83" w:lineRule="auto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职位名称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83" w:lineRule="auto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职位代码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黑体" w:hAnsi="宋体" w:cs="宋体" w:hint="eastAsia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面试入围</w:t>
            </w:r>
          </w:p>
          <w:p w:rsidR="00B43696" w:rsidRPr="00B43696" w:rsidRDefault="00B43696" w:rsidP="00B43696">
            <w:pPr>
              <w:widowControl/>
              <w:spacing w:after="0" w:line="-583" w:lineRule="auto"/>
              <w:ind w:firstLineChars="0" w:firstLine="0"/>
              <w:jc w:val="center"/>
              <w:rPr>
                <w:rFonts w:ascii="宋体" w:eastAsia="黑体" w:hAnsi="宋体" w:cs="宋体"/>
                <w:b/>
                <w:bCs/>
                <w:color w:val="3F3F3F"/>
                <w:kern w:val="0"/>
                <w:sz w:val="24"/>
                <w:szCs w:val="20"/>
              </w:rPr>
            </w:pPr>
            <w:r w:rsidRPr="00B43696">
              <w:rPr>
                <w:rFonts w:ascii="Calibri" w:eastAsia="黑体" w:hAnsi="黑体" w:cs="宋体" w:hint="eastAsia"/>
                <w:b/>
                <w:bCs/>
                <w:color w:val="3F3F3F"/>
                <w:kern w:val="0"/>
                <w:sz w:val="24"/>
                <w:szCs w:val="20"/>
              </w:rPr>
              <w:t>分数线</w:t>
            </w:r>
          </w:p>
        </w:tc>
      </w:tr>
      <w:tr w:rsidR="00B43696" w:rsidRPr="00B43696">
        <w:trPr>
          <w:trHeight w:hRule="exact" w:val="56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19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8:30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王照蔚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napToGrid w:val="0"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905171431414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124.800</w:t>
            </w:r>
          </w:p>
        </w:tc>
      </w:tr>
      <w:tr w:rsidR="00B43696" w:rsidRPr="00B43696">
        <w:trPr>
          <w:trHeight w:hRule="exact" w:val="45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napToGrid w:val="0"/>
              <w:spacing w:after="0" w:line="-45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905171641416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45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5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5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124.800</w:t>
            </w:r>
          </w:p>
        </w:tc>
      </w:tr>
      <w:tr w:rsidR="00B43696" w:rsidRPr="00B43696">
        <w:trPr>
          <w:trHeight w:hRule="exact" w:val="51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代善成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napToGrid w:val="0"/>
              <w:spacing w:after="0" w:line="-514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905171551214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1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1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1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124.800</w:t>
            </w:r>
          </w:p>
        </w:tc>
      </w:tr>
      <w:tr w:rsidR="00B43696" w:rsidRPr="00B43696">
        <w:trPr>
          <w:trHeight w:hRule="exact" w:val="4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林</w:t>
            </w: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napToGrid w:val="0"/>
              <w:spacing w:after="0" w:line="-41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905113043212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41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1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1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124.800</w:t>
            </w:r>
          </w:p>
        </w:tc>
      </w:tr>
      <w:tr w:rsidR="00B43696" w:rsidRPr="00B43696">
        <w:trPr>
          <w:trHeight w:hRule="exact" w:val="47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杨耿业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napToGrid w:val="0"/>
              <w:spacing w:after="0" w:line="-474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905144060429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47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7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474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124.800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19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13:00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丁德良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905111063707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出版局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0101002001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115.100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葛爽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905170310327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出版局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0101002001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115.100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杨竹生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905113024703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出版局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0101002001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115.100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宁德涛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905171570225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出版局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0101002001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115.100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王宇诺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905139061521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出版局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0101002001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115.100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B43696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20</w:t>
            </w:r>
            <w:r w:rsidRPr="00B43696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8:30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牟立</w:t>
            </w: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905133058520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舆情信息局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0101003001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120.000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方贺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905171120128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舆情信息局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0101003001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120.000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张周项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905171101919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舆情信息局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0101003001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120.000</w:t>
            </w:r>
          </w:p>
        </w:tc>
      </w:tr>
      <w:tr w:rsidR="00B43696" w:rsidRPr="00B43696">
        <w:trPr>
          <w:trHeight w:hRule="exact" w:val="5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黄锐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905171571101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舆情信息局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0101003001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4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120.000</w:t>
            </w:r>
          </w:p>
        </w:tc>
      </w:tr>
      <w:tr w:rsidR="00B43696" w:rsidRPr="00B43696">
        <w:trPr>
          <w:trHeight w:hRule="exact" w:val="5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黄建达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30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905139431414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30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舆情信息局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30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0101003001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30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120.000</w:t>
            </w:r>
          </w:p>
        </w:tc>
      </w:tr>
      <w:tr w:rsidR="00B43696" w:rsidRPr="00B43696">
        <w:trPr>
          <w:trHeight w:hRule="exact" w:val="56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2</w:t>
            </w:r>
            <w:r w:rsidRPr="00B43696">
              <w:rPr>
                <w:rFonts w:ascii="Calibri" w:eastAsia="宋体" w:hAnsi="Calibri" w:cs="宋体" w:hint="eastAsia"/>
                <w:color w:val="3F3F3F"/>
                <w:kern w:val="0"/>
                <w:sz w:val="18"/>
                <w:szCs w:val="18"/>
              </w:rPr>
              <w:t>月</w:t>
            </w: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20</w:t>
            </w:r>
            <w:r w:rsidRPr="00B43696">
              <w:rPr>
                <w:rFonts w:ascii="Calibri" w:eastAsia="宋体" w:hAnsi="Calibri" w:cs="宋体" w:hint="eastAsia"/>
                <w:color w:val="3F3F3F"/>
                <w:kern w:val="0"/>
                <w:sz w:val="18"/>
                <w:szCs w:val="18"/>
              </w:rPr>
              <w:t>日</w:t>
            </w:r>
          </w:p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center"/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  <w:t>13:00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马文超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905170231812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中国政</w:t>
            </w:r>
            <w:proofErr w:type="gramStart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研</w:t>
            </w:r>
            <w:proofErr w:type="gramEnd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0101004001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116.600</w:t>
            </w:r>
          </w:p>
        </w:tc>
      </w:tr>
      <w:tr w:rsidR="00B43696" w:rsidRPr="00B43696">
        <w:trPr>
          <w:trHeight w:hRule="exact" w:val="5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朱</w:t>
            </w: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医</w:t>
            </w:r>
            <w:proofErr w:type="gramEnd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5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905113033004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中国政</w:t>
            </w:r>
            <w:proofErr w:type="gramStart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研</w:t>
            </w:r>
            <w:proofErr w:type="gramEnd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0101004001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5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116.600</w:t>
            </w:r>
          </w:p>
        </w:tc>
      </w:tr>
      <w:tr w:rsidR="00B43696" w:rsidRPr="00B43696">
        <w:trPr>
          <w:trHeight w:hRule="exact" w:val="56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范虹辰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905137030712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中国政</w:t>
            </w:r>
            <w:proofErr w:type="gramStart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研</w:t>
            </w:r>
            <w:proofErr w:type="gramEnd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0101004001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116.600</w:t>
            </w:r>
          </w:p>
        </w:tc>
      </w:tr>
      <w:tr w:rsidR="00B43696" w:rsidRPr="00B43696">
        <w:trPr>
          <w:trHeight w:hRule="exact" w:val="56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彭</w:t>
            </w:r>
            <w:proofErr w:type="gramEnd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905139852610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中国政</w:t>
            </w:r>
            <w:proofErr w:type="gramStart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研</w:t>
            </w:r>
            <w:proofErr w:type="gramEnd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0101004001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116.600</w:t>
            </w:r>
          </w:p>
        </w:tc>
      </w:tr>
      <w:tr w:rsidR="00B43696" w:rsidRPr="00B43696">
        <w:trPr>
          <w:trHeight w:hRule="exact" w:val="56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Calibri" w:eastAsia="宋体" w:hAnsi="Calibri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/>
              <w:ind w:firstLineChars="0" w:firstLine="0"/>
              <w:jc w:val="left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江</w:t>
            </w:r>
            <w:proofErr w:type="gramStart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浩</w:t>
            </w:r>
            <w:proofErr w:type="gramEnd"/>
            <w:r w:rsidRPr="00B43696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905170190604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18"/>
                <w:szCs w:val="18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中国政</w:t>
            </w:r>
            <w:proofErr w:type="gramStart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研</w:t>
            </w:r>
            <w:proofErr w:type="gramEnd"/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18"/>
                <w:szCs w:val="18"/>
              </w:rPr>
              <w:t>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0101004001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96" w:rsidRPr="00B43696" w:rsidRDefault="00B43696" w:rsidP="00B43696">
            <w:pPr>
              <w:widowControl/>
              <w:spacing w:after="0" w:line="-566" w:lineRule="auto"/>
              <w:ind w:firstLineChars="0" w:firstLine="0"/>
              <w:jc w:val="left"/>
              <w:rPr>
                <w:rFonts w:ascii="宋体" w:eastAsia="宋体" w:hAnsi="Calibri" w:cs="宋体"/>
                <w:color w:val="3F3F3F"/>
                <w:kern w:val="0"/>
                <w:sz w:val="20"/>
              </w:rPr>
            </w:pPr>
            <w:r w:rsidRPr="00B43696">
              <w:rPr>
                <w:rFonts w:ascii="宋体" w:eastAsia="宋体" w:hAnsi="Calibri" w:cs="宋体" w:hint="eastAsia"/>
                <w:color w:val="3F3F3F"/>
                <w:kern w:val="0"/>
                <w:sz w:val="20"/>
              </w:rPr>
              <w:t>116.600</w:t>
            </w:r>
          </w:p>
        </w:tc>
      </w:tr>
    </w:tbl>
    <w:p w:rsidR="002D67B4" w:rsidRDefault="002D67B4" w:rsidP="00470372">
      <w:pPr>
        <w:ind w:firstLine="420"/>
      </w:pPr>
    </w:p>
    <w:sectPr w:rsidR="002D67B4" w:rsidSect="00AA14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696"/>
    <w:rsid w:val="002D67B4"/>
    <w:rsid w:val="00470372"/>
    <w:rsid w:val="00A666C1"/>
    <w:rsid w:val="00AA1470"/>
    <w:rsid w:val="00B43696"/>
    <w:rsid w:val="00C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wgn</dc:creator>
  <cp:lastModifiedBy>wgn</cp:lastModifiedBy>
  <cp:revision>1</cp:revision>
  <dcterms:created xsi:type="dcterms:W3CDTF">2014-01-25T01:32:00Z</dcterms:created>
  <dcterms:modified xsi:type="dcterms:W3CDTF">2014-01-25T01:32:00Z</dcterms:modified>
</cp:coreProperties>
</file>