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C2F9A" w:rsidRPr="00CC2F9A">
        <w:trPr>
          <w:tblCellSpacing w:w="0" w:type="dxa"/>
        </w:trPr>
        <w:tc>
          <w:tcPr>
            <w:tcW w:w="0" w:type="auto"/>
            <w:vAlign w:val="center"/>
          </w:tcPr>
          <w:p w:rsidR="00CC2F9A" w:rsidRPr="00CC2F9A" w:rsidRDefault="00CC2F9A" w:rsidP="00CC2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44"/>
                <w:szCs w:val="44"/>
              </w:rPr>
            </w:pPr>
            <w:r w:rsidRPr="00CC2F9A">
              <w:rPr>
                <w:rFonts w:ascii="Times New Roman" w:eastAsia="宋体" w:hAnsi="Times New Roman" w:cs="宋体" w:hint="eastAsia"/>
                <w:b/>
                <w:bCs/>
                <w:color w:val="3F3F3F"/>
                <w:kern w:val="0"/>
                <w:sz w:val="44"/>
                <w:szCs w:val="44"/>
              </w:rPr>
              <w:t>广西出入境检验检疫局</w:t>
            </w:r>
          </w:p>
          <w:p w:rsidR="00CC2F9A" w:rsidRPr="00CC2F9A" w:rsidRDefault="00CC2F9A" w:rsidP="00CC2F9A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44"/>
                <w:szCs w:val="44"/>
              </w:rPr>
            </w:pPr>
            <w:r w:rsidRPr="00CC2F9A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44"/>
                <w:szCs w:val="44"/>
              </w:rPr>
              <w:t>2015</w:t>
            </w:r>
            <w:r w:rsidRPr="00CC2F9A">
              <w:rPr>
                <w:rFonts w:ascii="宋体" w:eastAsia="宋体" w:hAnsi="宋体" w:cs="宋体" w:hint="eastAsia"/>
                <w:b/>
                <w:color w:val="3F3F3F"/>
                <w:kern w:val="0"/>
                <w:sz w:val="44"/>
                <w:szCs w:val="44"/>
              </w:rPr>
              <w:t>年</w:t>
            </w:r>
            <w:r w:rsidRPr="00CC2F9A">
              <w:rPr>
                <w:rFonts w:ascii="Times New Roman" w:eastAsia="宋体" w:hAnsi="Times New Roman" w:cs="宋体" w:hint="eastAsia"/>
                <w:b/>
                <w:color w:val="3F3F3F"/>
                <w:kern w:val="0"/>
                <w:sz w:val="44"/>
                <w:szCs w:val="44"/>
              </w:rPr>
              <w:t>拟录用人员名单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38"/>
              <w:gridCol w:w="935"/>
              <w:gridCol w:w="823"/>
              <w:gridCol w:w="1536"/>
              <w:gridCol w:w="989"/>
              <w:gridCol w:w="1652"/>
              <w:gridCol w:w="823"/>
            </w:tblGrid>
            <w:tr w:rsidR="00CC2F9A" w:rsidRPr="00CC2F9A">
              <w:trPr>
                <w:trHeight w:val="1075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仿宋_GB2312" w:hAnsi="宋体" w:cs="宋体"/>
                      <w:b/>
                      <w:color w:val="3F3F3F"/>
                      <w:kern w:val="0"/>
                      <w:sz w:val="28"/>
                      <w:szCs w:val="28"/>
                    </w:rPr>
                  </w:pPr>
                  <w:r w:rsidRPr="00CC2F9A">
                    <w:rPr>
                      <w:rFonts w:ascii="Times New Roman" w:eastAsia="仿宋_GB2312" w:hAnsi="宋体" w:cs="宋体" w:hint="eastAsia"/>
                      <w:b/>
                      <w:color w:val="3F3F3F"/>
                      <w:kern w:val="0"/>
                      <w:sz w:val="28"/>
                      <w:szCs w:val="28"/>
                    </w:rPr>
                    <w:t>拟录用职位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仿宋_GB2312" w:hAnsi="宋体" w:cs="宋体"/>
                      <w:b/>
                      <w:color w:val="3F3F3F"/>
                      <w:kern w:val="0"/>
                      <w:sz w:val="28"/>
                      <w:szCs w:val="28"/>
                    </w:rPr>
                  </w:pPr>
                  <w:r w:rsidRPr="00CC2F9A">
                    <w:rPr>
                      <w:rFonts w:ascii="Times New Roman" w:eastAsia="仿宋_GB2312" w:hAnsi="宋体" w:cs="宋体" w:hint="eastAsia"/>
                      <w:b/>
                      <w:color w:val="3F3F3F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仿宋_GB2312" w:hAnsi="宋体" w:cs="宋体"/>
                      <w:b/>
                      <w:color w:val="3F3F3F"/>
                      <w:kern w:val="0"/>
                      <w:sz w:val="28"/>
                      <w:szCs w:val="28"/>
                    </w:rPr>
                  </w:pPr>
                  <w:r w:rsidRPr="00CC2F9A">
                    <w:rPr>
                      <w:rFonts w:ascii="Times New Roman" w:eastAsia="仿宋_GB2312" w:hAnsi="宋体" w:cs="宋体" w:hint="eastAsia"/>
                      <w:b/>
                      <w:color w:val="3F3F3F"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仿宋_GB2312" w:hAnsi="宋体" w:cs="宋体"/>
                      <w:b/>
                      <w:color w:val="3F3F3F"/>
                      <w:kern w:val="0"/>
                      <w:sz w:val="28"/>
                      <w:szCs w:val="28"/>
                    </w:rPr>
                  </w:pPr>
                  <w:r w:rsidRPr="00CC2F9A">
                    <w:rPr>
                      <w:rFonts w:ascii="Times New Roman" w:eastAsia="仿宋_GB2312" w:hAnsi="宋体" w:cs="宋体" w:hint="eastAsia"/>
                      <w:b/>
                      <w:color w:val="3F3F3F"/>
                      <w:kern w:val="0"/>
                      <w:sz w:val="28"/>
                      <w:szCs w:val="28"/>
                    </w:rPr>
                    <w:t>准考证号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adjustRightInd w:val="0"/>
                    <w:snapToGrid w:val="0"/>
                    <w:jc w:val="center"/>
                    <w:rPr>
                      <w:rFonts w:ascii="宋体" w:eastAsia="仿宋_GB2312" w:hAnsi="宋体" w:cs="宋体"/>
                      <w:b/>
                      <w:color w:val="3F3F3F"/>
                      <w:kern w:val="0"/>
                      <w:sz w:val="28"/>
                      <w:szCs w:val="28"/>
                    </w:rPr>
                  </w:pPr>
                  <w:r w:rsidRPr="00CC2F9A">
                    <w:rPr>
                      <w:rFonts w:ascii="Times New Roman" w:eastAsia="仿宋_GB2312" w:hAnsi="宋体" w:cs="宋体" w:hint="eastAsia"/>
                      <w:b/>
                      <w:color w:val="3F3F3F"/>
                      <w:kern w:val="0"/>
                      <w:sz w:val="28"/>
                      <w:szCs w:val="28"/>
                    </w:rPr>
                    <w:t>学历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仿宋_GB2312" w:hAnsi="宋体" w:cs="宋体"/>
                      <w:b/>
                      <w:color w:val="3F3F3F"/>
                      <w:kern w:val="0"/>
                      <w:sz w:val="28"/>
                      <w:szCs w:val="28"/>
                    </w:rPr>
                  </w:pPr>
                  <w:r w:rsidRPr="00CC2F9A">
                    <w:rPr>
                      <w:rFonts w:ascii="Times New Roman" w:eastAsia="仿宋_GB2312" w:hAnsi="宋体" w:cs="宋体" w:hint="eastAsia"/>
                      <w:b/>
                      <w:color w:val="3F3F3F"/>
                      <w:kern w:val="0"/>
                      <w:sz w:val="28"/>
                      <w:szCs w:val="28"/>
                    </w:rPr>
                    <w:t>毕业院校或者工作单位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仿宋_GB2312" w:hAnsi="宋体" w:cs="宋体"/>
                      <w:b/>
                      <w:color w:val="3F3F3F"/>
                      <w:kern w:val="0"/>
                      <w:sz w:val="28"/>
                      <w:szCs w:val="28"/>
                    </w:rPr>
                  </w:pPr>
                  <w:r w:rsidRPr="00CC2F9A">
                    <w:rPr>
                      <w:rFonts w:ascii="Times New Roman" w:eastAsia="仿宋_GB2312" w:hAnsi="宋体" w:cs="宋体" w:hint="eastAsia"/>
                      <w:b/>
                      <w:color w:val="3F3F3F"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南宁局动植物检疫科副主任科员及以下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穆湘芬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671235603112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泉州市城市管理综合考评中心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南宁局办公室副主任科员及以下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杨沈阳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671243322205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中联重科环境产业公司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南宁机场办事处卫生监督科副主任科员及以下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李相志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671233381320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研究生（硕士）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温州医科大学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南宁机场办事处卫生监督科副主任科员及以下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王婕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671243308224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研究生（硕士）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湖南大学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南宁机场办事处综合科副主任科员及以下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周翎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671243055512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研究生（硕士）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华南农业大学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南宁机场办事处旅检科科员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莫凌零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671244330613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南方医科大学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桂林局食品检验科副主任科员及以下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王婉迪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671211742130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河北农业大学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桂林局动植物检疫科副主任科员及以下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蒙月月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671245791217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研究生（硕士）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广西大学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桂林局机场办事处旅检一科副主任科员及以下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雷红霞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671244330709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南方医科大学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lastRenderedPageBreak/>
                    <w:t>梧州局办公室科员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谢艳艳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671243192415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湖南大学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梧州局食品检验科副主任科员及以下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彭莎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671243312330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湖南农业大学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梧州局财务科副主任科员及以下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杨曦岚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671245222028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广西财经学院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北海局卫生检疫科科员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李孟孟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671239185021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山东中医药大学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北海局综合业务科科员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陈湛高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671244330601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广东工业大学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北海局出口加工区办事处科员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林雪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671245705826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广西大学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防城港局卫生检疫科科员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郝彦超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671214363802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长治医学院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防城港局综合业务科科员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张超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671253131310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云南广南县第二中学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特岗计划教师</w:t>
                  </w: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防城港局化矿检验科副主任科员及以下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张万昂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671214152412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山西潞安集团和顺李阳煤业有限公司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防城港局食品检验科科员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石蕴涵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671223132115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黑龙江木兰县人力资源和社会保障局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东兴局技术检测科科员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尚晓晴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671221260212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西北农林科技大学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lastRenderedPageBreak/>
                    <w:t>东兴局技术检测科科员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马文聪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671245330622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广西大学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东兴局财务科科员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陈晓慧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671235100101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福建师范大学福清分校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东兴局政工科科员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王晓丽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529241040816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安阳优创有限责任公司配网二公司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大学生村官</w:t>
                  </w: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东兴局综合业务科副主任科员及以下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崔磊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671241032416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河南漯河市高级中学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钦州局动植物检疫科科员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王耀强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671239132812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聊城职业技术学院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钦州局动植物检疫科副主任科员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潘玲玲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671211792825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研究生（硕士）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中国农业大学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钦州局食品科副主任科员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唐丽云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671245227225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研究生（硕士）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广西区兽药监察所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钦州局卫生检疫科科员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马彪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651213101429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四川大学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钦州局卫生检疫科科员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邓乾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671244330517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珠海保税区管委会社会建设管理局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钦州保税港区局查验科副主任科员及以下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曹腾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671245471914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崇左市动物疾病预防控制中心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贵港局动植检科副主任科员及以下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曹婧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660211720609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研究生（硕士）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湖南农业大学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lastRenderedPageBreak/>
                    <w:t>贵港局卫生与食品科科员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丘晨霜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684244336201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中山大学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玉林局办公室科员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杨偲程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671245120612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重庆理工大学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龙邦局技术检测科科员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钟海辉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671245762821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广西师范学院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龙邦局边贸科科员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颜少凤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671245161514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钦州市质量技术监督局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龙邦局边贸科科员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黄江奇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671245703121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广西大学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龙邦局办公室科员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曾维标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671245151816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来宾市人民政府办公室电子政务中心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三支一扶</w:t>
                  </w: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龙邦局办公室科员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彭富友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671245223420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桂林荔浦县双江镇人民政府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贺州局办公室副主任科员及以下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郜翔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671241171607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黄河科技学院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贺州局综合业务科副主任科员及以下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吴成水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671237411316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山东农业大学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河池办事处综合业务科副主任科员及以下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覃婧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671245052113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广西大学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凭祥局技术检测科副主任科员及以下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李佳赛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671235083516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福建农林大学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lastRenderedPageBreak/>
                    <w:t>凭祥局火车站监管科科员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夏华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671242082728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三峡大学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凭祥局浦寨办事处副主任科员及以下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蒋新英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671239370406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研究生（硕士）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山东师范大学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凭祥局友谊关办事处科员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庞晶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671211721012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海南医学院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凭祥综合保税区办事处检务科科员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朱冬滢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671211232016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燕山大学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凭祥综合保税区办事处查验科副主任科员及以下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赵梦露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671237381316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青岛农业大学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水口局边贸科副主任科员及以下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宋炫旻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671243222001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研究生（硕士）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湖南慈利县高峰乡槐树村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水口局边贸科科员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薛晓华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671254025218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西藏日喀则市仁布县卫生局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水口局边贸科副主任科员及以下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付莲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671221411917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研究生（硕士）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辽宁锦州北镇市畜产品安全监察所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水口局综合业务科科员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张平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671214251030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山西晋城泽州县交通运输局路政管理所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</w:p>
              </w:tc>
            </w:tr>
            <w:tr w:rsidR="00CC2F9A" w:rsidRPr="00CC2F9A">
              <w:trPr>
                <w:trHeight w:val="1158"/>
              </w:trPr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水口局技术检测科科员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杜鸿平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671236173005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江西农业大学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F9A" w:rsidRPr="00CC2F9A" w:rsidRDefault="00CC2F9A" w:rsidP="00CC2F9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2"/>
                    </w:rPr>
                  </w:pPr>
                  <w:r w:rsidRPr="00CC2F9A">
                    <w:rPr>
                      <w:rFonts w:ascii="宋体" w:eastAsia="宋体" w:hAnsi="宋体" w:cs="宋体" w:hint="eastAsia"/>
                      <w:color w:val="3F3F3F"/>
                      <w:kern w:val="0"/>
                      <w:sz w:val="22"/>
                    </w:rPr>
                    <w:t>西部志愿者</w:t>
                  </w:r>
                </w:p>
              </w:tc>
            </w:tr>
          </w:tbl>
          <w:p w:rsidR="00CC2F9A" w:rsidRPr="00CC2F9A" w:rsidRDefault="00CC2F9A" w:rsidP="00CC2F9A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57522C" w:rsidRPr="00CC2F9A" w:rsidRDefault="0057522C" w:rsidP="00CC2F9A"/>
    <w:sectPr w:rsidR="0057522C" w:rsidRPr="00CC2F9A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2F" w:rsidRDefault="0097642F" w:rsidP="00E867E6">
      <w:r>
        <w:separator/>
      </w:r>
    </w:p>
  </w:endnote>
  <w:endnote w:type="continuationSeparator" w:id="1">
    <w:p w:rsidR="0097642F" w:rsidRDefault="0097642F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2F" w:rsidRDefault="0097642F" w:rsidP="00E867E6">
      <w:r>
        <w:separator/>
      </w:r>
    </w:p>
  </w:footnote>
  <w:footnote w:type="continuationSeparator" w:id="1">
    <w:p w:rsidR="0097642F" w:rsidRDefault="0097642F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173DF6"/>
    <w:rsid w:val="001B3F65"/>
    <w:rsid w:val="001C2FFD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D5DC9"/>
    <w:rsid w:val="003E7D0C"/>
    <w:rsid w:val="00430A7C"/>
    <w:rsid w:val="00442BB9"/>
    <w:rsid w:val="00447A38"/>
    <w:rsid w:val="00455315"/>
    <w:rsid w:val="004738B3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C555D"/>
    <w:rsid w:val="005D774E"/>
    <w:rsid w:val="005F484D"/>
    <w:rsid w:val="0060774E"/>
    <w:rsid w:val="00625071"/>
    <w:rsid w:val="00664BE4"/>
    <w:rsid w:val="00673F14"/>
    <w:rsid w:val="00674571"/>
    <w:rsid w:val="00675D5B"/>
    <w:rsid w:val="00693055"/>
    <w:rsid w:val="006C4242"/>
    <w:rsid w:val="006E3689"/>
    <w:rsid w:val="006F74F1"/>
    <w:rsid w:val="00723DD3"/>
    <w:rsid w:val="007760DD"/>
    <w:rsid w:val="0079658F"/>
    <w:rsid w:val="007A7E4C"/>
    <w:rsid w:val="007B4F57"/>
    <w:rsid w:val="007B6928"/>
    <w:rsid w:val="007B6DDE"/>
    <w:rsid w:val="007D2671"/>
    <w:rsid w:val="007F5D29"/>
    <w:rsid w:val="007F74DE"/>
    <w:rsid w:val="0080018F"/>
    <w:rsid w:val="00806FE3"/>
    <w:rsid w:val="0081490E"/>
    <w:rsid w:val="008169AA"/>
    <w:rsid w:val="008418A6"/>
    <w:rsid w:val="00895B2F"/>
    <w:rsid w:val="008E20CF"/>
    <w:rsid w:val="008E76A0"/>
    <w:rsid w:val="008F0A87"/>
    <w:rsid w:val="008F2620"/>
    <w:rsid w:val="0097642F"/>
    <w:rsid w:val="009A0310"/>
    <w:rsid w:val="00A11360"/>
    <w:rsid w:val="00A23BDF"/>
    <w:rsid w:val="00A5488E"/>
    <w:rsid w:val="00AD5F3E"/>
    <w:rsid w:val="00AE58F6"/>
    <w:rsid w:val="00AF1913"/>
    <w:rsid w:val="00AF391F"/>
    <w:rsid w:val="00B5576A"/>
    <w:rsid w:val="00B64A39"/>
    <w:rsid w:val="00B77F3C"/>
    <w:rsid w:val="00BA7902"/>
    <w:rsid w:val="00C46F45"/>
    <w:rsid w:val="00C67A6F"/>
    <w:rsid w:val="00C71CD5"/>
    <w:rsid w:val="00C76189"/>
    <w:rsid w:val="00CB0162"/>
    <w:rsid w:val="00CB44C2"/>
    <w:rsid w:val="00CC2F9A"/>
    <w:rsid w:val="00CF5DAB"/>
    <w:rsid w:val="00D11C47"/>
    <w:rsid w:val="00D2233C"/>
    <w:rsid w:val="00D22D05"/>
    <w:rsid w:val="00DB6519"/>
    <w:rsid w:val="00DD0E88"/>
    <w:rsid w:val="00E867E6"/>
    <w:rsid w:val="00E8719A"/>
    <w:rsid w:val="00ED3B07"/>
    <w:rsid w:val="00EE7D25"/>
    <w:rsid w:val="00F33482"/>
    <w:rsid w:val="00F9564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71</cp:revision>
  <dcterms:created xsi:type="dcterms:W3CDTF">2015-05-15T07:04:00Z</dcterms:created>
  <dcterms:modified xsi:type="dcterms:W3CDTF">2015-05-28T02:57:00Z</dcterms:modified>
</cp:coreProperties>
</file>