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96" w:rsidRPr="00217B96" w:rsidRDefault="00217B96" w:rsidP="00217B96">
      <w:pPr>
        <w:widowControl/>
        <w:jc w:val="center"/>
        <w:rPr>
          <w:rFonts w:ascii="文鼎大标宋简" w:eastAsia="文鼎大标宋简" w:hAnsi="宋体" w:cs="宋体"/>
          <w:color w:val="3F3F3F"/>
          <w:kern w:val="0"/>
          <w:sz w:val="36"/>
          <w:szCs w:val="36"/>
        </w:rPr>
      </w:pPr>
      <w:r w:rsidRPr="00217B96">
        <w:rPr>
          <w:rFonts w:ascii="文鼎大标宋简" w:eastAsia="文鼎大标宋简" w:hAnsi="宋体" w:cs="宋体" w:hint="eastAsia"/>
          <w:bCs/>
          <w:color w:val="3F3F3F"/>
          <w:kern w:val="0"/>
          <w:sz w:val="36"/>
          <w:szCs w:val="36"/>
        </w:rPr>
        <w:t>全国总工会机关2015年拟录用工作人员名单</w:t>
      </w:r>
    </w:p>
    <w:p w:rsidR="00217B96" w:rsidRPr="00217B96" w:rsidRDefault="00217B96" w:rsidP="00217B96">
      <w:pPr>
        <w:widowControl/>
        <w:jc w:val="left"/>
        <w:rPr>
          <w:rFonts w:ascii="宋体" w:eastAsia="宋体" w:hAnsi="宋体" w:cs="宋体" w:hint="eastAsia"/>
          <w:color w:val="3F3F3F"/>
          <w:kern w:val="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738"/>
        <w:gridCol w:w="1038"/>
        <w:gridCol w:w="815"/>
        <w:gridCol w:w="1992"/>
        <w:gridCol w:w="3939"/>
      </w:tblGrid>
      <w:tr w:rsidR="00217B96" w:rsidRPr="00217B96">
        <w:trPr>
          <w:trHeight w:val="608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B96" w:rsidRPr="00217B96" w:rsidRDefault="00217B96" w:rsidP="00217B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毕业院校或原工作单位</w:t>
            </w:r>
          </w:p>
        </w:tc>
      </w:tr>
      <w:tr w:rsidR="00217B96" w:rsidRPr="00217B96">
        <w:trPr>
          <w:trHeight w:hRule="exact" w:val="737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黄彦普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945121610825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大连海关</w:t>
            </w:r>
          </w:p>
        </w:tc>
      </w:tr>
      <w:tr w:rsidR="00217B96" w:rsidRPr="00217B96">
        <w:trPr>
          <w:trHeight w:hRule="exact" w:val="737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夏邑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945131113810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217B96" w:rsidRPr="00217B96">
        <w:trPr>
          <w:trHeight w:hRule="exact" w:val="737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张龙龙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945111811930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217B96" w:rsidRPr="00217B96">
        <w:trPr>
          <w:trHeight w:hRule="exact" w:val="737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龚冠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945145111915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广西玉林市博白县东平镇人民政府</w:t>
            </w:r>
          </w:p>
        </w:tc>
      </w:tr>
      <w:tr w:rsidR="00217B96" w:rsidRPr="00217B96">
        <w:trPr>
          <w:trHeight w:hRule="exact" w:val="737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邓龙飞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945170110727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北京市顺义区李遂镇</w:t>
            </w:r>
          </w:p>
        </w:tc>
      </w:tr>
      <w:tr w:rsidR="00217B96" w:rsidRPr="00217B96">
        <w:trPr>
          <w:trHeight w:hRule="exact" w:val="737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丛文莘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945111290224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 w:rsidR="00217B96" w:rsidRPr="00217B96">
        <w:trPr>
          <w:trHeight w:hRule="exact" w:val="737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杨永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945111101402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 w:rsidR="00217B96" w:rsidRPr="00217B96">
        <w:trPr>
          <w:trHeight w:hRule="exact" w:val="737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井立滨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945139021025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山东省聊城市畜牧兽医局</w:t>
            </w:r>
          </w:p>
        </w:tc>
      </w:tr>
      <w:tr w:rsidR="00217B96" w:rsidRPr="00217B96">
        <w:trPr>
          <w:trHeight w:hRule="exact" w:val="737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潘英雪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945139024929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山东省章丘市双山街道三涧溪村</w:t>
            </w:r>
          </w:p>
        </w:tc>
      </w:tr>
      <w:tr w:rsidR="00217B96" w:rsidRPr="00217B96">
        <w:trPr>
          <w:trHeight w:hRule="exact" w:val="737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李康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945133213417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中海油气电集团有限责任公司</w:t>
            </w:r>
            <w:r w:rsidRPr="00217B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浙江贸易分公司</w:t>
            </w:r>
          </w:p>
        </w:tc>
      </w:tr>
      <w:tr w:rsidR="00217B96" w:rsidRPr="00217B96">
        <w:trPr>
          <w:trHeight w:hRule="exact" w:val="737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王灵华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945142074328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湖北省武汉市蔡甸区经济和信息化局</w:t>
            </w:r>
          </w:p>
        </w:tc>
      </w:tr>
      <w:tr w:rsidR="00217B96" w:rsidRPr="00217B96">
        <w:trPr>
          <w:trHeight w:hRule="exact" w:val="737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刘军淇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945111191612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水利部淮河水利委员会</w:t>
            </w:r>
          </w:p>
        </w:tc>
      </w:tr>
      <w:tr w:rsidR="00217B96" w:rsidRPr="00217B96">
        <w:trPr>
          <w:trHeight w:hRule="exact" w:val="737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段新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945132034912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上海市公安局城市轨道和公交总队</w:t>
            </w:r>
          </w:p>
        </w:tc>
      </w:tr>
      <w:tr w:rsidR="00217B96" w:rsidRPr="00217B96">
        <w:trPr>
          <w:trHeight w:hRule="exact" w:val="737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张会东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945139025916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山东省德州市人民政府办公室</w:t>
            </w:r>
          </w:p>
        </w:tc>
      </w:tr>
      <w:tr w:rsidR="00217B96" w:rsidRPr="00217B96">
        <w:trPr>
          <w:trHeight w:hRule="exact" w:val="737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谢进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945170020727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北京市通州区西集镇</w:t>
            </w:r>
          </w:p>
        </w:tc>
      </w:tr>
      <w:tr w:rsidR="00217B96" w:rsidRPr="00217B96">
        <w:trPr>
          <w:trHeight w:hRule="exact" w:val="737"/>
          <w:jc w:val="center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张爱玲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945111960512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96" w:rsidRPr="00217B96" w:rsidRDefault="00217B96" w:rsidP="00217B96">
            <w:pPr>
              <w:widowControl/>
              <w:spacing w:line="-737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7B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拉卡拉支付有限公司</w:t>
            </w:r>
          </w:p>
        </w:tc>
      </w:tr>
    </w:tbl>
    <w:p w:rsidR="0057522C" w:rsidRPr="008F0A87" w:rsidRDefault="0057522C" w:rsidP="008F0A87"/>
    <w:sectPr w:rsidR="0057522C" w:rsidRPr="008F0A87" w:rsidSect="002B1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648" w:rsidRDefault="00F95648" w:rsidP="00E867E6">
      <w:r>
        <w:separator/>
      </w:r>
    </w:p>
  </w:endnote>
  <w:endnote w:type="continuationSeparator" w:id="1">
    <w:p w:rsidR="00F95648" w:rsidRDefault="00F95648" w:rsidP="00E8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大标宋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648" w:rsidRDefault="00F95648" w:rsidP="00E867E6">
      <w:r>
        <w:separator/>
      </w:r>
    </w:p>
  </w:footnote>
  <w:footnote w:type="continuationSeparator" w:id="1">
    <w:p w:rsidR="00F95648" w:rsidRDefault="00F95648" w:rsidP="00E86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7E6"/>
    <w:rsid w:val="00001114"/>
    <w:rsid w:val="00022323"/>
    <w:rsid w:val="00027FE6"/>
    <w:rsid w:val="00040981"/>
    <w:rsid w:val="001B3F65"/>
    <w:rsid w:val="00202893"/>
    <w:rsid w:val="00217836"/>
    <w:rsid w:val="00217B96"/>
    <w:rsid w:val="002B1D9A"/>
    <w:rsid w:val="002B7E64"/>
    <w:rsid w:val="002D6CDE"/>
    <w:rsid w:val="0032171B"/>
    <w:rsid w:val="00352721"/>
    <w:rsid w:val="003A3691"/>
    <w:rsid w:val="003A4F77"/>
    <w:rsid w:val="003C2462"/>
    <w:rsid w:val="003C5DC4"/>
    <w:rsid w:val="003E7D0C"/>
    <w:rsid w:val="00430A7C"/>
    <w:rsid w:val="00442BB9"/>
    <w:rsid w:val="00447A38"/>
    <w:rsid w:val="00455315"/>
    <w:rsid w:val="00491889"/>
    <w:rsid w:val="004B719B"/>
    <w:rsid w:val="004D729E"/>
    <w:rsid w:val="004F0DB0"/>
    <w:rsid w:val="00514BD3"/>
    <w:rsid w:val="00524D40"/>
    <w:rsid w:val="00544542"/>
    <w:rsid w:val="005473A2"/>
    <w:rsid w:val="00547849"/>
    <w:rsid w:val="0057522C"/>
    <w:rsid w:val="005822E0"/>
    <w:rsid w:val="005D774E"/>
    <w:rsid w:val="005F484D"/>
    <w:rsid w:val="0060774E"/>
    <w:rsid w:val="00625071"/>
    <w:rsid w:val="00664BE4"/>
    <w:rsid w:val="00674571"/>
    <w:rsid w:val="00675D5B"/>
    <w:rsid w:val="006C4242"/>
    <w:rsid w:val="006E3689"/>
    <w:rsid w:val="006F74F1"/>
    <w:rsid w:val="00723DD3"/>
    <w:rsid w:val="007760DD"/>
    <w:rsid w:val="0079658F"/>
    <w:rsid w:val="007A7E4C"/>
    <w:rsid w:val="007B4F57"/>
    <w:rsid w:val="007B6928"/>
    <w:rsid w:val="007D2671"/>
    <w:rsid w:val="007F5D29"/>
    <w:rsid w:val="007F74DE"/>
    <w:rsid w:val="00806FE3"/>
    <w:rsid w:val="0081490E"/>
    <w:rsid w:val="008418A6"/>
    <w:rsid w:val="00895B2F"/>
    <w:rsid w:val="008E20CF"/>
    <w:rsid w:val="008E76A0"/>
    <w:rsid w:val="008F0A87"/>
    <w:rsid w:val="008F2620"/>
    <w:rsid w:val="009A0310"/>
    <w:rsid w:val="00A11360"/>
    <w:rsid w:val="00A23BDF"/>
    <w:rsid w:val="00A5488E"/>
    <w:rsid w:val="00AE58F6"/>
    <w:rsid w:val="00AF1913"/>
    <w:rsid w:val="00B5576A"/>
    <w:rsid w:val="00B64A39"/>
    <w:rsid w:val="00B77F3C"/>
    <w:rsid w:val="00BA7902"/>
    <w:rsid w:val="00C46F45"/>
    <w:rsid w:val="00C67A6F"/>
    <w:rsid w:val="00C76189"/>
    <w:rsid w:val="00CB0162"/>
    <w:rsid w:val="00CB44C2"/>
    <w:rsid w:val="00D11C47"/>
    <w:rsid w:val="00D22D05"/>
    <w:rsid w:val="00DB6519"/>
    <w:rsid w:val="00E867E6"/>
    <w:rsid w:val="00E8719A"/>
    <w:rsid w:val="00EE7D25"/>
    <w:rsid w:val="00F95648"/>
    <w:rsid w:val="00FE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9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6189"/>
    <w:pPr>
      <w:widowControl/>
      <w:spacing w:before="180" w:after="600"/>
      <w:jc w:val="left"/>
      <w:outlineLvl w:val="0"/>
    </w:pPr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paragraph" w:styleId="2">
    <w:name w:val="heading 2"/>
    <w:basedOn w:val="a"/>
    <w:link w:val="2Char"/>
    <w:uiPriority w:val="9"/>
    <w:qFormat/>
    <w:rsid w:val="00C76189"/>
    <w:pPr>
      <w:widowControl/>
      <w:spacing w:before="225" w:after="225"/>
      <w:jc w:val="left"/>
      <w:outlineLvl w:val="1"/>
    </w:pPr>
    <w:rPr>
      <w:rFonts w:ascii="ˎ̥" w:eastAsia="宋体" w:hAnsi="ˎ̥" w:cs="宋体"/>
      <w:b/>
      <w:bCs/>
      <w:color w:val="3F3F3F"/>
      <w:kern w:val="0"/>
      <w:sz w:val="27"/>
      <w:szCs w:val="27"/>
    </w:rPr>
  </w:style>
  <w:style w:type="paragraph" w:styleId="3">
    <w:name w:val="heading 3"/>
    <w:basedOn w:val="a"/>
    <w:link w:val="3Char"/>
    <w:uiPriority w:val="9"/>
    <w:qFormat/>
    <w:rsid w:val="00C76189"/>
    <w:pPr>
      <w:widowControl/>
      <w:spacing w:before="30" w:after="30"/>
      <w:jc w:val="left"/>
      <w:outlineLvl w:val="2"/>
    </w:pPr>
    <w:rPr>
      <w:rFonts w:ascii="ˎ̥" w:eastAsia="宋体" w:hAnsi="ˎ̥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7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7E6"/>
    <w:rPr>
      <w:sz w:val="18"/>
      <w:szCs w:val="18"/>
    </w:rPr>
  </w:style>
  <w:style w:type="paragraph" w:customStyle="1" w:styleId="gb2312">
    <w:name w:val="gb2312"/>
    <w:basedOn w:val="a"/>
    <w:rsid w:val="007B69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7B692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7B6928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Emphasis"/>
    <w:basedOn w:val="a0"/>
    <w:uiPriority w:val="20"/>
    <w:qFormat/>
    <w:rsid w:val="003C5DC4"/>
    <w:rPr>
      <w:i/>
      <w:iCs/>
    </w:rPr>
  </w:style>
  <w:style w:type="character" w:styleId="a6">
    <w:name w:val="Subtle Emphasis"/>
    <w:basedOn w:val="a0"/>
    <w:uiPriority w:val="19"/>
    <w:qFormat/>
    <w:rsid w:val="003C5DC4"/>
  </w:style>
  <w:style w:type="character" w:customStyle="1" w:styleId="1Char">
    <w:name w:val="标题 1 Char"/>
    <w:basedOn w:val="a0"/>
    <w:link w:val="1"/>
    <w:uiPriority w:val="9"/>
    <w:rsid w:val="00C76189"/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character" w:customStyle="1" w:styleId="2Char">
    <w:name w:val="标题 2 Char"/>
    <w:basedOn w:val="a0"/>
    <w:link w:val="2"/>
    <w:uiPriority w:val="9"/>
    <w:rsid w:val="00C76189"/>
    <w:rPr>
      <w:rFonts w:ascii="ˎ̥" w:eastAsia="宋体" w:hAnsi="ˎ̥" w:cs="宋体"/>
      <w:b/>
      <w:bCs/>
      <w:color w:val="3F3F3F"/>
      <w:kern w:val="0"/>
      <w:sz w:val="27"/>
      <w:szCs w:val="27"/>
    </w:rPr>
  </w:style>
  <w:style w:type="character" w:customStyle="1" w:styleId="3Char">
    <w:name w:val="标题 3 Char"/>
    <w:basedOn w:val="a0"/>
    <w:link w:val="3"/>
    <w:uiPriority w:val="9"/>
    <w:rsid w:val="00C76189"/>
    <w:rPr>
      <w:rFonts w:ascii="ˎ̥" w:eastAsia="宋体" w:hAnsi="ˎ̥" w:cs="宋体"/>
      <w:b/>
      <w:bCs/>
      <w:kern w:val="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paragraph" w:customStyle="1" w:styleId="topnavlink">
    <w:name w:val="topnavlink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F3F3F"/>
      <w:kern w:val="0"/>
      <w:sz w:val="18"/>
      <w:szCs w:val="18"/>
    </w:rPr>
  </w:style>
  <w:style w:type="paragraph" w:customStyle="1" w:styleId="welcometitle">
    <w:name w:val="welcometitle"/>
    <w:basedOn w:val="a"/>
    <w:rsid w:val="00C76189"/>
    <w:pPr>
      <w:widowControl/>
      <w:spacing w:before="180" w:after="300"/>
      <w:jc w:val="left"/>
    </w:pPr>
    <w:rPr>
      <w:rFonts w:ascii="ˎ̥" w:eastAsia="宋体" w:hAnsi="ˎ̥" w:cs="宋体"/>
      <w:b/>
      <w:bCs/>
      <w:spacing w:val="-11"/>
      <w:kern w:val="0"/>
      <w:sz w:val="35"/>
      <w:szCs w:val="35"/>
    </w:rPr>
  </w:style>
  <w:style w:type="paragraph" w:customStyle="1" w:styleId="maintext">
    <w:name w:val="main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malltext">
    <w:name w:val="small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int">
    <w:name w:val="hin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demoarea">
    <w:name w:val="demoarea"/>
    <w:basedOn w:val="a"/>
    <w:rsid w:val="00C76189"/>
    <w:pPr>
      <w:widowControl/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box">
    <w:name w:val="aboutbox"/>
    <w:basedOn w:val="a"/>
    <w:rsid w:val="00C76189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DDDD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panel">
    <w:name w:val="sidepanel"/>
    <w:basedOn w:val="a"/>
    <w:rsid w:val="00C76189"/>
    <w:pPr>
      <w:widowControl/>
      <w:pBdr>
        <w:top w:val="single" w:sz="6" w:space="9" w:color="AAAAAA"/>
        <w:left w:val="single" w:sz="6" w:space="9" w:color="AAAAAA"/>
        <w:bottom w:val="single" w:sz="6" w:space="9" w:color="AAAAAA"/>
        <w:right w:val="single" w:sz="6" w:space="9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demosnav">
    <w:name w:val="demosnav"/>
    <w:basedOn w:val="a"/>
    <w:rsid w:val="00C76189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mocategory">
    <w:name w:val="democategory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</w:rPr>
  </w:style>
  <w:style w:type="paragraph" w:customStyle="1" w:styleId="democategoryover">
    <w:name w:val="democategoryover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  <w:u w:val="single"/>
    </w:rPr>
  </w:style>
  <w:style w:type="paragraph" w:customStyle="1" w:styleId="demo">
    <w:name w:val="demo"/>
    <w:basedOn w:val="a"/>
    <w:rsid w:val="00C76189"/>
    <w:pPr>
      <w:widowControl/>
      <w:pBdr>
        <w:top w:val="single" w:sz="6" w:space="1" w:color="F3F3F3"/>
        <w:left w:val="single" w:sz="6" w:space="2" w:color="F3F3F3"/>
        <w:bottom w:val="single" w:sz="6" w:space="1" w:color="F3F3F3"/>
        <w:right w:val="single" w:sz="6" w:space="2" w:color="F3F3F3"/>
      </w:pBdr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hover">
    <w:name w:val="demohover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CCCCCC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selected">
    <w:name w:val="demoselected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gridheader">
    <w:name w:val="gridhead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footer">
    <w:name w:val="gridfoot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2A9AD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alteritem">
    <w:name w:val="gridalter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D1EFFD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selecteditem">
    <w:name w:val="gridselected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item">
    <w:name w:val="griditem"/>
    <w:basedOn w:val="a"/>
    <w:rsid w:val="00C7618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dgpage">
    <w:name w:val="dg_page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57</cp:revision>
  <dcterms:created xsi:type="dcterms:W3CDTF">2015-05-15T07:04:00Z</dcterms:created>
  <dcterms:modified xsi:type="dcterms:W3CDTF">2015-05-26T03:42:00Z</dcterms:modified>
</cp:coreProperties>
</file>