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62" w:rsidRPr="00757562" w:rsidRDefault="00757562" w:rsidP="00757562">
      <w:pPr>
        <w:widowControl/>
        <w:jc w:val="center"/>
        <w:rPr>
          <w:rFonts w:ascii="宋体" w:eastAsia="宋体" w:hAnsi="宋体" w:cs="宋体"/>
          <w:b/>
          <w:bCs/>
          <w:color w:val="3F3F3F"/>
          <w:kern w:val="0"/>
          <w:sz w:val="44"/>
          <w:szCs w:val="44"/>
        </w:rPr>
      </w:pPr>
      <w:r w:rsidRPr="00757562">
        <w:rPr>
          <w:rFonts w:ascii="Times New Roman" w:eastAsia="宋体" w:hAnsi="Times New Roman" w:cs="宋体" w:hint="eastAsia"/>
          <w:b/>
          <w:bCs/>
          <w:color w:val="3F3F3F"/>
          <w:kern w:val="0"/>
          <w:sz w:val="44"/>
          <w:szCs w:val="44"/>
        </w:rPr>
        <w:t>江西出入境检验检疫局</w:t>
      </w:r>
    </w:p>
    <w:p w:rsidR="00757562" w:rsidRPr="00757562" w:rsidRDefault="00757562" w:rsidP="00757562">
      <w:pPr>
        <w:widowControl/>
        <w:jc w:val="center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757562">
        <w:rPr>
          <w:rFonts w:ascii="宋体" w:eastAsia="宋体" w:hAnsi="宋体" w:cs="宋体"/>
          <w:b/>
          <w:bCs/>
          <w:color w:val="3F3F3F"/>
          <w:kern w:val="0"/>
          <w:sz w:val="44"/>
          <w:szCs w:val="44"/>
        </w:rPr>
        <w:t>2015</w:t>
      </w:r>
      <w:r w:rsidRPr="00757562">
        <w:rPr>
          <w:rFonts w:ascii="Times New Roman" w:eastAsia="宋体" w:hAnsi="Times New Roman" w:cs="宋体" w:hint="eastAsia"/>
          <w:b/>
          <w:bCs/>
          <w:color w:val="3F3F3F"/>
          <w:kern w:val="0"/>
          <w:sz w:val="44"/>
          <w:szCs w:val="44"/>
        </w:rPr>
        <w:t>年拟录用人员名单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3"/>
        <w:gridCol w:w="958"/>
        <w:gridCol w:w="498"/>
        <w:gridCol w:w="1929"/>
        <w:gridCol w:w="970"/>
        <w:gridCol w:w="1837"/>
        <w:gridCol w:w="1057"/>
      </w:tblGrid>
      <w:tr w:rsidR="00757562" w:rsidRPr="00757562">
        <w:trPr>
          <w:trHeight w:val="159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757562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拟录用职位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757562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姓名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宋体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</w:pPr>
            <w:r w:rsidRPr="00757562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性</w:t>
            </w:r>
          </w:p>
          <w:p w:rsidR="00757562" w:rsidRPr="00757562" w:rsidRDefault="00757562" w:rsidP="00757562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757562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别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757562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62" w:rsidRPr="00757562" w:rsidRDefault="00757562" w:rsidP="00757562">
            <w:pPr>
              <w:widowControl/>
              <w:adjustRightInd w:val="0"/>
              <w:jc w:val="left"/>
              <w:rPr>
                <w:rFonts w:ascii="宋体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</w:pPr>
          </w:p>
          <w:p w:rsidR="00757562" w:rsidRPr="00757562" w:rsidRDefault="00757562" w:rsidP="00757562">
            <w:pPr>
              <w:widowControl/>
              <w:adjustRightInd w:val="0"/>
              <w:snapToGrid w:val="0"/>
              <w:jc w:val="left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757562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学历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757562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毕业院校或者工作单位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757562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备注</w:t>
            </w:r>
          </w:p>
        </w:tc>
      </w:tr>
      <w:tr w:rsidR="00757562" w:rsidRPr="00757562">
        <w:trPr>
          <w:trHeight w:val="115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4"/>
                <w:szCs w:val="24"/>
              </w:rPr>
              <w:t>赣州局龙南办植物检验检疫副主任科员及以下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段永恒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651211941019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757562" w:rsidRPr="00757562">
        <w:trPr>
          <w:trHeight w:val="115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4"/>
                <w:szCs w:val="24"/>
              </w:rPr>
              <w:t>上饶局报检签证副主任科员及以下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袁沫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664236293117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南昌经开区白水湖管理处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三支一扶</w:t>
            </w:r>
          </w:p>
        </w:tc>
      </w:tr>
      <w:tr w:rsidR="00757562" w:rsidRPr="00757562">
        <w:trPr>
          <w:trHeight w:val="115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宜春局办公室会计副主任科员及以下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黄宁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664236192809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江西省丰城市石滩镇政府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大学生村官</w:t>
            </w:r>
          </w:p>
        </w:tc>
      </w:tr>
      <w:tr w:rsidR="00757562" w:rsidRPr="00757562">
        <w:trPr>
          <w:trHeight w:val="115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4"/>
                <w:szCs w:val="24"/>
              </w:rPr>
              <w:t>萍乡办卫生检疫副主任科员及以下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李洁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664243201204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南华大学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757562" w:rsidRPr="00757562">
        <w:trPr>
          <w:trHeight w:val="115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4"/>
                <w:szCs w:val="24"/>
              </w:rPr>
              <w:t>萍乡办植物检验检疫副主任科员及以下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王筱翔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664244311512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757562" w:rsidRPr="00757562">
        <w:trPr>
          <w:trHeight w:val="115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4"/>
                <w:szCs w:val="24"/>
              </w:rPr>
              <w:t>抚州办动检副主任科员及以下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王永升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664235082524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757562" w:rsidRPr="00757562">
        <w:trPr>
          <w:trHeight w:val="115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4"/>
                <w:szCs w:val="24"/>
              </w:rPr>
              <w:t>抚州办植物检验检疫副主任科员及以下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邹扬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664236681204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757562" w:rsidRPr="00757562">
        <w:trPr>
          <w:trHeight w:val="1158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南昌机场办卫生检验检疫副</w:t>
            </w: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主任科员及以下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牟江枫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664239252111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757562" w:rsidRPr="00757562">
        <w:trPr>
          <w:trHeight w:val="1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黄燕青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664236152923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757562" w:rsidRPr="00757562">
        <w:trPr>
          <w:trHeight w:val="1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吴昊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664236010820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757562" w:rsidRPr="00757562">
        <w:trPr>
          <w:trHeight w:val="1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谢</w:t>
            </w:r>
            <w:r w:rsidRPr="00757562">
              <w:rPr>
                <w:rFonts w:ascii="仿宋_GB2312" w:eastAsia="宋体" w:hAnsi="宋体" w:cs="宋体" w:hint="eastAsia"/>
                <w:color w:val="3F3F3F"/>
                <w:kern w:val="0"/>
                <w:sz w:val="24"/>
                <w:szCs w:val="24"/>
              </w:rPr>
              <w:t>弢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664242183515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757562" w:rsidRPr="00757562">
        <w:trPr>
          <w:trHeight w:val="115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4"/>
                <w:szCs w:val="24"/>
              </w:rPr>
              <w:t>南昌机场办动物检验检疫副主任科员及以下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王琦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664236721413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757562" w:rsidRPr="00757562">
        <w:trPr>
          <w:trHeight w:val="115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bCs/>
                <w:color w:val="3F3F3F"/>
                <w:kern w:val="0"/>
                <w:sz w:val="24"/>
                <w:szCs w:val="24"/>
              </w:rPr>
              <w:t>南昌机场办食品检验副主任科员及以下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周萌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664236630810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757562" w:rsidRPr="00757562">
        <w:trPr>
          <w:trHeight w:val="1158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南昌办卫生检验检疫副主任科员及以下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邹俊丞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664244311510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757562" w:rsidRPr="00757562">
        <w:trPr>
          <w:trHeight w:val="1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赵伟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664223131429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哈尔滨医科大学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757562" w:rsidRPr="00757562">
        <w:trPr>
          <w:trHeight w:val="1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欧阳</w:t>
            </w:r>
          </w:p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亚萍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664232390709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皖南医学院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757562" w:rsidRPr="00757562">
        <w:trPr>
          <w:trHeight w:val="115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南昌办动物检验检疫副主任科员及以下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陈钟鸣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664236135805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研究</w:t>
            </w:r>
          </w:p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生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757562" w:rsidRPr="00757562">
        <w:trPr>
          <w:trHeight w:val="115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南昌办食品检验副主任科员及以下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郭伊斌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664241035525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</w:p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4"/>
                <w:szCs w:val="24"/>
              </w:rPr>
            </w:pPr>
            <w:r w:rsidRPr="00757562">
              <w:rPr>
                <w:rFonts w:ascii="仿宋_GB2312" w:eastAsia="仿宋_GB2312" w:hAnsi="宋体" w:cs="宋体" w:hint="eastAsia"/>
                <w:color w:val="3F3F3F"/>
                <w:kern w:val="0"/>
                <w:sz w:val="24"/>
                <w:szCs w:val="24"/>
              </w:rPr>
              <w:t>郑州轻工业学院</w:t>
            </w:r>
          </w:p>
        </w:tc>
        <w:tc>
          <w:tcPr>
            <w:tcW w:w="0" w:type="auto"/>
            <w:vAlign w:val="center"/>
            <w:hideMark/>
          </w:tcPr>
          <w:p w:rsidR="00757562" w:rsidRPr="00757562" w:rsidRDefault="00757562" w:rsidP="0075756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F10BA" w:rsidRPr="00757562" w:rsidRDefault="003F10BA" w:rsidP="00757562"/>
    <w:sectPr w:rsidR="003F10BA" w:rsidRPr="00757562" w:rsidSect="00D34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A8A" w:rsidRDefault="00A25A8A" w:rsidP="00B46165">
      <w:r>
        <w:separator/>
      </w:r>
    </w:p>
  </w:endnote>
  <w:endnote w:type="continuationSeparator" w:id="1">
    <w:p w:rsidR="00A25A8A" w:rsidRDefault="00A25A8A" w:rsidP="00B46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A8A" w:rsidRDefault="00A25A8A" w:rsidP="00B46165">
      <w:r>
        <w:separator/>
      </w:r>
    </w:p>
  </w:footnote>
  <w:footnote w:type="continuationSeparator" w:id="1">
    <w:p w:rsidR="00A25A8A" w:rsidRDefault="00A25A8A" w:rsidP="00B46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165"/>
    <w:rsid w:val="000D5FB7"/>
    <w:rsid w:val="0013455C"/>
    <w:rsid w:val="001604B9"/>
    <w:rsid w:val="00273EFB"/>
    <w:rsid w:val="003561BE"/>
    <w:rsid w:val="003F10BA"/>
    <w:rsid w:val="00525736"/>
    <w:rsid w:val="006A2BA2"/>
    <w:rsid w:val="00727696"/>
    <w:rsid w:val="00757562"/>
    <w:rsid w:val="00820EAF"/>
    <w:rsid w:val="008A4623"/>
    <w:rsid w:val="009C3CEB"/>
    <w:rsid w:val="00A040C3"/>
    <w:rsid w:val="00A25A8A"/>
    <w:rsid w:val="00A555B3"/>
    <w:rsid w:val="00B46165"/>
    <w:rsid w:val="00BA2204"/>
    <w:rsid w:val="00C5595B"/>
    <w:rsid w:val="00D2450E"/>
    <w:rsid w:val="00D34B83"/>
    <w:rsid w:val="00F02116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1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16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46165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15</cp:revision>
  <dcterms:created xsi:type="dcterms:W3CDTF">2015-05-07T06:14:00Z</dcterms:created>
  <dcterms:modified xsi:type="dcterms:W3CDTF">2015-05-09T07:18:00Z</dcterms:modified>
</cp:coreProperties>
</file>