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2"/>
        <w:gridCol w:w="2274"/>
        <w:gridCol w:w="1046"/>
        <w:gridCol w:w="575"/>
        <w:gridCol w:w="3785"/>
      </w:tblGrid>
      <w:tr w:rsidR="00E94340" w:rsidRPr="00E9434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b/>
                <w:bCs/>
                <w:color w:val="353535"/>
                <w:kern w:val="0"/>
                <w:sz w:val="18"/>
              </w:rPr>
              <w:t>陕西省2015年从村（社区）干部、劳模人员中考试录用公务员职位表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 xml:space="preserve">资格条件：2010年7月31日以前至今连续任职的村（社区）党组织书记、主任，和曾获得过市级及以上劳模称号的人员，群众公认，成绩突出，年龄45周岁以下，取得有关教育行政主管部门认可的高中（中专、技校）及以上学历。 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市区名称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录用计划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推荐报名受理单位及联系方式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新城区面向村（社区）干部、劳模人员招考乡镇（街道）科员或办事员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新城区委组织部；联系电话：029-87443990；地址：西安市新城区西新街6号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碑林区面向村（社区）干部、劳模人员招考乡镇（街道）科员或办事员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碑林区委组织部；联系电话：029-85350225；地址：西安市南二环西段69号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莲湖区面向村（社区）干部、劳模人员招考乡镇（街道）科员或办事员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莲湖区委组织部；联系电话：029-87347030；地址：西安市北院门159号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灞桥区面向村（社区）干部、劳模人员招考乡镇（街道）科员或办事员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灞桥区委组织部；联系电话：029-83547533；地址：西安市灞桥区纺一路169号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未央区面向村（社区）干部、劳模人员招考乡镇（街道）科员或办事员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未央区委组织部；联系电话：029-86276791；地址：西安市未央区龙首北路西段1号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雁塔区面向村（社区）干部、劳模人员招考乡镇（街道）科员或办事员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雁塔区委组织部；联系电话：029-85381987；地址：西安市小寨东路168号雁塔区政府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阎良区面向村（社区）干部、劳模人员招考乡镇（街道）科员或办事员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阎良区委组织部；联系电话：029-86862631；地址：西安市阎良区凤凰东路1号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临潼区面向村（社区）干部、劳模人员招考乡镇（街道）科员或办事员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临潼区委组织部；联系电话：029-83810525；地址：西安市临潼区东大街84号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长安区面向村（社区）干部、劳模人员招考乡镇（街道）科员或办事员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长安区委组织部；联系电话：029-85280151；地址：西安市长安区行政中心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蓝田县面向村（社区）干部、劳模人员招考乡镇（街道）科员或办事员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蓝田县委组织部；联系电话：029-82738097；地址：西安市蓝田县县门街32号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周至县面向村（社区）干部、劳模人员招考乡镇（街道）科员或办事员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周至县委组织部；联系电话：029-87111883；地址：西安市周至县老城东街37号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户 县面向村（社区）干部、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154013135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户县县委组织部；联系电话：029-84810206；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地址：西安市户县东大街7号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高陵县面向村（社区）干部、劳模人员招考乡镇（街道）科员或办事员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154013136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高陵县委组织部；联系电话：029-86916460；地址：西安市高陵县环城东路89号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渭滨区面向村（社区）干部、劳模人员招考乡镇（街道）科员或办事员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渭滨区委组织部；联系电话：0917-3128101 地址：宝鸡市渭滨区公园路212号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金台区面向村（社区）干部、劳模人员招考乡镇（街道）科员或办事员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金台区委组织部；联系电话：0917-2892188；地址：宝鸡市金台区群众路12号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陈仓区面向村（社区）干部、劳模人员招考乡镇（街道）科员或办事员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陈仓区委组织部；联系电话：0917-6215773；地址：宝鸡市陈仓区虢镇人民街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扶风县面向村（社区）干部、劳模人员招考乡镇（街道）科员或办事员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扶风县委组织部；联系电话：0917-5227385；地址：扶风县城新区北大街市民中心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眉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眉县县委组织部；联系电话：0917-5542403；地址：眉县首善镇平阳街146号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岐山县面向村（社区）干部、劳模人员招考乡镇（街道）科员或办事员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岐山县委组织部；联系电话：0917-8217287；地址：岐山县城凤鸣西路51号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凤翔县面向村（社区）干部、劳模人员招考乡镇（街道）科员或办事员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凤翔县委组织部；联系电话：0917-7212190；地址：凤翔县东大街67号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太白县面向村（社区）干部、劳模人员招考乡镇（街道）科员或办事员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太白县委组织部；联系电话：0917-4955683；地址：太白县城东大街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麟游县面向村（社区）干部、劳模人员招考乡镇（街道）科员或办事员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麟游县委组织部；联系电话：0917-7963117；地址：麟游县碧城路2号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千阳县面向村（社区）干部、劳模人员招考乡镇（街道）科员或办事员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千阳县委组织部；联系电话：0917-4245041；地址：千阳县城启文巷2号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陇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154023147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陇县县委组织部；联系电话：0917-4609355；地址：陇县东大街17号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 县面向村（社区）干部、劳模人员招考乡镇（街道）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154023148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凤县县委组织部；联系电话：0917-4762596；地址：凤县市民中心A座1209室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咸阳市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兴平市面向村（社区）干部、劳模人员招考乡镇（街道）科员或办事员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兴平市委组织部；联系电话：029-38811033；地址：兴平市县门东街25号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武功县面向村（社区）干部、劳模人员招考乡镇（街道）科员或办事员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武功县委组织部；联系电话：029-37291988；地址：武功县委大院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泾阳县面向村（社区）干部、劳模人员招考乡镇（街道）科员或办事员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泾阳县委组织部；联系电话：029-36210833；地址：泾阳县姚家巷中共泾阳县委大院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永寿县面向村（社区）干部、劳模人员招考乡镇（街道）科员或办事员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永寿县委组织部；联系电话：029-37669076；地址：永寿县城新永路3号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彬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彬县县委组织部；联系电话：029-34922887；地址：彬县中山街14号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旬邑县面向村（社区）干部、劳模人员招考乡镇（街道）科员或办事员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旬邑县委组织部；联系电话：029-34420109；地址：旬邑县中山街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长武县面向村（社区）干部、劳模人员招考乡镇（街道）科员或办事员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154033155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长武县委组织部；联系电话：029-34202175；地址：长武县东街1号县委大院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耀州区面向村（社区）干部、劳模人员招考乡镇（街道）科员或办事员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154043158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耀州区委组织部；联系电话：0919-6286227；地址：铜川市耀州区学古巷33号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王益区面向村（社区）干部、劳模人员招考乡镇（街道）科员或办事员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154043156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王益区委组织部；联系电话：0919-2180091；地址：王益区红旗街9号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印台区面向村（社区）干部、劳模人员招考乡镇（街道）科员或办事员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印台区委组织部；联系电话：0919-4181616；地址：铜川市印台区同官路80号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宜君县面向村（社区）干部、劳模人员招考乡镇（街道）科员或办事员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154043159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宜君县委组织部；联系电话：0919-5283771；地址：宜君县宜阳中街6号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临渭区面向村（社区）干部、劳模人员招考乡镇（街道）科员或办事员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临渭区委组织部；联系电话：0913-2072636；地址：渭南市临渭区乐天大街区委北院二楼（招商宾馆）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韩城市面向村（社区）干部、劳模人员招考乡镇（街道）科员或办事员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韩城市委组织部；联系电话：0913-5193970；地址：韩城市新城区金塔路市委一楼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华阴市面向村（社区）干部、劳模人员招考乡镇（街道）科员或办事员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华阴市委组织部；联系电话：0913-4623150；地址：华阴市东岳路市委大院四楼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华县县委组织部；联系电话：0913-4710861；地址：华县子仪东路政务大楼二楼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潼关县面向村（社区）干部、劳模人员招考乡镇（街道）科员或办事员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潼关县委组织部；联系电话：0913-3815756；地址：潼关县中心街东段县委二楼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大荔县面向村（社区）干部、劳模人员招考乡镇（街道）科员或办事员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大荔县委组织部；联系电话：0913-3253062；地址：大荔县司令部街61号县委三楼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澄城县面向村（社区）干部、劳模人员招考乡镇（街道）科员或办事员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澄城县委组织部；联系电话：0913-6869073；地址：澄城县东新街89号县委三楼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合阳县面向村（社区）干部、劳模人员招考乡镇（街道）科员或办事员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合阳县委组织部；联系电话：0913-5524012；地址：合阳县东新街县委大院三楼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蒲城县面向村（社区）干部、劳模人员招考乡镇（街道）科员或办事员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蒲城县委组织部；联系电话：0913-7216486；地址：蒲城县延安路中段13号县委四楼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富平县面向村（社区）干部、劳模人员招考乡镇（街道）科员或办事员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富平县委组织部；联系电话：0913-8217872；地址：富平县梁场巷1号县委四楼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白水县面向村（社区）干部、劳模人员招考乡镇（街道）科员或办事员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白水县委组织部；联系电话：0913-6186100；地址：白水县雷公路县委大院四楼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宝塔区面向村（社区）干部、劳模人员招考乡镇（街道）科员或办事员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宝塔区委组织部；联系电话：0911-2113298；地址：延安市场沟区委办公楼231室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黄陵县面向村（社区）干部、劳模人员招考乡镇（街道）科员或办事员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黄陵县委组织部；联系电话：0911-5212078；地址：黄陵县土德路02号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黄龙县面向村（社区）干部、劳模人员招考乡镇（街道）科员或办事员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黄龙县委组织部；联系电话：0911-5622226；地址：黄龙县中心街县委三楼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宜川县面向村（社区）干部、劳模人员招考乡镇（街道）科员或办事员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宜川县委组织部；联系电话：0911--4622281；地址：宜川县县委大院一楼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洛川县面向村（社区）干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154063175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洛川县委组织部；联系电话：0911--3622101；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地址：洛川县委办公楼二楼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富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富县县委组织部；联系电话：0911-3212202；地址：富县正街15号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甘泉县面向村（社区）干部、劳模人员招考乡镇（街道）科员或办事员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甘泉县委组织部；联系电话：0911--4222134；地址：中共甘泉县委办公楼510室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吴起县面向村（社区）干部、劳模人员招考乡镇（街道）科员或办事员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吴起县委组织部；联系电话：0911-8390659；地址：吴起县农林水牧大厦19楼1918室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志丹县面向村（社区）干部、劳模人员招考乡镇（街道）科员或办事员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志丹县委组织部；联系电话：0911--6622123；地址：志丹县县委办公楼506室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安塞县面向村（社区）干部、劳模人员招考乡镇（街道）科员或办事员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安塞县委组织部；联系电话：0911-6212046；地址：安塞县政府综合办公大楼12楼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子长县面向村（社区）干部、劳模人员招考乡镇（街道）科员或办事员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子长县委组织部；联系电话：0911-7112719；地址：子长县文化大厦二楼213室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延川县面向村（社区）干部、劳模人员招考乡镇（街道）科员或办事员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延川县委组织部；联系电话：0911-8113334；地址：延川县委一楼102室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延长县面向村（社区）干部、劳模人员招考乡镇（街道）科员或办事员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154063183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延长县委组织部；联系电话：0911--8612757；地址：延长县委办公楼五楼504室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榆阳区面向村（社区）干部、劳模人员招考乡镇（街道）科员或办事员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榆阳区委组织部；联系电话：0912-3283383；地址：榆阳区上郡北路13号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神木县面向村（社区）干部、劳模人员招考乡镇（街道）科员或办事员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神木县委组织部；联系电话：0912-8351677；地址：神木县府阳路一号县委大楼611室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府谷县面向村（社区）干部、劳模人员招考乡镇（街道）科员或办事员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府谷县委组织部；联系电话：0912-8713299；地址：府谷县河滨路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定边县面向村（社区）干部、劳模人员招考乡镇（街道）科员或办事员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定边县委组织部；联系电话：0912-4226255；地址：定边县委组织部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靖边县面向村（社区）干部、劳模人员招考乡镇（街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154073188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靖边县委组织部；联系电话：0912-4643107；地址：统万路中段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横山县面向村（社区）干部、劳模人员招考乡镇（街道）科员或办事员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横山县委组织部；联系电话：0912-7661995；地址：横山县政府大楼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绥德县面向村（社区）干部、劳模人员招考乡镇（街道）科员或办事员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绥德县委组织部；联系电话：0912-5621457；地址：绥德县名州镇龙湾千狮路89号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米脂县面向村（社区）干部、劳模人员招考乡镇（街道）科员或办事员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米脂县委组织部；联系电话：0912-6213203；地址：米脂县银州镇银州南路59号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佳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佳县县委组织部；联系电话：0912-6721242；地址：佳县佳芦镇西郊184号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吴堡县面向村（社区）干部、劳模人员招考乡镇（街道）科员或办事员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吴堡县委组织部；联系电话：0912-6521753；地址：吴堡县宋家川镇新建街县委大院内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清涧县面向村（社区）干部、劳模人员招考乡镇（街道）科员或办事员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清涧县委组织部；联系电话：0912-5261700；地址：清涧县岔口县委大院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子洲县面向村（社区）干部、劳模人员招考乡镇（街道）科员或办事员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子洲县委组织部；联系电话：0912-7221130；地址：子洲县委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汉台区面向村（社区）干部、劳模人员招考乡镇（街道）科员或办事员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汉台区委组织部；联系电话：0916-2800122；地址：汉台区中山街82号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南郑县面向村（社区）干部、劳模人员招考乡镇（街道）科员或办事员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南郑县委组织部；联系电话：0916-5693716；地址：陕西省汉中市南郑县县委党校院内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城固县面向村（社区）干部、劳模人员招考乡镇（街道）科员或办事员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城固县委组织部；联系电话：0916-7211199；地址：城固县民主街33号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洋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洋县县委组织部；联系电话：0916-8215476；地址：洋县文明西路48号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西乡县面向村（社区）干部、劳模人员招考乡镇（街道）科员或办事员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西乡县委组织部；联系电话：0916-6215728；地址：西乡县城关镇西大街83号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勉 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勉县县委组织部；联系电话：0916-3238877；地址：勉县和平路219号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宁强县面向村（社区）干部、劳模人员招考乡镇（街道）科员或办事员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宁强县委组织部；联系电话：0916-4223820；地址：宁强县城北大街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略阳县面向村（社区）干部、劳模人员招考乡镇（街道）科员或办事员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略阳县委组织部；联系电话：0916-4829301；地址：略阳县检察院五楼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镇巴县面向村（社区）干部、劳模人员招考乡镇（街道）科员或办事员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镇巴县委组织部；联系电话：0916-6716373；地址：镇巴县武营街150号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留坝县面向村（社区）干部、劳模人员招考乡镇（街道）科员或办事员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留坝县委组织部；联系电话：0916-3923397；地址：留坝县城关镇厅城路11号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佛坪县面向村（社区）干部、劳模人员招考乡镇（街道）科员或办事员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佛坪县委组织部；联系电话：0916-8912345；地址：佛坪县新街2号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汉滨区面向村（社区）干部、劳模人员招考乡镇（街道）科员或办事员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汉滨区委组织部；联系电话：0915-8109525；地址：安康市汉滨区五星街38号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平利县面向村（社区）干部、劳模人员招考乡镇（街道）科员或办事员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平利县委组织部；联系电话：0915-8428025；地址：平利县城关镇新正街395号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旬阳县面向村（社区）干部、劳模人员招考乡镇（街道）科员或办事员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旬阳县委组织部；联系电话：0915-7202607；地址：安康市旬阳县瑞莲路县委大院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石泉县面向村（社区）干部、劳模人员招考乡镇（街道）科员或办事员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石泉县委组织部；联系电话：0915-6311380；地址：石泉县政府大院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紫阳县面向村（社区）干部、劳模人员招考乡镇（街道）科员或办事员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紫阳县委组织部；联系电话：0915-2291883；地址：紫阳县紫府路县委大院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白河县面向村（社区）干部、劳模人员招考乡镇（街道）科员或办事员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白河县委组织部；联系电话：0915-7820721；地址：白河县城关镇人民路50号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汉阴县面向村（社区）干部、劳模人员招考乡镇（街道）科员或办事员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汉阴县委组织部；联系电话：0915-5212705；地址：汉阴县城关镇和平街9号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镇坪县面向村（社区）干部、劳模人员招考乡镇（街道）科员或办事员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镇坪县委组织部；联系电话：0915-8823175；地址：镇坪县城关镇上新街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宁陕县面向村（社区）干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154093215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宁陕县委组织部；联系电话：0915-6826331；</w:t>
            </w: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地址：宁陕县长安东街1号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岚皋县面向村（社区）干部、劳模人员招考乡镇（街道）科员或办事员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岚皋县委组织部；联系电话：0915-2526320；地址：岚皋县城关镇老东街1号政府机关大院内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商州区面向村（社区）干部、劳模人员招考乡镇（街道）科员或办事员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商州区委组织部；联系电话：0914-2393322；地址：商州区南街14号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洛南县面向村（社区）干部、劳模人员招考乡镇（街道）科员或办事员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洛南县委组织部；联系电话：0914-7322083；地址：洛南县中甫街151号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山阳县面向村（社区）干部、劳模人员招考乡镇（街道）科员或办事员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山阳县委组织部；联系电话：0914-8381712；地址：山阳县北新街县委大楼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镇安县面向村（社区）干部、劳模人员招考乡镇（街道）科员或办事员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镇安县委组织部；联系电话：0914-5337203；地址：镇安县前街108号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丹凤县面向村（社区）干部、劳模人员招考乡镇（街道）科员或办事员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丹凤县委组织部；联系电话：0914-3388410；地址：丹凤县人民路4号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商南县面向村（社区）干部、劳模人员招考乡镇（街道）科员或办事员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商南县委组织部；联系电话：0914-6371806；地址：商南县南大街88号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柞水县面向村（社区）干部、劳模人员招考乡镇（街道）科员或办事员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154103223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柞水县委组织部；联系电话：0914-4343823；地址：柞水县党政综合大楼七楼</w:t>
            </w:r>
          </w:p>
        </w:tc>
      </w:tr>
      <w:tr w:rsidR="00E94340" w:rsidRPr="00E9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杨陵区面向村（社区）干部、劳模人员招考乡镇（街道）科员或办事员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154113224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340" w:rsidRPr="00E94340" w:rsidRDefault="00E94340" w:rsidP="00E9434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E94340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杨陵区委组织部；联系电话：029-87012448；地址：杨陵区康乐路20号区委组织部</w:t>
            </w:r>
          </w:p>
        </w:tc>
      </w:tr>
    </w:tbl>
    <w:p w:rsidR="005D7040" w:rsidRPr="00E94340" w:rsidRDefault="005D7040"/>
    <w:sectPr w:rsidR="005D7040" w:rsidRPr="00E94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40" w:rsidRDefault="005D7040" w:rsidP="00E94340">
      <w:r>
        <w:separator/>
      </w:r>
    </w:p>
  </w:endnote>
  <w:endnote w:type="continuationSeparator" w:id="1">
    <w:p w:rsidR="005D7040" w:rsidRDefault="005D7040" w:rsidP="00E9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40" w:rsidRDefault="005D7040" w:rsidP="00E94340">
      <w:r>
        <w:separator/>
      </w:r>
    </w:p>
  </w:footnote>
  <w:footnote w:type="continuationSeparator" w:id="1">
    <w:p w:rsidR="005D7040" w:rsidRDefault="005D7040" w:rsidP="00E94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340"/>
    <w:rsid w:val="005D7040"/>
    <w:rsid w:val="00E9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340"/>
    <w:rPr>
      <w:sz w:val="18"/>
      <w:szCs w:val="18"/>
    </w:rPr>
  </w:style>
  <w:style w:type="character" w:styleId="a5">
    <w:name w:val="Strong"/>
    <w:basedOn w:val="a0"/>
    <w:uiPriority w:val="22"/>
    <w:qFormat/>
    <w:rsid w:val="00E9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3</cp:revision>
  <dcterms:created xsi:type="dcterms:W3CDTF">2015-03-24T06:53:00Z</dcterms:created>
  <dcterms:modified xsi:type="dcterms:W3CDTF">2015-03-24T06:54:00Z</dcterms:modified>
</cp:coreProperties>
</file>