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750"/>
        <w:gridCol w:w="2243"/>
        <w:gridCol w:w="7"/>
      </w:tblGrid>
      <w:tr w:rsidR="00683598" w:rsidTr="00683598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76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65"/>
            </w:tblGrid>
            <w:tr w:rsidR="00683598" w:rsidTr="00683598">
              <w:trPr>
                <w:trHeight w:val="92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3598" w:rsidRDefault="0068359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36"/>
                      <w:szCs w:val="36"/>
                    </w:rPr>
                    <w:t xml:space="preserve">           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Pr="00683598">
                    <w:rPr>
                      <w:b/>
                      <w:bCs/>
                      <w:color w:val="000000"/>
                      <w:sz w:val="28"/>
                      <w:szCs w:val="36"/>
                    </w:rPr>
                    <w:t>015</w:t>
                  </w:r>
                  <w:r w:rsidRPr="00683598">
                    <w:rPr>
                      <w:b/>
                      <w:bCs/>
                      <w:color w:val="000000"/>
                      <w:sz w:val="28"/>
                      <w:szCs w:val="36"/>
                    </w:rPr>
                    <w:t>年秋季门头沟区教师资格认定结果公布</w:t>
                  </w:r>
                </w:p>
              </w:tc>
            </w:tr>
          </w:tbl>
          <w:p w:rsidR="00683598" w:rsidRDefault="0068359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  <w:hideMark/>
          </w:tcPr>
          <w:p w:rsidR="00683598" w:rsidRDefault="0068359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0" cy="628650"/>
                  <wp:effectExtent l="19050" t="0" r="0" b="0"/>
                  <wp:docPr id="1" name="图片 1" descr="http://www.mtg.bjedu.cn/mtgedu/lib/template/images/info/info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tg.bjedu.cn/mtgedu/lib/template/images/info/info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98" w:rsidTr="00683598">
        <w:trPr>
          <w:trHeight w:val="3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page" w:tblpX="6406" w:tblpY="-5969"/>
              <w:tblOverlap w:val="never"/>
              <w:tblW w:w="8620" w:type="dxa"/>
              <w:tblLook w:val="04A0"/>
            </w:tblPr>
            <w:tblGrid>
              <w:gridCol w:w="1060"/>
              <w:gridCol w:w="1540"/>
              <w:gridCol w:w="2200"/>
              <w:gridCol w:w="2320"/>
              <w:gridCol w:w="1500"/>
            </w:tblGrid>
            <w:tr w:rsidR="00683598" w:rsidTr="00683598">
              <w:trPr>
                <w:trHeight w:val="390"/>
              </w:trPr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141414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141414"/>
                      <w:kern w:val="0"/>
                      <w:sz w:val="28"/>
                      <w:szCs w:val="28"/>
                    </w:rPr>
                    <w:t>资格种类</w:t>
                  </w:r>
                </w:p>
              </w:tc>
              <w:tc>
                <w:tcPr>
                  <w:tcW w:w="2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141414"/>
                      <w:kern w:val="0"/>
                      <w:sz w:val="28"/>
                      <w:szCs w:val="28"/>
                    </w:rPr>
                    <w:t>学科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141414"/>
                      <w:kern w:val="0"/>
                      <w:sz w:val="28"/>
                      <w:szCs w:val="28"/>
                    </w:rPr>
                    <w:t>是否通过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陈彤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幼儿园教师资格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幼儿园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褚明洁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幼儿园教师资格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幼儿园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侯立媛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幼儿园教师资格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幼儿园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李梦莹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幼儿园教师资格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幼儿园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刘帅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幼儿园教师资格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幼儿园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吕亚男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幼儿园教师资格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幼儿园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荣济焕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幼儿园教师资格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幼儿园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王素素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幼儿园教师资格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幼儿园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王艳霞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幼儿园教师资格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幼儿园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谭凯诺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初中数学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王雅菊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初中数学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翟德红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初中数学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高燕燕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小学数学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贺佳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小学数学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马瑛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小学数学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唐夫会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小学数学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刘晓宇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小学语文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庞淼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小学语文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李姗姗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初中英语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张亚君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初中英语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高旋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小学英语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冉孟雪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小学英语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张水霞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小学英语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丁奕文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小学音乐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李晓青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小学音乐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王姣姣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小学音乐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陈恒强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初中美术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刘嘉欣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小学美术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李媛坤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小学美术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王雪霁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小学美术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李志姣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初中化学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刘通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初中历史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安佳逸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小学信息技术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赵殿玺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小学信息技术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梁天玉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初中思想品德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否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王倩倩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初中教师资格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初中思想品德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83598" w:rsidTr="00683598">
              <w:trPr>
                <w:trHeight w:val="4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闫子墨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8"/>
                      <w:szCs w:val="28"/>
                    </w:rPr>
                    <w:t>小学教师资格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小学劳动技术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83598" w:rsidRDefault="00683598" w:rsidP="008C5F97">
                  <w:pPr>
                    <w:widowControl/>
                    <w:spacing w:line="480" w:lineRule="auto"/>
                    <w:jc w:val="center"/>
                    <w:rPr>
                      <w:color w:val="14141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</w:tbl>
          <w:p w:rsidR="00683598" w:rsidRDefault="0068359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683598" w:rsidRDefault="00683598" w:rsidP="00683598">
            <w:pPr>
              <w:spacing w:line="480" w:lineRule="auto"/>
              <w:rPr>
                <w:color w:val="141414"/>
              </w:rPr>
            </w:pPr>
          </w:p>
        </w:tc>
        <w:tc>
          <w:tcPr>
            <w:tcW w:w="0" w:type="auto"/>
            <w:vAlign w:val="center"/>
            <w:hideMark/>
          </w:tcPr>
          <w:p w:rsidR="00683598" w:rsidRDefault="006835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4D71" w:rsidRDefault="00683598"/>
    <w:sectPr w:rsidR="00604D71" w:rsidSect="00CE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598"/>
    <w:rsid w:val="005D7DD3"/>
    <w:rsid w:val="00683598"/>
    <w:rsid w:val="00960123"/>
    <w:rsid w:val="00CE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59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835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35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2015-12-09T11:15:00Z</dcterms:created>
  <dcterms:modified xsi:type="dcterms:W3CDTF">2015-12-09T11:16:00Z</dcterms:modified>
</cp:coreProperties>
</file>