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0" w:lineRule="atLeast"/>
        <w:ind w:left="150" w:right="150"/>
      </w:pPr>
      <w:r>
        <w:rPr>
          <w:sz w:val="30"/>
          <w:szCs w:val="30"/>
        </w:rPr>
        <w:t>西昌市教师资格定期注册初审合格人员名单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left="0" w:firstLine="585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ind w:left="0" w:firstLine="585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ind w:left="0" w:firstLine="5400"/>
        <w:jc w:val="left"/>
      </w:pP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t>　　　　　　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tbl>
      <w:tblPr>
        <w:tblW w:w="10673" w:type="dxa"/>
        <w:jc w:val="center"/>
        <w:tblInd w:w="-107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420"/>
        <w:gridCol w:w="1720"/>
        <w:gridCol w:w="1964"/>
        <w:gridCol w:w="1559"/>
        <w:gridCol w:w="24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注册报名号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1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资格种类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现任教学段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现任教学校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2154419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杨坤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2159754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蹇霞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2160419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2160685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胡靖波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2165635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2166899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王仁菊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2167361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2170284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2173276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2173767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2174491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2174642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雷雪露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2175877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朱煜璐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2176437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宋春霞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2176842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朱群英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2177019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2177179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杨绍梅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2181961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2182579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2182647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王雅红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2183741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2183830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2184545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周圆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2184569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2184634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2185675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代显香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西昌市东风幼儿园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2154437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李泽坤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2151883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宋世强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2152490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2152521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刘乂铖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2153006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刘万侯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2153162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吴咏梅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2153294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马庆惠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2153304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马方贵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2153563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何珂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2153565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马尚玲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2153630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张艳霞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2154289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2155612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叶久荣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2155703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王仕兰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2155752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刘光美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2156094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刘贤鸿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2156168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2156232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罗英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2156374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付大蓉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2156464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胡孝荣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2157365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花景美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2157514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候晋琼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2157609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2158217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2158333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杨德丽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2158462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刘显霞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2158980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2159756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黄海涛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王亚丽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2160628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罗小春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2161885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刘晓月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2163903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2166896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2172808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2174107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吴小霞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2154581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2155506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姚增平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2156410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2156525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2156903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周金平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2157615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郑颖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2157690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2157713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2157998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刘绍琼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胡玉山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2160433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王体奎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2160634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刘靖梅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2160708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陈志高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2160727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谌堪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2161154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2161545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杨旭彤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2161838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郭建秀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2163197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曾孝荣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2163454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边成霞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2163723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童国丽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2163781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蒋福刚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2163852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高秋萍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2163901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彭春丽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2164568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周建华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2165820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杨福忠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2166041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陈远菊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2166226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靳应强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2166305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夏琼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2166560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黄增福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2166610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汤克顺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2166842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边剑波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2167255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冯永秀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2167395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2167497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2167611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魏琼莉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2167688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陈素彬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2167791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2167905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刘栖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2169468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叶昌德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2170730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林雪娇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2170869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2172853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陈蜀涛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2177819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孔维英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2179313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陈世秀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2180193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冯大利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2183305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付贤琴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2187782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2158043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2158256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2160880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宓江蓉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2160917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汪清伦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2165403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白兴富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2166275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2167519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李雅群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2168138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2168822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2170628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陈光曙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2179666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陈玉茹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思想品德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2182610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2185279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胡会全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2188837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杜文玉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2192068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羊城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2198444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2153150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2155092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孙冬梅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2155310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苏天旭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2155345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杨勇玉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2157798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吴莉波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2157978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廖保兴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2158630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2158864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马思霞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2159338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2160074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2162338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白洪玉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2162397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朱远东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2164013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2165964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郭燕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2166388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2167185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巫明芬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2167638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2167719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2167789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2167981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2168051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马上兵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2168433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马永林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2169536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龚成荣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2169831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冯莉评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2169857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樊世萍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2170010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2170327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王姣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2170576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张昌林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通用技术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2171133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2172363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任德波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2173959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向纪涛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2173978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李冰雪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2174018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杨洪琼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2174222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汪如萍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2175056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张建明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2175694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李宏亮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2177329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程峻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2177810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2179466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王仁刚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2179648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朱明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2180725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2181193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2184542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肖散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2184553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汪学琴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2184704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陈友琴莫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2185205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邓文华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2185300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2185666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2186508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2187139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2187668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柳荣华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2187903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2187938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2187971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庄英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2189910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2192309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龚盛秀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高级中学教师资格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西昌市第四中学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A41F7"/>
    <w:rsid w:val="371A41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2015-12-01T08:00:00Z</dcterms:created>
  <dc:creator>Administrator</dc:creator>
  <cp:lastModifiedBy>Administrator</cp:lastModifiedBy>
  <dcterms:modified xsi:type="dcterms:W3CDTF">2015-12-01T08:01:07Z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