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3600"/>
        <w:gridCol w:w="3600"/>
      </w:tblGrid>
      <w:tr w:rsidR="00CC7097" w:rsidRPr="00CC7097" w:rsidTr="00CC7097">
        <w:trPr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CDCFE4"/>
              <w:right w:val="single" w:sz="6" w:space="0" w:color="CDCFE4"/>
            </w:tcBorders>
            <w:shd w:val="clear" w:color="auto" w:fill="FFFFFF"/>
            <w:tcMar>
              <w:top w:w="120" w:type="dxa"/>
              <w:left w:w="300" w:type="dxa"/>
              <w:bottom w:w="180" w:type="dxa"/>
              <w:right w:w="225" w:type="dxa"/>
            </w:tcMar>
            <w:vAlign w:val="center"/>
            <w:hideMark/>
          </w:tcPr>
          <w:tbl>
            <w:tblPr>
              <w:tblW w:w="0" w:type="auto"/>
              <w:tblInd w:w="93" w:type="dxa"/>
              <w:tblLook w:val="04A0"/>
            </w:tblPr>
            <w:tblGrid>
              <w:gridCol w:w="1020"/>
              <w:gridCol w:w="1900"/>
              <w:gridCol w:w="1064"/>
              <w:gridCol w:w="2016"/>
              <w:gridCol w:w="1260"/>
              <w:gridCol w:w="1060"/>
              <w:gridCol w:w="320"/>
            </w:tblGrid>
            <w:tr w:rsidR="00CC7097" w:rsidRPr="00CC7097" w:rsidTr="00CC7097">
              <w:trPr>
                <w:trHeight w:val="1440"/>
              </w:trPr>
              <w:tc>
                <w:tcPr>
                  <w:tcW w:w="86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  <w:r w:rsidRPr="00CC7097">
                    <w:rPr>
                      <w:rFonts w:ascii="黑体" w:eastAsia="黑体" w:hAnsi="宋体" w:cs="宋体" w:hint="eastAsia"/>
                      <w:kern w:val="0"/>
                      <w:sz w:val="36"/>
                      <w:szCs w:val="36"/>
                    </w:rPr>
                    <w:t>2015年下半年申请初中及以下阶段教师资格认定通过人员名单</w:t>
                  </w: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申请资格种类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任教学科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教师资格证书号码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普通话水平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考试类型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邓斯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非统考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龚秘乾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初级中学教师资格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20154200731000018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二级乙等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非统考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段玉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胡雪琴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20154200722000020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陈文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熊欣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20154200712000022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蒋妍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初级中学教师资格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20154200732000023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朱丝丝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20154200722000024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非统考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宗思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一级乙等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肖洋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20154200712000026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彭勇霞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20154200712000027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万青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社会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20154200722000028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二级乙等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张甜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20154200722000029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二级乙等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马笛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20154200722000030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常岳佳娜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初级中学教师资格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20154200732000031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一级乙等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C7097" w:rsidRPr="00CC7097" w:rsidTr="00CC7097">
              <w:trPr>
                <w:trHeight w:val="2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付月琪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初级中学教师资格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20154200732000032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二级甲等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709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统考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7097" w:rsidRPr="00CC7097" w:rsidRDefault="00CC7097" w:rsidP="00CC70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C7097" w:rsidRPr="00CC7097" w:rsidRDefault="00CC7097" w:rsidP="00CC7097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CC7097" w:rsidRPr="00CC7097" w:rsidTr="00CC70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7097" w:rsidRPr="00CC7097" w:rsidRDefault="00CC7097" w:rsidP="00CC709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097" w:rsidRPr="00CC7097" w:rsidRDefault="00CC7097" w:rsidP="00CC70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097" w:rsidRPr="00CC7097" w:rsidRDefault="00CC7097" w:rsidP="00CC70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30F58" w:rsidRPr="00CC7097" w:rsidRDefault="00730F58" w:rsidP="00CC7097"/>
    <w:sectPr w:rsidR="00730F58" w:rsidRPr="00CC7097" w:rsidSect="00923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58" w:rsidRDefault="00730F58" w:rsidP="00923939">
      <w:r>
        <w:separator/>
      </w:r>
    </w:p>
  </w:endnote>
  <w:endnote w:type="continuationSeparator" w:id="1">
    <w:p w:rsidR="00730F58" w:rsidRDefault="00730F58" w:rsidP="009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58" w:rsidRDefault="00730F58" w:rsidP="00923939">
      <w:r>
        <w:separator/>
      </w:r>
    </w:p>
  </w:footnote>
  <w:footnote w:type="continuationSeparator" w:id="1">
    <w:p w:rsidR="00730F58" w:rsidRDefault="00730F58" w:rsidP="0092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939"/>
    <w:rsid w:val="00730F58"/>
    <w:rsid w:val="00923939"/>
    <w:rsid w:val="00CC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939"/>
    <w:rPr>
      <w:sz w:val="18"/>
      <w:szCs w:val="18"/>
    </w:rPr>
  </w:style>
  <w:style w:type="paragraph" w:customStyle="1" w:styleId="p0">
    <w:name w:val="p0"/>
    <w:basedOn w:val="a"/>
    <w:rsid w:val="00CC7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2015-11-05T06:05:00Z</dcterms:created>
  <dcterms:modified xsi:type="dcterms:W3CDTF">2015-11-05T06:05:00Z</dcterms:modified>
</cp:coreProperties>
</file>