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5C" w:rsidRPr="00104B5C" w:rsidRDefault="00104B5C" w:rsidP="00104B5C">
      <w:pPr>
        <w:widowControl/>
        <w:spacing w:line="502" w:lineRule="atLeast"/>
        <w:rPr>
          <w:rFonts w:ascii="宋体" w:eastAsia="宋体" w:hAnsi="宋体" w:cs="宋体"/>
          <w:color w:val="444444"/>
          <w:kern w:val="0"/>
          <w:sz w:val="27"/>
          <w:szCs w:val="27"/>
        </w:rPr>
      </w:pP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附件一：教育教学基本素质和能力测评课题内容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（一）初中英语（人民教育出版社 Go for it）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1、七年级上册  Unit 2 This is my sister .  (Section A 1a—2d )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2、七年级上册  Unit 6 Do you like bananas ?  ( Section B  2a—2c )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3、七年级下册  Unit 4 Don’t eat in class. (Section A 1a—2d )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4、七年级下册  Unit 11 How was your school trip? (Section B 3a—3c)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5、八年级上册 Unit 3 I’m more outgoing than my sister (Section A Grammar Focus ,3a—3c )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6、八年级上册   Unit 6 I’m going to study computer science. (Section B 2a—2e)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7、八年级下册   Unit 4 Why don’t you talk to your parents? (Section A 1a—2d)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8、八年级下册   Unit 7 What’s the highest mountain in the world?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lastRenderedPageBreak/>
        <w:t>(Section A Grammar Focus ,4a—4c )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9、九年级全一册 Unit 1 How can we become good learners? (Section A 1a—2d )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10、九年级全一册 Unit 13 We’re trying to save the earth! (Section B2a—2e)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（二）初中化学（2012人教版）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1、物质的变化和性质                   （第一单元）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2、制取氧气                           （第二单元）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3、分子和原子                         （第三单元）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4、化学式与化合价                     （第四单元）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5、如何正确书写化学方程式             （第五单元）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6、二氧化碳制取的研究                 （第六单元）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7、金属的化学性质                     （第八单元）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8、溶液的浓度                         （第九单元）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lastRenderedPageBreak/>
        <w:t>9、酸和碱的中和反应                   （第十单元）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10、人类重要的营养物质                （第十二单元）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（三）初中美术（人教版  教育部2012年审定）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1、七年级上册 第一单元 什么是美术第2课 美术是个大家族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2、七年级上册 第二单元 多彩的学校生活 第3课 我们的风采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3、七年级上册 第三单元 传递我们的心声 第2课 精美的报刊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4、七年级下册 第一单元 美术是创造性劳动第1课 源于生活 高于生活 2013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5、七年级下册 第三单元 富有活力的运动会 第1课 凝练的视觉符号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6、八年级上册 第一单元 美术的主要表现手段 第2课 色彩的感染力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7、八年级上册 第三单元 笔墨丹青第2课 借物寓意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8、八年级下册 第二单元 纹样与生活 第1课 了解纹样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9、八年级下册 第三单元 为生活增添情趣 第1课 插花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lastRenderedPageBreak/>
        <w:t>10、九年级上册 第一单元 感受中国古代美术名作第1课  独树一帜的中国画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（四）小学英语（上海教育出版社）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1、三年级上册   Unit 7   In the classroom     Page  34-35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2、三年级下册    Unit4    Animals in the zoo  Page 18-19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3、四年级上册   Unit7    At school           Page 34-35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4、四年级下册    Unit2    Smell and taste     Page 6--7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5、五年级上册   Unit 7 At the beach       Page 46-47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6、五年级上册  Unit6    Family life         Page 38-39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7、五年级下册    Unit6    Holidays              Page 38-39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8、五年级下册    Unit 5 At the weekend        Page 30-31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9、六年级上册    Unit4    Our neighbours      Page 24-25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10、六年级上册 Unit1    Growing up            Page 2—3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lastRenderedPageBreak/>
        <w:br/>
        <w:t>（五）小学美术（人教版）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1、一年级上册第三课 ： 彩线连彩点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2、一年级下册第十一课：太空里的植物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3、二年级上册第一课：  流动的颜色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4、三年级上册第十五课：我设计的自行车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5、三年级下册第七课：  变幻无穷的形象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6、四年级上册第三课：  美术的节奏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7、四年级下册第十三课：吹塑纸版画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8、五年级下册第十一课：学画松树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9、六年级上册第十二课 ：中国画与油画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10、六年级下册第十五课：我国古代建筑艺术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lastRenderedPageBreak/>
        <w:t>附件二：需参加教育教学基本素质和能力测评的人员名单（共8人）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（一）初中（共5人）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胡宏惠  白双双  江文婷  钟凤娣  孙璐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（二）小学（共3人）</w:t>
      </w:r>
      <w:r w:rsidRPr="00104B5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br/>
        <w:t>王琪  李慧慧  何丽文</w:t>
      </w:r>
    </w:p>
    <w:p w:rsidR="00F67F12" w:rsidRPr="00104B5C" w:rsidRDefault="00F67F12" w:rsidP="00104B5C"/>
    <w:sectPr w:rsidR="00F67F12" w:rsidRPr="00104B5C" w:rsidSect="004D28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F12" w:rsidRDefault="00F67F12" w:rsidP="004D286E">
      <w:r>
        <w:separator/>
      </w:r>
    </w:p>
  </w:endnote>
  <w:endnote w:type="continuationSeparator" w:id="1">
    <w:p w:rsidR="00F67F12" w:rsidRDefault="00F67F12" w:rsidP="004D2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F12" w:rsidRDefault="00F67F12" w:rsidP="004D286E">
      <w:r>
        <w:separator/>
      </w:r>
    </w:p>
  </w:footnote>
  <w:footnote w:type="continuationSeparator" w:id="1">
    <w:p w:rsidR="00F67F12" w:rsidRDefault="00F67F12" w:rsidP="004D28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86E"/>
    <w:rsid w:val="00104B5C"/>
    <w:rsid w:val="004D286E"/>
    <w:rsid w:val="00F6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2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28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2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286E"/>
    <w:rPr>
      <w:sz w:val="18"/>
      <w:szCs w:val="18"/>
    </w:rPr>
  </w:style>
  <w:style w:type="paragraph" w:styleId="a5">
    <w:name w:val="Normal (Web)"/>
    <w:basedOn w:val="a"/>
    <w:uiPriority w:val="99"/>
    <w:unhideWhenUsed/>
    <w:rsid w:val="004D28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5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341</Words>
  <Characters>1948</Characters>
  <Application>Microsoft Office Word</Application>
  <DocSecurity>0</DocSecurity>
  <Lines>16</Lines>
  <Paragraphs>4</Paragraphs>
  <ScaleCrop>false</ScaleCrop>
  <Company>Sky123.Org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2015-10-23T12:29:00Z</dcterms:created>
  <dcterms:modified xsi:type="dcterms:W3CDTF">2015-10-23T12:29:00Z</dcterms:modified>
</cp:coreProperties>
</file>