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94" w:rsidRPr="007C4094" w:rsidRDefault="007C4094" w:rsidP="007C4094">
      <w:pPr>
        <w:ind w:leftChars="-342" w:left="-718"/>
        <w:jc w:val="center"/>
        <w:rPr>
          <w:rFonts w:ascii="黑体" w:eastAsia="黑体" w:hAnsi="宋体" w:cs="Times New Roman"/>
          <w:sz w:val="36"/>
          <w:szCs w:val="36"/>
        </w:rPr>
      </w:pPr>
      <w:r>
        <w:rPr>
          <w:rFonts w:ascii="黑体" w:eastAsia="黑体" w:hAnsi="宋体" w:cs="Times New Roman" w:hint="eastAsia"/>
          <w:sz w:val="36"/>
          <w:szCs w:val="36"/>
        </w:rPr>
        <w:t xml:space="preserve">   </w:t>
      </w:r>
      <w:bookmarkStart w:id="0" w:name="_GoBack"/>
      <w:r w:rsidRPr="007C4094">
        <w:rPr>
          <w:rFonts w:ascii="黑体" w:eastAsia="黑体" w:hAnsi="宋体" w:cs="Times New Roman" w:hint="eastAsia"/>
          <w:sz w:val="36"/>
          <w:szCs w:val="36"/>
        </w:rPr>
        <w:t>习水县2016年高中紧缺学科教师考核引进报名表</w:t>
      </w:r>
    </w:p>
    <w:tbl>
      <w:tblPr>
        <w:tblW w:w="9828" w:type="dxa"/>
        <w:tblInd w:w="-7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5"/>
        <w:gridCol w:w="725"/>
        <w:gridCol w:w="544"/>
        <w:gridCol w:w="362"/>
        <w:gridCol w:w="106"/>
        <w:gridCol w:w="106"/>
        <w:gridCol w:w="513"/>
        <w:gridCol w:w="756"/>
        <w:gridCol w:w="332"/>
        <w:gridCol w:w="362"/>
        <w:gridCol w:w="444"/>
        <w:gridCol w:w="282"/>
        <w:gridCol w:w="362"/>
        <w:gridCol w:w="967"/>
        <w:gridCol w:w="51"/>
        <w:gridCol w:w="905"/>
        <w:gridCol w:w="183"/>
        <w:gridCol w:w="76"/>
        <w:gridCol w:w="1737"/>
      </w:tblGrid>
      <w:tr w:rsidR="007C4094" w:rsidRPr="007C4094" w:rsidTr="007C4094">
        <w:trPr>
          <w:cantSplit/>
          <w:trHeight w:val="67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姓</w:t>
            </w: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 xml:space="preserve">    </w:t>
            </w: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名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ind w:leftChars="-394" w:left="-826" w:hanging="1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相片</w:t>
            </w:r>
          </w:p>
        </w:tc>
      </w:tr>
      <w:tr w:rsidR="007C4094" w:rsidRPr="007C4094" w:rsidTr="007C4094">
        <w:trPr>
          <w:cantSplit/>
          <w:trHeight w:val="67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widowControl/>
              <w:jc w:val="left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</w:tr>
      <w:tr w:rsidR="007C4094" w:rsidRPr="007C4094" w:rsidTr="007C4094">
        <w:trPr>
          <w:cantSplit/>
          <w:trHeight w:val="67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现户籍所在地</w:t>
            </w:r>
          </w:p>
        </w:tc>
        <w:tc>
          <w:tcPr>
            <w:tcW w:w="3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widowControl/>
              <w:jc w:val="left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</w:tr>
      <w:tr w:rsidR="007C4094" w:rsidRPr="007C4094" w:rsidTr="007C4094">
        <w:trPr>
          <w:cantSplit/>
          <w:trHeight w:val="67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学</w:t>
            </w: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 xml:space="preserve">    </w:t>
            </w: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历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取得何种教师资格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widowControl/>
              <w:jc w:val="left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</w:tr>
      <w:tr w:rsidR="007C4094" w:rsidRPr="007C4094" w:rsidTr="007C4094">
        <w:trPr>
          <w:cantSplit/>
          <w:trHeight w:val="674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毕业学校及专业</w:t>
            </w:r>
          </w:p>
        </w:tc>
        <w:tc>
          <w:tcPr>
            <w:tcW w:w="3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</w:tr>
      <w:tr w:rsidR="007C4094" w:rsidRPr="007C4094" w:rsidTr="007C4094">
        <w:trPr>
          <w:cantSplit/>
          <w:trHeight w:val="67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51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邮编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</w:tr>
      <w:tr w:rsidR="007C4094" w:rsidRPr="007C4094" w:rsidTr="007C4094">
        <w:trPr>
          <w:cantSplit/>
          <w:trHeight w:val="67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</w:tr>
      <w:tr w:rsidR="007C4094" w:rsidRPr="007C4094" w:rsidTr="007C4094">
        <w:trPr>
          <w:cantSplit/>
          <w:trHeight w:val="674"/>
        </w:trPr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71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</w:tr>
      <w:tr w:rsidR="007C4094" w:rsidRPr="007C4094" w:rsidTr="007C4094">
        <w:trPr>
          <w:cantSplit/>
          <w:trHeight w:val="67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报考职位</w:t>
            </w:r>
          </w:p>
        </w:tc>
        <w:tc>
          <w:tcPr>
            <w:tcW w:w="808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</w:tr>
      <w:tr w:rsidR="007C4094" w:rsidRPr="007C4094" w:rsidTr="007C4094">
        <w:trPr>
          <w:cantSplit/>
          <w:trHeight w:val="615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简</w:t>
            </w:r>
          </w:p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 w:rsidRPr="007C4094">
              <w:rPr>
                <w:rFonts w:ascii="仿宋_GB2312" w:eastAsia="宋体" w:hAnsi="仿宋_GB2312" w:cs="Times New Roman"/>
                <w:sz w:val="24"/>
                <w:szCs w:val="24"/>
              </w:rPr>
              <w:t>历</w:t>
            </w:r>
          </w:p>
        </w:tc>
        <w:tc>
          <w:tcPr>
            <w:tcW w:w="881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94" w:rsidRPr="007C4094" w:rsidRDefault="007C4094" w:rsidP="007C4094">
            <w:pPr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</w:tr>
    </w:tbl>
    <w:p w:rsidR="0028151C" w:rsidRDefault="0028151C">
      <w:pPr>
        <w:rPr>
          <w:rFonts w:hint="eastAsia"/>
        </w:rPr>
      </w:pPr>
    </w:p>
    <w:p w:rsidR="004801D5" w:rsidRDefault="004801D5">
      <w:pPr>
        <w:rPr>
          <w:rFonts w:hint="eastAsia"/>
        </w:rPr>
      </w:pPr>
    </w:p>
    <w:p w:rsidR="004801D5" w:rsidRDefault="004801D5">
      <w:pPr>
        <w:rPr>
          <w:rFonts w:hint="eastAsia"/>
        </w:rPr>
      </w:pPr>
    </w:p>
    <w:p w:rsidR="004801D5" w:rsidRPr="004801D5" w:rsidRDefault="004801D5" w:rsidP="004801D5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hyperlink r:id="rId6" w:tgtFrame="_blank" w:history="1">
        <w:r w:rsidRPr="004801D5">
          <w:rPr>
            <w:rFonts w:ascii="Simsun" w:eastAsia="宋体" w:hAnsi="Simsun" w:cs="宋体"/>
            <w:color w:val="000000"/>
            <w:kern w:val="0"/>
            <w:sz w:val="27"/>
            <w:szCs w:val="27"/>
          </w:rPr>
          <w:br/>
        </w:r>
        <w:r w:rsidRPr="004801D5">
          <w:rPr>
            <w:rFonts w:ascii="Simsun" w:eastAsia="宋体" w:hAnsi="Simsun" w:cs="宋体"/>
            <w:color w:val="000000"/>
            <w:kern w:val="0"/>
            <w:sz w:val="27"/>
          </w:rPr>
          <w:t>习水</w:t>
        </w:r>
      </w:hyperlink>
      <w:r w:rsidRPr="004801D5">
        <w:rPr>
          <w:rFonts w:ascii="Simsun" w:eastAsia="宋体" w:hAnsi="Simsun" w:cs="宋体"/>
          <w:color w:val="000000"/>
          <w:kern w:val="0"/>
          <w:sz w:val="27"/>
          <w:szCs w:val="27"/>
        </w:rPr>
        <w:t>县</w:t>
      </w:r>
      <w:r w:rsidRPr="004801D5">
        <w:rPr>
          <w:rFonts w:ascii="Simsun" w:eastAsia="宋体" w:hAnsi="Simsun" w:cs="宋体"/>
          <w:color w:val="000000"/>
          <w:kern w:val="0"/>
          <w:sz w:val="27"/>
          <w:szCs w:val="27"/>
        </w:rPr>
        <w:t>2016</w:t>
      </w:r>
      <w:r w:rsidRPr="004801D5">
        <w:rPr>
          <w:rFonts w:ascii="Simsun" w:eastAsia="宋体" w:hAnsi="Simsun" w:cs="宋体"/>
          <w:color w:val="000000"/>
          <w:kern w:val="0"/>
          <w:sz w:val="27"/>
          <w:szCs w:val="27"/>
        </w:rPr>
        <w:t>年公开考核</w:t>
      </w:r>
      <w:hyperlink r:id="rId7" w:tgtFrame="_blank" w:history="1">
        <w:r w:rsidRPr="004801D5">
          <w:rPr>
            <w:rFonts w:ascii="Simsun" w:eastAsia="宋体" w:hAnsi="Simsun" w:cs="宋体"/>
            <w:color w:val="000000"/>
            <w:kern w:val="0"/>
            <w:sz w:val="27"/>
          </w:rPr>
          <w:t>招聘</w:t>
        </w:r>
      </w:hyperlink>
      <w:r w:rsidRPr="004801D5">
        <w:rPr>
          <w:rFonts w:ascii="Simsun" w:eastAsia="宋体" w:hAnsi="Simsun" w:cs="宋体"/>
          <w:color w:val="000000"/>
          <w:kern w:val="0"/>
          <w:sz w:val="27"/>
          <w:szCs w:val="27"/>
        </w:rPr>
        <w:t>高中紧缺学科教师职位表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920"/>
        <w:gridCol w:w="920"/>
        <w:gridCol w:w="650"/>
        <w:gridCol w:w="1174"/>
        <w:gridCol w:w="825"/>
        <w:gridCol w:w="1174"/>
        <w:gridCol w:w="475"/>
        <w:gridCol w:w="98"/>
      </w:tblGrid>
      <w:tr w:rsidR="004801D5" w:rsidRPr="004801D5" w:rsidTr="004801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数</w:t>
            </w:r>
            <w:r w:rsidRPr="004801D5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英</w:t>
            </w:r>
            <w:r w:rsidRPr="004801D5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物</w:t>
            </w:r>
            <w:r w:rsidRPr="004801D5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化</w:t>
            </w:r>
            <w:r w:rsidRPr="004801D5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历</w:t>
            </w:r>
            <w:r w:rsidRPr="004801D5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地</w:t>
            </w:r>
            <w:r w:rsidRPr="004801D5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生</w:t>
            </w:r>
            <w:r w:rsidRPr="004801D5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音</w:t>
            </w:r>
            <w:r w:rsidRPr="004801D5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乐</w:t>
            </w:r>
          </w:p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（器乐）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体</w:t>
            </w:r>
            <w:r w:rsidRPr="004801D5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br/>
            </w: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育</w:t>
            </w:r>
          </w:p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（足球）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心理学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旅游酒店管理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电子商务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汽车运用维修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4801D5" w:rsidRPr="004801D5" w:rsidTr="004801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4801D5" w:rsidRPr="004801D5" w:rsidTr="004801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4801D5" w:rsidRPr="004801D5" w:rsidTr="004801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4801D5" w:rsidRPr="004801D5" w:rsidTr="004801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4801D5" w:rsidRPr="004801D5" w:rsidTr="004801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01D5" w:rsidRPr="004801D5" w:rsidRDefault="004801D5" w:rsidP="004801D5">
            <w:pPr>
              <w:widowControl/>
              <w:spacing w:line="384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801D5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4801D5" w:rsidRPr="004801D5" w:rsidRDefault="004801D5" w:rsidP="004801D5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4801D5">
        <w:rPr>
          <w:rFonts w:ascii="Simsun" w:eastAsia="宋体" w:hAnsi="Simsun" w:cs="宋体"/>
          <w:color w:val="333333"/>
          <w:kern w:val="0"/>
          <w:szCs w:val="21"/>
        </w:rPr>
        <w:t xml:space="preserve">　</w:t>
      </w:r>
    </w:p>
    <w:p w:rsidR="004801D5" w:rsidRDefault="004801D5"/>
    <w:sectPr w:rsidR="004801D5" w:rsidSect="00944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F72" w:rsidRDefault="005F1F72" w:rsidP="004801D5">
      <w:r>
        <w:separator/>
      </w:r>
    </w:p>
  </w:endnote>
  <w:endnote w:type="continuationSeparator" w:id="0">
    <w:p w:rsidR="005F1F72" w:rsidRDefault="005F1F72" w:rsidP="00480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F72" w:rsidRDefault="005F1F72" w:rsidP="004801D5">
      <w:r>
        <w:separator/>
      </w:r>
    </w:p>
  </w:footnote>
  <w:footnote w:type="continuationSeparator" w:id="0">
    <w:p w:rsidR="005F1F72" w:rsidRDefault="005F1F72" w:rsidP="00480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094"/>
    <w:rsid w:val="0028151C"/>
    <w:rsid w:val="004801D5"/>
    <w:rsid w:val="005F1F72"/>
    <w:rsid w:val="007C4094"/>
    <w:rsid w:val="0094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1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1D5"/>
    <w:rPr>
      <w:sz w:val="18"/>
      <w:szCs w:val="18"/>
    </w:rPr>
  </w:style>
  <w:style w:type="paragraph" w:styleId="a5">
    <w:name w:val="Normal (Web)"/>
    <w:basedOn w:val="a"/>
    <w:uiPriority w:val="99"/>
    <w:unhideWhenUsed/>
    <w:rsid w:val="004801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80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zdysx.com/guizhouzhaopinb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zdysx.com/share/zuny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人教科_王福海</dc:creator>
  <cp:keywords/>
  <dc:description/>
  <cp:lastModifiedBy>微软用户</cp:lastModifiedBy>
  <cp:revision>3</cp:revision>
  <dcterms:created xsi:type="dcterms:W3CDTF">2015-10-27T01:51:00Z</dcterms:created>
  <dcterms:modified xsi:type="dcterms:W3CDTF">2015-12-08T05:47:00Z</dcterms:modified>
</cp:coreProperties>
</file>