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1A" w:rsidRPr="002461C0" w:rsidRDefault="000D3F1A" w:rsidP="000D3F1A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2461C0">
        <w:rPr>
          <w:rFonts w:ascii="仿宋" w:eastAsia="仿宋" w:hAnsi="仿宋" w:hint="eastAsia"/>
          <w:sz w:val="32"/>
          <w:szCs w:val="32"/>
        </w:rPr>
        <w:t>太原师范学院2015年度公开招聘人员岗位表（57人）</w:t>
      </w:r>
    </w:p>
    <w:tbl>
      <w:tblPr>
        <w:tblW w:w="1008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7"/>
        <w:gridCol w:w="647"/>
        <w:gridCol w:w="1277"/>
        <w:gridCol w:w="567"/>
        <w:gridCol w:w="1417"/>
        <w:gridCol w:w="2727"/>
        <w:gridCol w:w="2093"/>
      </w:tblGrid>
      <w:tr w:rsidR="000D3F1A" w:rsidRPr="002461C0" w:rsidTr="00EE38B9">
        <w:trPr>
          <w:trHeight w:val="443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单位名称</w:t>
            </w: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0"/>
                <w:szCs w:val="10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经费</w:t>
            </w:r>
          </w:p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来源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岗位类型</w:t>
            </w:r>
          </w:p>
        </w:tc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事业单位招聘计划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备注</w:t>
            </w:r>
          </w:p>
        </w:tc>
      </w:tr>
      <w:tr w:rsidR="000D3F1A" w:rsidRPr="002461C0" w:rsidTr="00EE38B9">
        <w:trPr>
          <w:trHeight w:val="394"/>
          <w:jc w:val="center"/>
        </w:trPr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学历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专业</w:t>
            </w: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503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太原师范学院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全额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博士研究生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不限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美术学或文艺学（书法方向）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教育学 课程与教学论</w:t>
            </w:r>
          </w:p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（汉语言文学）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艺术学 广播电视专业</w:t>
            </w:r>
          </w:p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（播音与主持方向）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艺术学 戏剧与影视学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大气科学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经济学 审计专业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工商管理 企业管理</w:t>
            </w:r>
          </w:p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（市场营销方向）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应用经济学 产业经济学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公共管理 教育经济与管理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电子科学与技术 电路与系统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艺术学 舞蹈学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体育学 体育教育训练学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952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艺术学 艺术设计</w:t>
            </w:r>
          </w:p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（纸样设计与制版技术方向）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870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教师</w:t>
            </w: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艺术学 艺术设计</w:t>
            </w:r>
          </w:p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（数字媒体艺术方向）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专业技术岗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数学 计算数学或应用数学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专业技术岗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图书馆、情报与档案管理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专业技术岗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计算机科学与技术或软件工程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专业技术岗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临床医学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专职辅导员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文科类、艺术类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中共正式党员，年龄在30岁以下，本科、硕士期间担任过学团干部</w:t>
            </w: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管理岗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硕士及以上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9D2AD7">
              <w:rPr>
                <w:rFonts w:ascii="仿宋" w:eastAsia="仿宋" w:hAnsi="仿宋" w:hint="eastAsia"/>
                <w:b/>
                <w:sz w:val="18"/>
                <w:szCs w:val="18"/>
              </w:rPr>
              <w:t>教育类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服务基层专门岗位</w:t>
            </w:r>
          </w:p>
        </w:tc>
      </w:tr>
      <w:tr w:rsidR="000D3F1A" w:rsidRPr="002461C0" w:rsidTr="00EE38B9">
        <w:trPr>
          <w:trHeight w:val="4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461C0">
              <w:rPr>
                <w:rFonts w:ascii="仿宋" w:eastAsia="仿宋" w:hAnsi="仿宋" w:hint="eastAsia"/>
                <w:b/>
                <w:sz w:val="18"/>
                <w:szCs w:val="18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3F1A" w:rsidRPr="002461C0" w:rsidRDefault="000D3F1A" w:rsidP="00EE38B9">
            <w:pPr>
              <w:autoSpaceDN w:val="0"/>
              <w:spacing w:line="400" w:lineRule="atLeast"/>
              <w:jc w:val="center"/>
              <w:textAlignment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</w:tbl>
    <w:p w:rsidR="00123D8A" w:rsidRDefault="00123D8A" w:rsidP="000D3F1A"/>
    <w:sectPr w:rsidR="00123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6C" w:rsidRDefault="00C40A6C" w:rsidP="00C31B17">
      <w:r>
        <w:separator/>
      </w:r>
    </w:p>
  </w:endnote>
  <w:endnote w:type="continuationSeparator" w:id="0">
    <w:p w:rsidR="00C40A6C" w:rsidRDefault="00C40A6C" w:rsidP="00C3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6C" w:rsidRDefault="00C40A6C" w:rsidP="00C31B17">
      <w:r>
        <w:separator/>
      </w:r>
    </w:p>
  </w:footnote>
  <w:footnote w:type="continuationSeparator" w:id="0">
    <w:p w:rsidR="00C40A6C" w:rsidRDefault="00C40A6C" w:rsidP="00C3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1A"/>
    <w:rsid w:val="000019A2"/>
    <w:rsid w:val="0007181B"/>
    <w:rsid w:val="00080D20"/>
    <w:rsid w:val="00081FD5"/>
    <w:rsid w:val="000D3F1A"/>
    <w:rsid w:val="000E11A8"/>
    <w:rsid w:val="000F3324"/>
    <w:rsid w:val="0011311C"/>
    <w:rsid w:val="001209ED"/>
    <w:rsid w:val="001231E3"/>
    <w:rsid w:val="00123D8A"/>
    <w:rsid w:val="00172634"/>
    <w:rsid w:val="00195BD8"/>
    <w:rsid w:val="001D7BD6"/>
    <w:rsid w:val="002222D2"/>
    <w:rsid w:val="0029436F"/>
    <w:rsid w:val="002B1B0C"/>
    <w:rsid w:val="002C2C6E"/>
    <w:rsid w:val="002D4D20"/>
    <w:rsid w:val="00336934"/>
    <w:rsid w:val="00350071"/>
    <w:rsid w:val="00365529"/>
    <w:rsid w:val="0038136C"/>
    <w:rsid w:val="00390D46"/>
    <w:rsid w:val="00393361"/>
    <w:rsid w:val="003A1981"/>
    <w:rsid w:val="00415735"/>
    <w:rsid w:val="004177AC"/>
    <w:rsid w:val="004C5B33"/>
    <w:rsid w:val="00506263"/>
    <w:rsid w:val="0052013C"/>
    <w:rsid w:val="0055734A"/>
    <w:rsid w:val="0055748F"/>
    <w:rsid w:val="00560163"/>
    <w:rsid w:val="00565691"/>
    <w:rsid w:val="00572EEB"/>
    <w:rsid w:val="00580F42"/>
    <w:rsid w:val="005D4F5F"/>
    <w:rsid w:val="00675E00"/>
    <w:rsid w:val="006C050D"/>
    <w:rsid w:val="006C1008"/>
    <w:rsid w:val="0070094A"/>
    <w:rsid w:val="007073F7"/>
    <w:rsid w:val="0071241B"/>
    <w:rsid w:val="00712EFB"/>
    <w:rsid w:val="00720C03"/>
    <w:rsid w:val="007672E8"/>
    <w:rsid w:val="00775968"/>
    <w:rsid w:val="007A5172"/>
    <w:rsid w:val="007E7528"/>
    <w:rsid w:val="0081253D"/>
    <w:rsid w:val="00815537"/>
    <w:rsid w:val="00845E90"/>
    <w:rsid w:val="00883CDB"/>
    <w:rsid w:val="009124BF"/>
    <w:rsid w:val="00915F5D"/>
    <w:rsid w:val="0094707C"/>
    <w:rsid w:val="009902BF"/>
    <w:rsid w:val="00997B02"/>
    <w:rsid w:val="009E1521"/>
    <w:rsid w:val="00A05010"/>
    <w:rsid w:val="00A60970"/>
    <w:rsid w:val="00A71E7A"/>
    <w:rsid w:val="00AE6292"/>
    <w:rsid w:val="00B56581"/>
    <w:rsid w:val="00B612E4"/>
    <w:rsid w:val="00B81597"/>
    <w:rsid w:val="00B97F04"/>
    <w:rsid w:val="00BB50C3"/>
    <w:rsid w:val="00C31B17"/>
    <w:rsid w:val="00C40A6C"/>
    <w:rsid w:val="00C71556"/>
    <w:rsid w:val="00D06472"/>
    <w:rsid w:val="00D4290B"/>
    <w:rsid w:val="00D5367B"/>
    <w:rsid w:val="00D73DF6"/>
    <w:rsid w:val="00D901A9"/>
    <w:rsid w:val="00D96187"/>
    <w:rsid w:val="00DE679E"/>
    <w:rsid w:val="00E039B9"/>
    <w:rsid w:val="00E60FB2"/>
    <w:rsid w:val="00E961D2"/>
    <w:rsid w:val="00EE3056"/>
    <w:rsid w:val="00EF1F03"/>
    <w:rsid w:val="00EF70B9"/>
    <w:rsid w:val="00EF72A9"/>
    <w:rsid w:val="00F066C2"/>
    <w:rsid w:val="00F41F84"/>
    <w:rsid w:val="00F5338D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1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1B17"/>
    <w:rPr>
      <w:kern w:val="2"/>
      <w:sz w:val="18"/>
      <w:szCs w:val="18"/>
    </w:rPr>
  </w:style>
  <w:style w:type="paragraph" w:styleId="a4">
    <w:name w:val="footer"/>
    <w:basedOn w:val="a"/>
    <w:link w:val="Char0"/>
    <w:rsid w:val="00C31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1B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F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1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1B17"/>
    <w:rPr>
      <w:kern w:val="2"/>
      <w:sz w:val="18"/>
      <w:szCs w:val="18"/>
    </w:rPr>
  </w:style>
  <w:style w:type="paragraph" w:styleId="a4">
    <w:name w:val="footer"/>
    <w:basedOn w:val="a"/>
    <w:link w:val="Char0"/>
    <w:rsid w:val="00C31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1B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2015-06-15T08:29:00Z</dcterms:created>
  <dcterms:modified xsi:type="dcterms:W3CDTF">2015-06-15T08:38:00Z</dcterms:modified>
</cp:coreProperties>
</file>