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B0" w:rsidRDefault="00E329FF" w:rsidP="00E329FF">
      <w:pPr>
        <w:jc w:val="center"/>
        <w:rPr>
          <w:rFonts w:hint="eastAsia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福建省公安机关录用</w:t>
      </w:r>
      <w:r>
        <w:rPr>
          <w:color w:val="000000"/>
          <w:sz w:val="36"/>
          <w:szCs w:val="36"/>
        </w:rPr>
        <w:t>2014</w:t>
      </w:r>
      <w:r>
        <w:rPr>
          <w:color w:val="000000"/>
          <w:sz w:val="36"/>
          <w:szCs w:val="36"/>
        </w:rPr>
        <w:t>年公安部属院校公安专业应届毕业生招考职位表</w:t>
      </w:r>
    </w:p>
    <w:p w:rsidR="00E329FF" w:rsidRDefault="00E329FF" w:rsidP="00E329FF">
      <w:pPr>
        <w:jc w:val="center"/>
        <w:rPr>
          <w:rFonts w:hint="eastAsia"/>
          <w:color w:val="000000"/>
          <w:sz w:val="36"/>
          <w:szCs w:val="36"/>
        </w:rPr>
      </w:pPr>
    </w:p>
    <w:tbl>
      <w:tblPr>
        <w:tblW w:w="16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297"/>
        <w:gridCol w:w="680"/>
        <w:gridCol w:w="680"/>
        <w:gridCol w:w="740"/>
        <w:gridCol w:w="700"/>
        <w:gridCol w:w="720"/>
        <w:gridCol w:w="1419"/>
        <w:gridCol w:w="2239"/>
        <w:gridCol w:w="1419"/>
        <w:gridCol w:w="1209"/>
        <w:gridCol w:w="3218"/>
      </w:tblGrid>
      <w:tr w:rsidR="00E329FF" w:rsidRPr="00E329FF" w:rsidTr="00E329FF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招收人数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面向院校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E329FF" w:rsidRPr="00E329FF" w:rsidTr="00E329F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福州市公安局城区分局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长乐市公安局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长乐市公安局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福清市公安局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福清市公安局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福清市公安局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厦门市公安局思明分局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厦门市公安局湖里分局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厦门市公安局湖里分局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厦门市公安局海沧分局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厦门市公安局同安分局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漳州市公安局机关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漳州市公安局芗城分局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漳州市公安局龙文分局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漳州市公安局台商分局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泉州市公安局机关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泉州市公安局鲤城分局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泉州市公安局鲤城分局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泉州市公安局洛江分局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泉州市公安局台商投资区分局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晋江市公安局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晋江市公安局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晋江市公安局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石狮市公安局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南安市公安局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德化县公安局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德化县公安局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莆田市公安局机关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除行政管理专业外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莆田市公安局荔城分局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除行政管理专业外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莆田市公安局机关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除行政管理专业外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莆田市公安局荔城分局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除行政管理专业外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莆田市公安局荔城分局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除行政管理专业外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三明市公安局机关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三明市公安局机关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南平市公安局机关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南平市公安局延平分局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南平市公安局延平分局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建阳市公安局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龙岩市公安局机关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龙岩市公安局机关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宁德市公安局机关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福州市公安局城区分局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长乐市公安局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除警犬技术、分析化学外</w:t>
            </w:r>
          </w:p>
        </w:tc>
      </w:tr>
      <w:tr w:rsidR="00E329FF" w:rsidRPr="00E329FF" w:rsidTr="00E329F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长乐市公安局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除警犬技术、分析化学外</w:t>
            </w:r>
          </w:p>
        </w:tc>
      </w:tr>
      <w:tr w:rsidR="00E329FF" w:rsidRPr="00E329FF" w:rsidTr="00E329FF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福清市公安局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厦门市公安局集美分局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厦门市公安局集美分局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厦门市公安局海沧分局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厦门市公安局翔安分局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漳州市公安局机关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漳州市公安局</w:t>
            </w: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br/>
              <w:t>芗城分局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漳州市公安局</w:t>
            </w: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br/>
              <w:t>龙文分局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漳州市公安局</w:t>
            </w: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br/>
              <w:t>台商投资区分局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除警犬技术专业外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泉州市公安局机关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除警犬技术专业外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泉州市公安局鲤城分局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除警犬技术专业外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泉州市公安局洛江分局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除警犬技术专业外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泉州市公安局台商投资区分局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除警犬技术专业外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晋江市公安局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晋江市公安局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晋江市公安局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石狮市公安局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除警犬技术专业外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南安市公安局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南安市公安局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德化县公安局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不限专业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莆田市公安局机关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除警犬技术、行政管理专业外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城厢公安分局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除警犬技术、行政管理专业外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莆田市公安局机关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除警犬技术、行政管理专业外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莆田市公安局城厢分局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除警犬技术、行政管理专业外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莆田市公安局城厢分局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除警犬技术、行政管理专业外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三明市公安局机关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南平市公安局机关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龙岩市公安局机关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  <w:tr w:rsidR="00E329FF" w:rsidRPr="00E329FF" w:rsidTr="00E329F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龙岩市公安局机关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外省生源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除警犬技术专业外</w:t>
            </w:r>
          </w:p>
        </w:tc>
      </w:tr>
      <w:tr w:rsidR="00E329FF" w:rsidRPr="00E329FF" w:rsidTr="00E329F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宁德市公安局机关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福建生源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学士或以上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FF" w:rsidRPr="00E329FF" w:rsidRDefault="00E329FF" w:rsidP="00E329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9F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</w:tr>
    </w:tbl>
    <w:p w:rsidR="00E329FF" w:rsidRDefault="00E329FF" w:rsidP="00E329FF">
      <w:pPr>
        <w:jc w:val="center"/>
      </w:pPr>
      <w:bookmarkStart w:id="0" w:name="_GoBack"/>
      <w:bookmarkEnd w:id="0"/>
    </w:p>
    <w:sectPr w:rsidR="00E329FF" w:rsidSect="00E329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altic"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5C"/>
    <w:rsid w:val="0025025C"/>
    <w:rsid w:val="00D809B0"/>
    <w:rsid w:val="00E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329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329F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329FF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329FF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blue">
    <w:name w:val="blue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white">
    <w:name w:val="white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lack">
    <w:name w:val="black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gray">
    <w:name w:val="gray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size12">
    <w:name w:val="size1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ize14">
    <w:name w:val="size14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pnnonull">
    <w:name w:val="spnnonull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hidden">
    <w:name w:val="hidden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loend">
    <w:name w:val="cloend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0">
    <w:name w:val="blank0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5">
    <w:name w:val="blank5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8">
    <w:name w:val="blank8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0">
    <w:name w:val="blank10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2">
    <w:name w:val="blank1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">
    <w:name w:val="mask"/>
    <w:basedOn w:val="a"/>
    <w:rsid w:val="00E329FF"/>
    <w:pPr>
      <w:widowControl/>
      <w:shd w:val="clear" w:color="auto" w:fill="77777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common">
    <w:name w:val="boxcommon"/>
    <w:basedOn w:val="a"/>
    <w:rsid w:val="00E329FF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commonheader">
    <w:name w:val="boxcommonheader"/>
    <w:basedOn w:val="a"/>
    <w:rsid w:val="00E329FF"/>
    <w:pPr>
      <w:widowControl/>
      <w:pBdr>
        <w:top w:val="single" w:sz="6" w:space="2" w:color="BBEBFD"/>
        <w:left w:val="single" w:sz="6" w:space="2" w:color="BBEBFD"/>
        <w:bottom w:val="single" w:sz="6" w:space="2" w:color="BBEBFD"/>
        <w:right w:val="single" w:sz="6" w:space="2" w:color="BBEBFD"/>
      </w:pBdr>
      <w:shd w:val="clear" w:color="auto" w:fill="F2F2F2"/>
      <w:jc w:val="center"/>
    </w:pPr>
    <w:rPr>
      <w:rFonts w:ascii="宋体" w:eastAsia="宋体" w:hAnsi="宋体" w:cs="宋体"/>
      <w:b/>
      <w:bCs/>
      <w:color w:val="CC0000"/>
      <w:spacing w:val="30"/>
      <w:kern w:val="0"/>
      <w:sz w:val="18"/>
      <w:szCs w:val="18"/>
    </w:rPr>
  </w:style>
  <w:style w:type="paragraph" w:customStyle="1" w:styleId="boxcommoncontentitem">
    <w:name w:val="boxcommoncontentitem"/>
    <w:basedOn w:val="a"/>
    <w:rsid w:val="00E329FF"/>
    <w:pPr>
      <w:widowControl/>
      <w:spacing w:before="75" w:after="30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ltip">
    <w:name w:val="lbltip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lblupdating">
    <w:name w:val="lblupdating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lsuccess">
    <w:name w:val="lblsuccess"/>
    <w:basedOn w:val="a"/>
    <w:rsid w:val="00E329FF"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blfailure">
    <w:name w:val="lblfailure"/>
    <w:basedOn w:val="a"/>
    <w:rsid w:val="00E329FF"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boxgreen">
    <w:name w:val="box_green"/>
    <w:basedOn w:val="a"/>
    <w:rsid w:val="00E329FF"/>
    <w:pPr>
      <w:widowControl/>
      <w:pBdr>
        <w:top w:val="single" w:sz="6" w:space="0" w:color="A3B570"/>
        <w:left w:val="single" w:sz="6" w:space="0" w:color="A3B570"/>
        <w:bottom w:val="single" w:sz="6" w:space="0" w:color="A3B570"/>
        <w:right w:val="single" w:sz="6" w:space="0" w:color="A3B57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greenheader">
    <w:name w:val="box_greenheader"/>
    <w:basedOn w:val="a"/>
    <w:rsid w:val="00E329FF"/>
    <w:pPr>
      <w:widowControl/>
      <w:pBdr>
        <w:bottom w:val="single" w:sz="6" w:space="0" w:color="A3B570"/>
      </w:pBdr>
      <w:spacing w:before="100" w:beforeAutospacing="1" w:after="100" w:afterAutospacing="1"/>
      <w:jc w:val="left"/>
    </w:pPr>
    <w:rPr>
      <w:rFonts w:ascii="Arial Baltic" w:eastAsia="宋体" w:hAnsi="Arial Baltic" w:cs="Arial Baltic"/>
      <w:color w:val="6B7A3D"/>
      <w:kern w:val="0"/>
      <w:sz w:val="18"/>
      <w:szCs w:val="18"/>
    </w:rPr>
  </w:style>
  <w:style w:type="paragraph" w:customStyle="1" w:styleId="boxgreencontent">
    <w:name w:val="box_greencontent"/>
    <w:basedOn w:val="a"/>
    <w:rsid w:val="00E329FF"/>
    <w:pPr>
      <w:widowControl/>
      <w:shd w:val="clear" w:color="auto" w:fill="ECF7D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green2">
    <w:name w:val="box_green2"/>
    <w:basedOn w:val="a"/>
    <w:rsid w:val="00E329FF"/>
    <w:pPr>
      <w:widowControl/>
      <w:pBdr>
        <w:top w:val="single" w:sz="6" w:space="0" w:color="A3B570"/>
        <w:left w:val="single" w:sz="6" w:space="0" w:color="A3B570"/>
        <w:bottom w:val="single" w:sz="6" w:space="0" w:color="A3B570"/>
        <w:right w:val="single" w:sz="6" w:space="0" w:color="A3B57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green2header">
    <w:name w:val="box_green2header"/>
    <w:basedOn w:val="a"/>
    <w:rsid w:val="00E329FF"/>
    <w:pPr>
      <w:widowControl/>
      <w:pBdr>
        <w:bottom w:val="single" w:sz="6" w:space="0" w:color="A3B570"/>
      </w:pBdr>
      <w:spacing w:before="100" w:beforeAutospacing="1" w:after="100" w:afterAutospacing="1"/>
      <w:jc w:val="left"/>
    </w:pPr>
    <w:rPr>
      <w:rFonts w:ascii="Arial Baltic" w:eastAsia="宋体" w:hAnsi="Arial Baltic" w:cs="Arial Baltic"/>
      <w:color w:val="FFFFFF"/>
      <w:kern w:val="0"/>
      <w:sz w:val="18"/>
      <w:szCs w:val="18"/>
    </w:rPr>
  </w:style>
  <w:style w:type="paragraph" w:customStyle="1" w:styleId="boxgreen2content">
    <w:name w:val="box_green2content"/>
    <w:basedOn w:val="a"/>
    <w:rsid w:val="00E329FF"/>
    <w:pPr>
      <w:widowControl/>
      <w:shd w:val="clear" w:color="auto" w:fill="ECF7D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signtimelist">
    <w:name w:val="boxsigntimelist"/>
    <w:basedOn w:val="a"/>
    <w:rsid w:val="00E329FF"/>
    <w:pPr>
      <w:widowControl/>
      <w:pBdr>
        <w:top w:val="single" w:sz="6" w:space="0" w:color="D2EAFF"/>
        <w:left w:val="single" w:sz="6" w:space="0" w:color="D2EAFF"/>
        <w:bottom w:val="single" w:sz="2" w:space="0" w:color="D2EAFF"/>
        <w:right w:val="single" w:sz="6" w:space="0" w:color="D2EAFF"/>
      </w:pBdr>
      <w:spacing w:line="390" w:lineRule="atLeast"/>
      <w:jc w:val="center"/>
    </w:pPr>
    <w:rPr>
      <w:rFonts w:ascii="宋体" w:eastAsia="宋体" w:hAnsi="宋体" w:cs="宋体"/>
      <w:color w:val="0544A4"/>
      <w:kern w:val="0"/>
      <w:sz w:val="18"/>
      <w:szCs w:val="18"/>
    </w:rPr>
  </w:style>
  <w:style w:type="paragraph" w:customStyle="1" w:styleId="boxsigntimelistitem">
    <w:name w:val="boxsigntimelistitem"/>
    <w:basedOn w:val="a"/>
    <w:rsid w:val="00E329FF"/>
    <w:pPr>
      <w:widowControl/>
      <w:pBdr>
        <w:bottom w:val="single" w:sz="6" w:space="0" w:color="D2EA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signtimelistitemalter">
    <w:name w:val="boxsigntimelistitemalter"/>
    <w:basedOn w:val="a"/>
    <w:rsid w:val="00E329FF"/>
    <w:pPr>
      <w:widowControl/>
      <w:pBdr>
        <w:bottom w:val="single" w:sz="6" w:space="0" w:color="D2EAFF"/>
      </w:pBdr>
      <w:shd w:val="clear" w:color="auto" w:fill="EEF7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validatecode">
    <w:name w:val="txtvalidatecode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atermarked">
    <w:name w:val="watermarked"/>
    <w:basedOn w:val="a"/>
    <w:rsid w:val="00E329FF"/>
    <w:pPr>
      <w:widowControl/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hd w:val="clear" w:color="auto" w:fill="F0F8FF"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boxupdating">
    <w:name w:val="boxupdating"/>
    <w:basedOn w:val="a"/>
    <w:rsid w:val="00E329FF"/>
    <w:pPr>
      <w:widowControl/>
      <w:pBdr>
        <w:top w:val="single" w:sz="6" w:space="19" w:color="E3E197"/>
        <w:left w:val="single" w:sz="6" w:space="31" w:color="E3E197"/>
        <w:bottom w:val="single" w:sz="6" w:space="0" w:color="E3E197"/>
        <w:right w:val="single" w:sz="6" w:space="0" w:color="E3E197"/>
      </w:pBdr>
      <w:shd w:val="clear" w:color="auto" w:fill="FFFFDD"/>
      <w:spacing w:before="100" w:beforeAutospacing="1" w:after="100" w:afterAutospacing="1"/>
      <w:ind w:left="-16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eaveworddiv">
    <w:name w:val="leaveworddiv"/>
    <w:basedOn w:val="a"/>
    <w:rsid w:val="00E329FF"/>
    <w:pPr>
      <w:widowControl/>
      <w:pBdr>
        <w:top w:val="single" w:sz="6" w:space="4" w:color="EEEEEE"/>
        <w:left w:val="single" w:sz="6" w:space="4" w:color="EEEEEE"/>
        <w:bottom w:val="single" w:sz="6" w:space="4" w:color="EEEEEE"/>
        <w:right w:val="single" w:sz="6" w:space="4" w:color="EEEEEE"/>
      </w:pBdr>
      <w:shd w:val="clear" w:color="auto" w:fill="F1F1F1"/>
      <w:spacing w:before="150"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g01">
    <w:name w:val="bg01"/>
    <w:basedOn w:val="a"/>
    <w:rsid w:val="00E329FF"/>
    <w:pPr>
      <w:widowControl/>
      <w:shd w:val="clear" w:color="auto" w:fill="E6F4B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ea">
    <w:name w:val="area"/>
    <w:basedOn w:val="a"/>
    <w:rsid w:val="00E329F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ar">
    <w:name w:val="titlebar"/>
    <w:basedOn w:val="a"/>
    <w:rsid w:val="00E329FF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s1">
    <w:name w:val="ui_s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m">
    <w:name w:val="ui_lm"/>
    <w:basedOn w:val="a"/>
    <w:rsid w:val="00E329FF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E329FF"/>
    <w:pPr>
      <w:widowControl/>
      <w:spacing w:after="150" w:line="315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easidebar">
    <w:name w:val="areasidebar"/>
    <w:basedOn w:val="a"/>
    <w:rsid w:val="00E329FF"/>
    <w:pPr>
      <w:widowControl/>
      <w:pBdr>
        <w:top w:val="single" w:sz="6" w:space="0" w:color="697986"/>
        <w:left w:val="single" w:sz="6" w:space="0" w:color="697986"/>
        <w:bottom w:val="single" w:sz="6" w:space="0" w:color="697986"/>
        <w:right w:val="single" w:sz="6" w:space="0" w:color="69798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sidebar">
    <w:name w:val="contentsidebar"/>
    <w:basedOn w:val="a"/>
    <w:rsid w:val="00E329FF"/>
    <w:pPr>
      <w:widowControl/>
      <w:spacing w:before="180" w:after="180"/>
      <w:ind w:left="18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01">
    <w:name w:val="tb01"/>
    <w:basedOn w:val="a"/>
    <w:rsid w:val="00E329FF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bottomlong">
    <w:name w:val="adbottomlong"/>
    <w:basedOn w:val="a"/>
    <w:rsid w:val="00E329F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gy">
    <w:name w:val="fengy"/>
    <w:basedOn w:val="a"/>
    <w:rsid w:val="00E329FF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pages">
    <w:name w:val="pages"/>
    <w:basedOn w:val="a"/>
    <w:rsid w:val="00E329FF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boxpiclink">
    <w:name w:val="boxpiclink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dropnav">
    <w:name w:val="boxdropnav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navigation">
    <w:name w:val="ulnavigation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t">
    <w:name w:val="tdt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">
    <w:name w:val="tdc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2">
    <w:name w:val="tdc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0">
    <w:name w:val="tdc0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calendarcontainer">
    <w:name w:val="ajax__calendar_container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">
    <w:name w:val="pager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b">
    <w:name w:val="cpb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calendarday">
    <w:name w:val="ajax__calendar_day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calendaryear">
    <w:name w:val="ajax__calendar_year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calendarmonth">
    <w:name w:val="ajax__calendar_month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">
    <w:name w:val="rights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node">
    <w:name w:val="firstnode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box">
    <w:name w:val="textbox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piclink1">
    <w:name w:val="boxpiclink1"/>
    <w:basedOn w:val="a"/>
    <w:rsid w:val="00E329FF"/>
    <w:pPr>
      <w:widowControl/>
      <w:spacing w:before="150" w:after="150"/>
      <w:ind w:left="150" w:right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dropnav1">
    <w:name w:val="boxdropnav1"/>
    <w:basedOn w:val="a"/>
    <w:rsid w:val="00E329FF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navigation1">
    <w:name w:val="ulnavigation1"/>
    <w:basedOn w:val="a"/>
    <w:rsid w:val="00E329FF"/>
    <w:pPr>
      <w:widowControl/>
      <w:spacing w:before="150" w:after="150"/>
      <w:ind w:left="300" w:right="225"/>
      <w:jc w:val="left"/>
    </w:pPr>
    <w:rPr>
      <w:rFonts w:ascii="宋体" w:eastAsia="宋体" w:hAnsi="宋体" w:cs="宋体"/>
      <w:color w:val="FF7800"/>
      <w:kern w:val="0"/>
      <w:sz w:val="18"/>
      <w:szCs w:val="18"/>
    </w:rPr>
  </w:style>
  <w:style w:type="paragraph" w:customStyle="1" w:styleId="tdt1">
    <w:name w:val="tdt1"/>
    <w:basedOn w:val="a"/>
    <w:rsid w:val="00E329FF"/>
    <w:pPr>
      <w:widowControl/>
      <w:shd w:val="clear" w:color="auto" w:fill="EDF3F3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1">
    <w:name w:val="tdc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21">
    <w:name w:val="tdc2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01">
    <w:name w:val="tdc0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1"/>
    <w:basedOn w:val="a"/>
    <w:rsid w:val="00E329F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irstnode1">
    <w:name w:val="firstnode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1">
    <w:name w:val="rights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E329FF"/>
    <w:pPr>
      <w:widowControl/>
      <w:spacing w:before="90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box1">
    <w:name w:val="textbox1"/>
    <w:basedOn w:val="a"/>
    <w:rsid w:val="00E329FF"/>
    <w:pPr>
      <w:widowControl/>
      <w:spacing w:before="100" w:beforeAutospacing="1" w:after="100" w:afterAutospacing="1" w:line="270" w:lineRule="atLeast"/>
      <w:ind w:firstLine="60"/>
      <w:jc w:val="left"/>
    </w:pPr>
    <w:rPr>
      <w:rFonts w:ascii="宋体" w:eastAsia="宋体" w:hAnsi="宋体" w:cs="宋体"/>
      <w:color w:val="727171"/>
      <w:kern w:val="0"/>
      <w:sz w:val="24"/>
      <w:szCs w:val="24"/>
    </w:rPr>
  </w:style>
  <w:style w:type="paragraph" w:customStyle="1" w:styleId="btn1">
    <w:name w:val="btn1"/>
    <w:basedOn w:val="a"/>
    <w:rsid w:val="00E329FF"/>
    <w:pPr>
      <w:widowControl/>
      <w:spacing w:before="100" w:beforeAutospacing="1" w:after="100" w:afterAutospacing="1"/>
      <w:ind w:hanging="24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calendarcontainer1">
    <w:name w:val="ajax__calendar_container1"/>
    <w:basedOn w:val="a"/>
    <w:rsid w:val="00E329FF"/>
    <w:pPr>
      <w:widowControl/>
      <w:pBdr>
        <w:top w:val="single" w:sz="6" w:space="0" w:color="646464"/>
        <w:left w:val="single" w:sz="6" w:space="0" w:color="646464"/>
        <w:bottom w:val="single" w:sz="6" w:space="0" w:color="646464"/>
        <w:right w:val="single" w:sz="6" w:space="0" w:color="646464"/>
      </w:pBdr>
      <w:shd w:val="clear" w:color="auto" w:fill="FFFACD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jaxcalendarday1">
    <w:name w:val="ajax__calendar_day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jaxcalendaryear1">
    <w:name w:val="ajax__calendar_year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jaxcalendarday2">
    <w:name w:val="ajax__calendar_day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jaxcalendarmonth1">
    <w:name w:val="ajax__calendar_month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jaxcalendaryear2">
    <w:name w:val="ajax__calendar_year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jaxcalendarday3">
    <w:name w:val="ajax__calendar_day3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ajaxcalendarmonth2">
    <w:name w:val="ajax__calendar_month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ajaxcalendaryear3">
    <w:name w:val="ajax__calendar_year3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pager1">
    <w:name w:val="pager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ore1">
    <w:name w:val="more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2">
    <w:name w:val="more2"/>
    <w:basedOn w:val="a"/>
    <w:rsid w:val="00E329FF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b1">
    <w:name w:val="cpb1"/>
    <w:basedOn w:val="a"/>
    <w:rsid w:val="00E329FF"/>
    <w:pPr>
      <w:widowControl/>
      <w:pBdr>
        <w:top w:val="single" w:sz="6" w:space="2" w:color="E61636"/>
        <w:left w:val="single" w:sz="6" w:space="5" w:color="E61636"/>
        <w:bottom w:val="single" w:sz="6" w:space="2" w:color="E61636"/>
        <w:right w:val="single" w:sz="6" w:space="5" w:color="E61636"/>
      </w:pBdr>
      <w:shd w:val="clear" w:color="auto" w:fill="E61636"/>
      <w:ind w:left="30" w:right="30"/>
      <w:jc w:val="left"/>
    </w:pPr>
    <w:rPr>
      <w:rFonts w:ascii="宋体" w:eastAsia="宋体" w:hAnsi="宋体" w:cs="宋体"/>
      <w:b/>
      <w:bCs/>
      <w:color w:val="FFF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329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329F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329FF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329FF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blue">
    <w:name w:val="blue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white">
    <w:name w:val="white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lack">
    <w:name w:val="black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gray">
    <w:name w:val="gray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size12">
    <w:name w:val="size1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ize14">
    <w:name w:val="size14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pnnonull">
    <w:name w:val="spnnonull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hidden">
    <w:name w:val="hidden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loend">
    <w:name w:val="cloend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0">
    <w:name w:val="blank0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5">
    <w:name w:val="blank5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8">
    <w:name w:val="blank8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0">
    <w:name w:val="blank10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2">
    <w:name w:val="blank1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">
    <w:name w:val="mask"/>
    <w:basedOn w:val="a"/>
    <w:rsid w:val="00E329FF"/>
    <w:pPr>
      <w:widowControl/>
      <w:shd w:val="clear" w:color="auto" w:fill="77777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common">
    <w:name w:val="boxcommon"/>
    <w:basedOn w:val="a"/>
    <w:rsid w:val="00E329FF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commonheader">
    <w:name w:val="boxcommonheader"/>
    <w:basedOn w:val="a"/>
    <w:rsid w:val="00E329FF"/>
    <w:pPr>
      <w:widowControl/>
      <w:pBdr>
        <w:top w:val="single" w:sz="6" w:space="2" w:color="BBEBFD"/>
        <w:left w:val="single" w:sz="6" w:space="2" w:color="BBEBFD"/>
        <w:bottom w:val="single" w:sz="6" w:space="2" w:color="BBEBFD"/>
        <w:right w:val="single" w:sz="6" w:space="2" w:color="BBEBFD"/>
      </w:pBdr>
      <w:shd w:val="clear" w:color="auto" w:fill="F2F2F2"/>
      <w:jc w:val="center"/>
    </w:pPr>
    <w:rPr>
      <w:rFonts w:ascii="宋体" w:eastAsia="宋体" w:hAnsi="宋体" w:cs="宋体"/>
      <w:b/>
      <w:bCs/>
      <w:color w:val="CC0000"/>
      <w:spacing w:val="30"/>
      <w:kern w:val="0"/>
      <w:sz w:val="18"/>
      <w:szCs w:val="18"/>
    </w:rPr>
  </w:style>
  <w:style w:type="paragraph" w:customStyle="1" w:styleId="boxcommoncontentitem">
    <w:name w:val="boxcommoncontentitem"/>
    <w:basedOn w:val="a"/>
    <w:rsid w:val="00E329FF"/>
    <w:pPr>
      <w:widowControl/>
      <w:spacing w:before="75" w:after="30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ltip">
    <w:name w:val="lbltip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lblupdating">
    <w:name w:val="lblupdating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lsuccess">
    <w:name w:val="lblsuccess"/>
    <w:basedOn w:val="a"/>
    <w:rsid w:val="00E329FF"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blfailure">
    <w:name w:val="lblfailure"/>
    <w:basedOn w:val="a"/>
    <w:rsid w:val="00E329FF"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boxgreen">
    <w:name w:val="box_green"/>
    <w:basedOn w:val="a"/>
    <w:rsid w:val="00E329FF"/>
    <w:pPr>
      <w:widowControl/>
      <w:pBdr>
        <w:top w:val="single" w:sz="6" w:space="0" w:color="A3B570"/>
        <w:left w:val="single" w:sz="6" w:space="0" w:color="A3B570"/>
        <w:bottom w:val="single" w:sz="6" w:space="0" w:color="A3B570"/>
        <w:right w:val="single" w:sz="6" w:space="0" w:color="A3B57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greenheader">
    <w:name w:val="box_greenheader"/>
    <w:basedOn w:val="a"/>
    <w:rsid w:val="00E329FF"/>
    <w:pPr>
      <w:widowControl/>
      <w:pBdr>
        <w:bottom w:val="single" w:sz="6" w:space="0" w:color="A3B570"/>
      </w:pBdr>
      <w:spacing w:before="100" w:beforeAutospacing="1" w:after="100" w:afterAutospacing="1"/>
      <w:jc w:val="left"/>
    </w:pPr>
    <w:rPr>
      <w:rFonts w:ascii="Arial Baltic" w:eastAsia="宋体" w:hAnsi="Arial Baltic" w:cs="Arial Baltic"/>
      <w:color w:val="6B7A3D"/>
      <w:kern w:val="0"/>
      <w:sz w:val="18"/>
      <w:szCs w:val="18"/>
    </w:rPr>
  </w:style>
  <w:style w:type="paragraph" w:customStyle="1" w:styleId="boxgreencontent">
    <w:name w:val="box_greencontent"/>
    <w:basedOn w:val="a"/>
    <w:rsid w:val="00E329FF"/>
    <w:pPr>
      <w:widowControl/>
      <w:shd w:val="clear" w:color="auto" w:fill="ECF7D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green2">
    <w:name w:val="box_green2"/>
    <w:basedOn w:val="a"/>
    <w:rsid w:val="00E329FF"/>
    <w:pPr>
      <w:widowControl/>
      <w:pBdr>
        <w:top w:val="single" w:sz="6" w:space="0" w:color="A3B570"/>
        <w:left w:val="single" w:sz="6" w:space="0" w:color="A3B570"/>
        <w:bottom w:val="single" w:sz="6" w:space="0" w:color="A3B570"/>
        <w:right w:val="single" w:sz="6" w:space="0" w:color="A3B57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green2header">
    <w:name w:val="box_green2header"/>
    <w:basedOn w:val="a"/>
    <w:rsid w:val="00E329FF"/>
    <w:pPr>
      <w:widowControl/>
      <w:pBdr>
        <w:bottom w:val="single" w:sz="6" w:space="0" w:color="A3B570"/>
      </w:pBdr>
      <w:spacing w:before="100" w:beforeAutospacing="1" w:after="100" w:afterAutospacing="1"/>
      <w:jc w:val="left"/>
    </w:pPr>
    <w:rPr>
      <w:rFonts w:ascii="Arial Baltic" w:eastAsia="宋体" w:hAnsi="Arial Baltic" w:cs="Arial Baltic"/>
      <w:color w:val="FFFFFF"/>
      <w:kern w:val="0"/>
      <w:sz w:val="18"/>
      <w:szCs w:val="18"/>
    </w:rPr>
  </w:style>
  <w:style w:type="paragraph" w:customStyle="1" w:styleId="boxgreen2content">
    <w:name w:val="box_green2content"/>
    <w:basedOn w:val="a"/>
    <w:rsid w:val="00E329FF"/>
    <w:pPr>
      <w:widowControl/>
      <w:shd w:val="clear" w:color="auto" w:fill="ECF7D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signtimelist">
    <w:name w:val="boxsigntimelist"/>
    <w:basedOn w:val="a"/>
    <w:rsid w:val="00E329FF"/>
    <w:pPr>
      <w:widowControl/>
      <w:pBdr>
        <w:top w:val="single" w:sz="6" w:space="0" w:color="D2EAFF"/>
        <w:left w:val="single" w:sz="6" w:space="0" w:color="D2EAFF"/>
        <w:bottom w:val="single" w:sz="2" w:space="0" w:color="D2EAFF"/>
        <w:right w:val="single" w:sz="6" w:space="0" w:color="D2EAFF"/>
      </w:pBdr>
      <w:spacing w:line="390" w:lineRule="atLeast"/>
      <w:jc w:val="center"/>
    </w:pPr>
    <w:rPr>
      <w:rFonts w:ascii="宋体" w:eastAsia="宋体" w:hAnsi="宋体" w:cs="宋体"/>
      <w:color w:val="0544A4"/>
      <w:kern w:val="0"/>
      <w:sz w:val="18"/>
      <w:szCs w:val="18"/>
    </w:rPr>
  </w:style>
  <w:style w:type="paragraph" w:customStyle="1" w:styleId="boxsigntimelistitem">
    <w:name w:val="boxsigntimelistitem"/>
    <w:basedOn w:val="a"/>
    <w:rsid w:val="00E329FF"/>
    <w:pPr>
      <w:widowControl/>
      <w:pBdr>
        <w:bottom w:val="single" w:sz="6" w:space="0" w:color="D2EA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signtimelistitemalter">
    <w:name w:val="boxsigntimelistitemalter"/>
    <w:basedOn w:val="a"/>
    <w:rsid w:val="00E329FF"/>
    <w:pPr>
      <w:widowControl/>
      <w:pBdr>
        <w:bottom w:val="single" w:sz="6" w:space="0" w:color="D2EAFF"/>
      </w:pBdr>
      <w:shd w:val="clear" w:color="auto" w:fill="EEF7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validatecode">
    <w:name w:val="txtvalidatecode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atermarked">
    <w:name w:val="watermarked"/>
    <w:basedOn w:val="a"/>
    <w:rsid w:val="00E329FF"/>
    <w:pPr>
      <w:widowControl/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hd w:val="clear" w:color="auto" w:fill="F0F8FF"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boxupdating">
    <w:name w:val="boxupdating"/>
    <w:basedOn w:val="a"/>
    <w:rsid w:val="00E329FF"/>
    <w:pPr>
      <w:widowControl/>
      <w:pBdr>
        <w:top w:val="single" w:sz="6" w:space="19" w:color="E3E197"/>
        <w:left w:val="single" w:sz="6" w:space="31" w:color="E3E197"/>
        <w:bottom w:val="single" w:sz="6" w:space="0" w:color="E3E197"/>
        <w:right w:val="single" w:sz="6" w:space="0" w:color="E3E197"/>
      </w:pBdr>
      <w:shd w:val="clear" w:color="auto" w:fill="FFFFDD"/>
      <w:spacing w:before="100" w:beforeAutospacing="1" w:after="100" w:afterAutospacing="1"/>
      <w:ind w:left="-16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eaveworddiv">
    <w:name w:val="leaveworddiv"/>
    <w:basedOn w:val="a"/>
    <w:rsid w:val="00E329FF"/>
    <w:pPr>
      <w:widowControl/>
      <w:pBdr>
        <w:top w:val="single" w:sz="6" w:space="4" w:color="EEEEEE"/>
        <w:left w:val="single" w:sz="6" w:space="4" w:color="EEEEEE"/>
        <w:bottom w:val="single" w:sz="6" w:space="4" w:color="EEEEEE"/>
        <w:right w:val="single" w:sz="6" w:space="4" w:color="EEEEEE"/>
      </w:pBdr>
      <w:shd w:val="clear" w:color="auto" w:fill="F1F1F1"/>
      <w:spacing w:before="150"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g01">
    <w:name w:val="bg01"/>
    <w:basedOn w:val="a"/>
    <w:rsid w:val="00E329FF"/>
    <w:pPr>
      <w:widowControl/>
      <w:shd w:val="clear" w:color="auto" w:fill="E6F4B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ea">
    <w:name w:val="area"/>
    <w:basedOn w:val="a"/>
    <w:rsid w:val="00E329F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ar">
    <w:name w:val="titlebar"/>
    <w:basedOn w:val="a"/>
    <w:rsid w:val="00E329FF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s1">
    <w:name w:val="ui_s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m">
    <w:name w:val="ui_lm"/>
    <w:basedOn w:val="a"/>
    <w:rsid w:val="00E329FF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E329FF"/>
    <w:pPr>
      <w:widowControl/>
      <w:spacing w:after="150" w:line="315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easidebar">
    <w:name w:val="areasidebar"/>
    <w:basedOn w:val="a"/>
    <w:rsid w:val="00E329FF"/>
    <w:pPr>
      <w:widowControl/>
      <w:pBdr>
        <w:top w:val="single" w:sz="6" w:space="0" w:color="697986"/>
        <w:left w:val="single" w:sz="6" w:space="0" w:color="697986"/>
        <w:bottom w:val="single" w:sz="6" w:space="0" w:color="697986"/>
        <w:right w:val="single" w:sz="6" w:space="0" w:color="69798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sidebar">
    <w:name w:val="contentsidebar"/>
    <w:basedOn w:val="a"/>
    <w:rsid w:val="00E329FF"/>
    <w:pPr>
      <w:widowControl/>
      <w:spacing w:before="180" w:after="180"/>
      <w:ind w:left="18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01">
    <w:name w:val="tb01"/>
    <w:basedOn w:val="a"/>
    <w:rsid w:val="00E329FF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bottomlong">
    <w:name w:val="adbottomlong"/>
    <w:basedOn w:val="a"/>
    <w:rsid w:val="00E329F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gy">
    <w:name w:val="fengy"/>
    <w:basedOn w:val="a"/>
    <w:rsid w:val="00E329FF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pages">
    <w:name w:val="pages"/>
    <w:basedOn w:val="a"/>
    <w:rsid w:val="00E329FF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boxpiclink">
    <w:name w:val="boxpiclink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dropnav">
    <w:name w:val="boxdropnav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navigation">
    <w:name w:val="ulnavigation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t">
    <w:name w:val="tdt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">
    <w:name w:val="tdc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2">
    <w:name w:val="tdc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0">
    <w:name w:val="tdc0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calendarcontainer">
    <w:name w:val="ajax__calendar_container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">
    <w:name w:val="pager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b">
    <w:name w:val="cpb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calendarday">
    <w:name w:val="ajax__calendar_day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calendaryear">
    <w:name w:val="ajax__calendar_year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calendarmonth">
    <w:name w:val="ajax__calendar_month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">
    <w:name w:val="rights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rstnode">
    <w:name w:val="firstnode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box">
    <w:name w:val="textbox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piclink1">
    <w:name w:val="boxpiclink1"/>
    <w:basedOn w:val="a"/>
    <w:rsid w:val="00E329FF"/>
    <w:pPr>
      <w:widowControl/>
      <w:spacing w:before="150" w:after="150"/>
      <w:ind w:left="150" w:right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dropnav1">
    <w:name w:val="boxdropnav1"/>
    <w:basedOn w:val="a"/>
    <w:rsid w:val="00E329FF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navigation1">
    <w:name w:val="ulnavigation1"/>
    <w:basedOn w:val="a"/>
    <w:rsid w:val="00E329FF"/>
    <w:pPr>
      <w:widowControl/>
      <w:spacing w:before="150" w:after="150"/>
      <w:ind w:left="300" w:right="225"/>
      <w:jc w:val="left"/>
    </w:pPr>
    <w:rPr>
      <w:rFonts w:ascii="宋体" w:eastAsia="宋体" w:hAnsi="宋体" w:cs="宋体"/>
      <w:color w:val="FF7800"/>
      <w:kern w:val="0"/>
      <w:sz w:val="18"/>
      <w:szCs w:val="18"/>
    </w:rPr>
  </w:style>
  <w:style w:type="paragraph" w:customStyle="1" w:styleId="tdt1">
    <w:name w:val="tdt1"/>
    <w:basedOn w:val="a"/>
    <w:rsid w:val="00E329FF"/>
    <w:pPr>
      <w:widowControl/>
      <w:shd w:val="clear" w:color="auto" w:fill="EDF3F3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1">
    <w:name w:val="tdc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21">
    <w:name w:val="tdc2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c01">
    <w:name w:val="tdc0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1"/>
    <w:basedOn w:val="a"/>
    <w:rsid w:val="00E329FF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irstnode1">
    <w:name w:val="firstnode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1">
    <w:name w:val="rights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E329FF"/>
    <w:pPr>
      <w:widowControl/>
      <w:spacing w:before="90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box1">
    <w:name w:val="textbox1"/>
    <w:basedOn w:val="a"/>
    <w:rsid w:val="00E329FF"/>
    <w:pPr>
      <w:widowControl/>
      <w:spacing w:before="100" w:beforeAutospacing="1" w:after="100" w:afterAutospacing="1" w:line="270" w:lineRule="atLeast"/>
      <w:ind w:firstLine="60"/>
      <w:jc w:val="left"/>
    </w:pPr>
    <w:rPr>
      <w:rFonts w:ascii="宋体" w:eastAsia="宋体" w:hAnsi="宋体" w:cs="宋体"/>
      <w:color w:val="727171"/>
      <w:kern w:val="0"/>
      <w:sz w:val="24"/>
      <w:szCs w:val="24"/>
    </w:rPr>
  </w:style>
  <w:style w:type="paragraph" w:customStyle="1" w:styleId="btn1">
    <w:name w:val="btn1"/>
    <w:basedOn w:val="a"/>
    <w:rsid w:val="00E329FF"/>
    <w:pPr>
      <w:widowControl/>
      <w:spacing w:before="100" w:beforeAutospacing="1" w:after="100" w:afterAutospacing="1"/>
      <w:ind w:hanging="24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calendarcontainer1">
    <w:name w:val="ajax__calendar_container1"/>
    <w:basedOn w:val="a"/>
    <w:rsid w:val="00E329FF"/>
    <w:pPr>
      <w:widowControl/>
      <w:pBdr>
        <w:top w:val="single" w:sz="6" w:space="0" w:color="646464"/>
        <w:left w:val="single" w:sz="6" w:space="0" w:color="646464"/>
        <w:bottom w:val="single" w:sz="6" w:space="0" w:color="646464"/>
        <w:right w:val="single" w:sz="6" w:space="0" w:color="646464"/>
      </w:pBdr>
      <w:shd w:val="clear" w:color="auto" w:fill="FFFACD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jaxcalendarday1">
    <w:name w:val="ajax__calendar_day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jaxcalendaryear1">
    <w:name w:val="ajax__calendar_year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jaxcalendarday2">
    <w:name w:val="ajax__calendar_day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jaxcalendarmonth1">
    <w:name w:val="ajax__calendar_month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jaxcalendaryear2">
    <w:name w:val="ajax__calendar_year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jaxcalendarday3">
    <w:name w:val="ajax__calendar_day3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ajaxcalendarmonth2">
    <w:name w:val="ajax__calendar_month2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ajaxcalendaryear3">
    <w:name w:val="ajax__calendar_year3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pager1">
    <w:name w:val="pager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ore1">
    <w:name w:val="more1"/>
    <w:basedOn w:val="a"/>
    <w:rsid w:val="00E32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2">
    <w:name w:val="more2"/>
    <w:basedOn w:val="a"/>
    <w:rsid w:val="00E329FF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b1">
    <w:name w:val="cpb1"/>
    <w:basedOn w:val="a"/>
    <w:rsid w:val="00E329FF"/>
    <w:pPr>
      <w:widowControl/>
      <w:pBdr>
        <w:top w:val="single" w:sz="6" w:space="2" w:color="E61636"/>
        <w:left w:val="single" w:sz="6" w:space="5" w:color="E61636"/>
        <w:bottom w:val="single" w:sz="6" w:space="2" w:color="E61636"/>
        <w:right w:val="single" w:sz="6" w:space="5" w:color="E61636"/>
      </w:pBdr>
      <w:shd w:val="clear" w:color="auto" w:fill="E61636"/>
      <w:ind w:left="30" w:right="30"/>
      <w:jc w:val="left"/>
    </w:pPr>
    <w:rPr>
      <w:rFonts w:ascii="宋体" w:eastAsia="宋体" w:hAnsi="宋体" w:cs="宋体"/>
      <w:b/>
      <w:bCs/>
      <w:color w:val="FFF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7295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63">
                  <w:marLeft w:val="0"/>
                  <w:marRight w:val="0"/>
                  <w:marTop w:val="0"/>
                  <w:marBottom w:val="0"/>
                  <w:divBdr>
                    <w:top w:val="single" w:sz="6" w:space="0" w:color="697986"/>
                    <w:left w:val="single" w:sz="6" w:space="0" w:color="697986"/>
                    <w:bottom w:val="single" w:sz="6" w:space="0" w:color="697986"/>
                    <w:right w:val="single" w:sz="6" w:space="0" w:color="697986"/>
                  </w:divBdr>
                  <w:divsChild>
                    <w:div w:id="15546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658</Words>
  <Characters>3752</Characters>
  <Application>Microsoft Office Word</Application>
  <DocSecurity>0</DocSecurity>
  <Lines>31</Lines>
  <Paragraphs>8</Paragraphs>
  <ScaleCrop>false</ScaleCrop>
  <Company>微软中国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2014-03-12T02:55:00Z</dcterms:created>
  <dcterms:modified xsi:type="dcterms:W3CDTF">2014-03-12T02:56:00Z</dcterms:modified>
</cp:coreProperties>
</file>