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DB" w:rsidRPr="00572CDB" w:rsidRDefault="00572CDB" w:rsidP="00572CDB">
      <w:pPr>
        <w:widowControl/>
        <w:spacing w:line="324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72CD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/>
        <w:t>2015年新疆维吾尔自治区面向社会公开招聘</w:t>
      </w:r>
    </w:p>
    <w:p w:rsidR="00572CDB" w:rsidRPr="00572CDB" w:rsidRDefault="00572CDB" w:rsidP="00572CDB">
      <w:pPr>
        <w:widowControl/>
        <w:spacing w:line="324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72CD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中小学教师资格审查表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4"/>
        <w:gridCol w:w="179"/>
        <w:gridCol w:w="195"/>
        <w:gridCol w:w="390"/>
        <w:gridCol w:w="465"/>
        <w:gridCol w:w="1124"/>
        <w:gridCol w:w="150"/>
        <w:gridCol w:w="570"/>
        <w:gridCol w:w="165"/>
        <w:gridCol w:w="540"/>
        <w:gridCol w:w="839"/>
        <w:gridCol w:w="315"/>
        <w:gridCol w:w="600"/>
        <w:gridCol w:w="480"/>
        <w:gridCol w:w="495"/>
        <w:gridCol w:w="794"/>
        <w:gridCol w:w="285"/>
        <w:gridCol w:w="1409"/>
        <w:gridCol w:w="36"/>
      </w:tblGrid>
      <w:tr w:rsidR="00572CDB" w:rsidRPr="00572CDB" w:rsidTr="00572CDB">
        <w:trPr>
          <w:tblCellSpacing w:w="0" w:type="dxa"/>
          <w:jc w:val="center"/>
        </w:trPr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姓  名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族  别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正面免冠</w:t>
            </w: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1寸照片</w:t>
            </w: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政治面貌</w:t>
            </w:r>
          </w:p>
        </w:tc>
        <w:tc>
          <w:tcPr>
            <w:tcW w:w="1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学  历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毕业院校及专业</w:t>
            </w:r>
          </w:p>
        </w:tc>
        <w:tc>
          <w:tcPr>
            <w:tcW w:w="4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毕业时间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岗位代码及招聘学校</w:t>
            </w:r>
          </w:p>
        </w:tc>
        <w:tc>
          <w:tcPr>
            <w:tcW w:w="4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授课语种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报考学段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报考学科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HSK/MHK等级或普通话等级</w:t>
            </w:r>
          </w:p>
        </w:tc>
        <w:tc>
          <w:tcPr>
            <w:tcW w:w="3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22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教师资格证书号码</w:t>
            </w:r>
          </w:p>
        </w:tc>
        <w:tc>
          <w:tcPr>
            <w:tcW w:w="2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固定或移动电话</w:t>
            </w:r>
          </w:p>
        </w:tc>
        <w:tc>
          <w:tcPr>
            <w:tcW w:w="4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家庭住址</w:t>
            </w:r>
          </w:p>
        </w:tc>
        <w:tc>
          <w:tcPr>
            <w:tcW w:w="63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准考证号码</w:t>
            </w:r>
          </w:p>
        </w:tc>
        <w:tc>
          <w:tcPr>
            <w:tcW w:w="3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身份证号码</w:t>
            </w:r>
          </w:p>
        </w:tc>
        <w:tc>
          <w:tcPr>
            <w:tcW w:w="3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学习</w:t>
            </w: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工作</w:t>
            </w: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简历</w:t>
            </w:r>
          </w:p>
        </w:tc>
        <w:tc>
          <w:tcPr>
            <w:tcW w:w="90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审  核</w:t>
            </w: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负责人签  署</w:t>
            </w:r>
          </w:p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意  见</w:t>
            </w:r>
          </w:p>
        </w:tc>
        <w:tc>
          <w:tcPr>
            <w:tcW w:w="90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责任人（签名）：  </w:t>
            </w: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             年     月     日</w:t>
            </w: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572CDB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备注</w:t>
            </w:r>
          </w:p>
        </w:tc>
        <w:tc>
          <w:tcPr>
            <w:tcW w:w="903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572CDB" w:rsidRPr="00572CDB" w:rsidTr="00572CDB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CDB" w:rsidRPr="00572CDB" w:rsidRDefault="00572CDB" w:rsidP="00572CD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"/>
                <w:szCs w:val="24"/>
              </w:rPr>
            </w:pPr>
          </w:p>
        </w:tc>
      </w:tr>
    </w:tbl>
    <w:p w:rsidR="003F641E" w:rsidRDefault="003F641E"/>
    <w:sectPr w:rsidR="003F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1E" w:rsidRDefault="003F641E" w:rsidP="00572CDB">
      <w:r>
        <w:separator/>
      </w:r>
    </w:p>
  </w:endnote>
  <w:endnote w:type="continuationSeparator" w:id="1">
    <w:p w:rsidR="003F641E" w:rsidRDefault="003F641E" w:rsidP="0057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1E" w:rsidRDefault="003F641E" w:rsidP="00572CDB">
      <w:r>
        <w:separator/>
      </w:r>
    </w:p>
  </w:footnote>
  <w:footnote w:type="continuationSeparator" w:id="1">
    <w:p w:rsidR="003F641E" w:rsidRDefault="003F641E" w:rsidP="00572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CDB"/>
    <w:rsid w:val="003F641E"/>
    <w:rsid w:val="0057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2015-05-26T11:18:00Z</dcterms:created>
  <dcterms:modified xsi:type="dcterms:W3CDTF">2015-05-26T11:20:00Z</dcterms:modified>
</cp:coreProperties>
</file>