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C1" w:rsidRPr="003B42C1" w:rsidRDefault="003B42C1" w:rsidP="003B42C1">
      <w:pPr>
        <w:widowControl/>
        <w:snapToGrid w:val="0"/>
        <w:spacing w:line="520" w:lineRule="exact"/>
        <w:jc w:val="left"/>
        <w:rPr>
          <w:rFonts w:asciiTheme="minorEastAsia" w:hAnsiTheme="minorEastAsia" w:cs="宋体"/>
          <w:bCs/>
          <w:kern w:val="0"/>
          <w:sz w:val="30"/>
          <w:szCs w:val="30"/>
        </w:rPr>
      </w:pPr>
      <w:bookmarkStart w:id="0" w:name="_GoBack"/>
      <w:bookmarkEnd w:id="0"/>
      <w:r w:rsidRPr="003B42C1">
        <w:rPr>
          <w:rFonts w:asciiTheme="minorEastAsia" w:hAnsiTheme="minorEastAsia" w:cs="宋体" w:hint="eastAsia"/>
          <w:bCs/>
          <w:kern w:val="0"/>
          <w:sz w:val="30"/>
          <w:szCs w:val="30"/>
        </w:rPr>
        <w:t>附件2</w:t>
      </w:r>
    </w:p>
    <w:p w:rsidR="003B42C1" w:rsidRDefault="003B42C1" w:rsidP="003B42C1">
      <w:pPr>
        <w:widowControl/>
        <w:spacing w:line="480" w:lineRule="auto"/>
        <w:jc w:val="center"/>
        <w:rPr>
          <w:rFonts w:ascii="黑体" w:eastAsia="黑体" w:hAnsi="黑体" w:cs="Times New Roman"/>
          <w:sz w:val="36"/>
          <w:szCs w:val="36"/>
        </w:rPr>
      </w:pPr>
    </w:p>
    <w:p w:rsidR="003B42C1" w:rsidRPr="003B42C1" w:rsidRDefault="003B42C1" w:rsidP="003B42C1">
      <w:pPr>
        <w:widowControl/>
        <w:spacing w:line="48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3B42C1">
        <w:rPr>
          <w:rFonts w:ascii="黑体" w:eastAsia="黑体" w:hAnsi="黑体" w:cs="Times New Roman" w:hint="eastAsia"/>
          <w:sz w:val="36"/>
          <w:szCs w:val="36"/>
        </w:rPr>
        <w:t>201</w:t>
      </w:r>
      <w:r w:rsidR="0013029C">
        <w:rPr>
          <w:rFonts w:ascii="黑体" w:eastAsia="黑体" w:hAnsi="黑体" w:cs="Times New Roman" w:hint="eastAsia"/>
          <w:sz w:val="36"/>
          <w:szCs w:val="36"/>
        </w:rPr>
        <w:t>4</w:t>
      </w:r>
      <w:r w:rsidRPr="003B42C1">
        <w:rPr>
          <w:rFonts w:ascii="黑体" w:eastAsia="黑体" w:hAnsi="黑体" w:cs="Times New Roman" w:hint="eastAsia"/>
          <w:sz w:val="36"/>
          <w:szCs w:val="36"/>
        </w:rPr>
        <w:t>年成都高新区面向社会公开招聘教师考试</w:t>
      </w:r>
    </w:p>
    <w:p w:rsidR="003B42C1" w:rsidRPr="003B42C1" w:rsidRDefault="003B42C1" w:rsidP="003B42C1">
      <w:pPr>
        <w:widowControl/>
        <w:spacing w:line="48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3B42C1">
        <w:rPr>
          <w:rFonts w:ascii="黑体" w:eastAsia="黑体" w:hAnsi="黑体" w:cs="Times New Roman" w:hint="eastAsia"/>
          <w:sz w:val="36"/>
          <w:szCs w:val="36"/>
        </w:rPr>
        <w:t>考</w:t>
      </w:r>
      <w:proofErr w:type="gramStart"/>
      <w:r w:rsidRPr="003B42C1">
        <w:rPr>
          <w:rFonts w:ascii="黑体" w:eastAsia="黑体" w:hAnsi="黑体" w:cs="Times New Roman" w:hint="eastAsia"/>
          <w:sz w:val="36"/>
          <w:szCs w:val="36"/>
        </w:rPr>
        <w:t>务</w:t>
      </w:r>
      <w:proofErr w:type="gramEnd"/>
      <w:r w:rsidRPr="003B42C1">
        <w:rPr>
          <w:rFonts w:ascii="黑体" w:eastAsia="黑体" w:hAnsi="黑体" w:cs="Times New Roman" w:hint="eastAsia"/>
          <w:sz w:val="36"/>
          <w:szCs w:val="36"/>
        </w:rPr>
        <w:t>问答</w:t>
      </w:r>
    </w:p>
    <w:p w:rsidR="003B42C1" w:rsidRPr="003B42C1" w:rsidRDefault="003B42C1" w:rsidP="00F135B6">
      <w:pPr>
        <w:spacing w:beforeLines="100" w:before="312"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一、考试的科目、时间、地点是什么？</w:t>
      </w:r>
    </w:p>
    <w:p w:rsidR="003B42C1" w:rsidRPr="003B42C1" w:rsidRDefault="003B42C1" w:rsidP="003B42C1">
      <w:pPr>
        <w:widowControl/>
        <w:spacing w:line="520" w:lineRule="exact"/>
        <w:ind w:firstLineChars="200" w:firstLine="600"/>
        <w:rPr>
          <w:rFonts w:asciiTheme="minorEastAsia" w:hAnsiTheme="minorEastAsia" w:cs="仿宋_GB2312"/>
          <w:color w:val="000000"/>
          <w:kern w:val="0"/>
          <w:sz w:val="30"/>
          <w:szCs w:val="30"/>
        </w:rPr>
      </w:pPr>
      <w:r w:rsidRPr="003B42C1">
        <w:rPr>
          <w:rFonts w:asciiTheme="minorEastAsia" w:hAnsiTheme="minorEastAsia" w:cs="仿宋_GB2312" w:hint="eastAsia"/>
          <w:kern w:val="0"/>
          <w:sz w:val="30"/>
          <w:szCs w:val="30"/>
        </w:rPr>
        <w:t>答：笔试科目为《职业能力倾向测验》和</w:t>
      </w:r>
      <w:r w:rsidRPr="003B42C1">
        <w:rPr>
          <w:rFonts w:asciiTheme="minorEastAsia" w:hAnsiTheme="minorEastAsia" w:cs="华文仿宋" w:hint="eastAsia"/>
          <w:bCs/>
          <w:color w:val="000000"/>
          <w:kern w:val="0"/>
          <w:sz w:val="30"/>
          <w:szCs w:val="30"/>
        </w:rPr>
        <w:t>《教育公共基础笔试》</w:t>
      </w:r>
      <w:r w:rsidRPr="003B42C1">
        <w:rPr>
          <w:rFonts w:asciiTheme="minorEastAsia" w:hAnsiTheme="minorEastAsia" w:cs="仿宋_GB2312" w:hint="eastAsia"/>
          <w:kern w:val="0"/>
          <w:sz w:val="30"/>
          <w:szCs w:val="30"/>
        </w:rPr>
        <w:t>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笔试时间定于201</w:t>
      </w:r>
      <w:r w:rsidR="0013029C">
        <w:rPr>
          <w:rFonts w:asciiTheme="minorEastAsia" w:hAnsiTheme="minorEastAsia" w:cs="仿宋_GB2312" w:hint="eastAsia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sz w:val="30"/>
          <w:szCs w:val="30"/>
        </w:rPr>
        <w:t>年</w:t>
      </w:r>
      <w:r w:rsidR="002510AA">
        <w:rPr>
          <w:rFonts w:asciiTheme="minorEastAsia" w:hAnsiTheme="minorEastAsia" w:cs="仿宋_GB2312" w:hint="eastAsia"/>
          <w:sz w:val="30"/>
          <w:szCs w:val="30"/>
        </w:rPr>
        <w:t>5</w:t>
      </w:r>
      <w:r w:rsidRPr="003B42C1">
        <w:rPr>
          <w:rFonts w:asciiTheme="minorEastAsia" w:hAnsiTheme="minorEastAsia" w:cs="仿宋_GB2312" w:hint="eastAsia"/>
          <w:sz w:val="30"/>
          <w:szCs w:val="30"/>
        </w:rPr>
        <w:t>月</w:t>
      </w:r>
      <w:r w:rsidR="00235188">
        <w:rPr>
          <w:rFonts w:asciiTheme="minorEastAsia" w:hAnsiTheme="minorEastAsia" w:cs="仿宋_GB2312" w:hint="eastAsia"/>
          <w:sz w:val="30"/>
          <w:szCs w:val="30"/>
        </w:rPr>
        <w:t>17</w:t>
      </w:r>
      <w:r w:rsidRPr="003B42C1">
        <w:rPr>
          <w:rFonts w:asciiTheme="minorEastAsia" w:hAnsiTheme="minorEastAsia" w:cs="仿宋_GB2312" w:hint="eastAsia"/>
          <w:sz w:val="30"/>
          <w:szCs w:val="30"/>
        </w:rPr>
        <w:t>日进行。具体考试时间、地点以网上下载打印的准考证为准。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二、考试报名的方式、时间是什么？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color w:val="000000"/>
          <w:kern w:val="0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答：本次考试报名全部采取网上报名的方式进行，报名网站为成都市人事考试网（</w:t>
      </w:r>
      <w:r w:rsidR="002F5390" w:rsidRPr="00BE2B54">
        <w:rPr>
          <w:rFonts w:asciiTheme="minorEastAsia" w:hAnsiTheme="minorEastAsia" w:cs="仿宋_GB2312" w:hint="eastAsia"/>
          <w:sz w:val="30"/>
          <w:szCs w:val="30"/>
        </w:rPr>
        <w:t>http://</w:t>
      </w:r>
      <w:hyperlink r:id="rId7" w:history="1">
        <w:r w:rsidRPr="00BE2B54">
          <w:rPr>
            <w:rFonts w:asciiTheme="minorEastAsia" w:hAnsiTheme="minorEastAsia" w:cs="仿宋_GB2312" w:hint="eastAsia"/>
            <w:sz w:val="30"/>
            <w:szCs w:val="30"/>
          </w:rPr>
          <w:t>www.cdpta.gov.cn</w:t>
        </w:r>
      </w:hyperlink>
      <w:r w:rsidRPr="003B42C1">
        <w:rPr>
          <w:rFonts w:asciiTheme="minorEastAsia" w:hAnsiTheme="minorEastAsia" w:cs="仿宋_GB2312" w:hint="eastAsia"/>
          <w:sz w:val="30"/>
          <w:szCs w:val="30"/>
        </w:rPr>
        <w:t>），时间为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201</w:t>
      </w:r>
      <w:r w:rsidR="0013029C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年</w:t>
      </w:r>
      <w:r w:rsidR="00AF3B12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月</w:t>
      </w:r>
      <w:r w:rsidR="00AF3B12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17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日－201</w:t>
      </w:r>
      <w:r w:rsidR="0013029C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年</w:t>
      </w:r>
      <w:r w:rsidR="00AF3B12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月</w:t>
      </w:r>
      <w:r w:rsidR="00AF3B12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28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日。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bCs/>
          <w:sz w:val="30"/>
          <w:szCs w:val="30"/>
        </w:rPr>
      </w:pPr>
      <w:r w:rsidRPr="003B42C1">
        <w:rPr>
          <w:rFonts w:asciiTheme="minorEastAsia" w:hAnsiTheme="minorEastAsia" w:cs="仿宋_GB2312" w:hint="eastAsia"/>
          <w:bCs/>
          <w:sz w:val="30"/>
          <w:szCs w:val="30"/>
        </w:rPr>
        <w:t>三、网上报名前应做好哪些准备工作？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答：考生应仔细阅读招考相关文件，确定本人符合拟报考岗位的报考条件，准备好符合要求的电子照片和已开通网上支付功能的银行卡。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四、上传的照片有何要求？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答：网上报名必须正确上传电子照片，电子照片须为本人近期免冠正面证件照，要求清晰，jpg格式，规格为102（宽）×126（高）像素，大小在20KB至160KB之间。</w:t>
      </w:r>
    </w:p>
    <w:p w:rsidR="003B42C1" w:rsidRPr="003B42C1" w:rsidRDefault="003B42C1" w:rsidP="003B42C1">
      <w:pPr>
        <w:spacing w:line="520" w:lineRule="exact"/>
        <w:ind w:firstLineChars="199" w:firstLine="597"/>
        <w:outlineLvl w:val="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五、什么时候进行资格审</w:t>
      </w:r>
      <w:r w:rsidR="00F135B6">
        <w:rPr>
          <w:rFonts w:asciiTheme="minorEastAsia" w:hAnsiTheme="minorEastAsia" w:cs="仿宋_GB2312" w:hint="eastAsia"/>
          <w:sz w:val="30"/>
          <w:szCs w:val="30"/>
        </w:rPr>
        <w:t>查</w:t>
      </w:r>
      <w:r w:rsidRPr="003B42C1">
        <w:rPr>
          <w:rFonts w:asciiTheme="minorEastAsia" w:hAnsiTheme="minorEastAsia" w:cs="仿宋_GB2312" w:hint="eastAsia"/>
          <w:sz w:val="30"/>
          <w:szCs w:val="30"/>
        </w:rPr>
        <w:t>？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bookmarkStart w:id="1" w:name="_Toc267922136"/>
      <w:bookmarkStart w:id="2" w:name="_Toc267921877"/>
      <w:bookmarkStart w:id="3" w:name="_Toc267921639"/>
      <w:r w:rsidRPr="003B42C1">
        <w:rPr>
          <w:rFonts w:asciiTheme="minorEastAsia" w:hAnsiTheme="minorEastAsia" w:cs="仿宋_GB2312" w:hint="eastAsia"/>
          <w:sz w:val="30"/>
          <w:szCs w:val="30"/>
        </w:rPr>
        <w:t>答：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考生注册报名成功后须提交资格审</w:t>
      </w:r>
      <w:r w:rsidR="00F135B6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查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。招聘单位根据应聘人员填报的信息，按照岗位资格条件在网上进行资格审</w:t>
      </w:r>
      <w:r w:rsidR="00F135B6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查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。报考人员在报名成功后的1-2个工作日后登陆成都人事考试网查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lastRenderedPageBreak/>
        <w:t>询是否通过资格审</w:t>
      </w:r>
      <w:r w:rsidR="00F135B6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查</w:t>
      </w:r>
      <w:r w:rsidRPr="003B42C1">
        <w:rPr>
          <w:rFonts w:asciiTheme="minorEastAsia" w:hAnsiTheme="minorEastAsia" w:cs="仿宋_GB2312" w:hint="eastAsia"/>
          <w:color w:val="000000"/>
          <w:kern w:val="0"/>
          <w:sz w:val="30"/>
          <w:szCs w:val="30"/>
        </w:rPr>
        <w:t>。</w:t>
      </w:r>
      <w:r w:rsidRPr="003B42C1">
        <w:rPr>
          <w:rFonts w:asciiTheme="minorEastAsia" w:hAnsiTheme="minorEastAsia" w:cs="仿宋_GB2312" w:hint="eastAsia"/>
          <w:sz w:val="30"/>
          <w:szCs w:val="30"/>
        </w:rPr>
        <w:t>资格审查由</w:t>
      </w:r>
      <w:r w:rsidR="00D44DD1">
        <w:rPr>
          <w:rFonts w:asciiTheme="minorEastAsia" w:hAnsiTheme="minorEastAsia" w:cs="仿宋_GB2312" w:hint="eastAsia"/>
          <w:sz w:val="30"/>
          <w:szCs w:val="30"/>
        </w:rPr>
        <w:t>成都高新区社会事业</w:t>
      </w:r>
      <w:r w:rsidRPr="003B42C1">
        <w:rPr>
          <w:rFonts w:asciiTheme="minorEastAsia" w:hAnsiTheme="minorEastAsia" w:cs="仿宋_GB2312" w:hint="eastAsia"/>
          <w:sz w:val="30"/>
          <w:szCs w:val="30"/>
        </w:rPr>
        <w:t>局组织</w:t>
      </w:r>
      <w:bookmarkStart w:id="4" w:name="_Toc267921640"/>
      <w:bookmarkStart w:id="5" w:name="_Toc267921878"/>
      <w:bookmarkStart w:id="6" w:name="_Toc267922137"/>
      <w:r w:rsidRPr="003B42C1">
        <w:rPr>
          <w:rFonts w:asciiTheme="minorEastAsia" w:hAnsiTheme="minorEastAsia" w:cs="仿宋_GB2312" w:hint="eastAsia"/>
          <w:sz w:val="30"/>
          <w:szCs w:val="30"/>
        </w:rPr>
        <w:t>。咨询电话：</w:t>
      </w:r>
      <w:r w:rsidRPr="003B42C1">
        <w:rPr>
          <w:rFonts w:asciiTheme="minorEastAsia" w:hAnsiTheme="minorEastAsia" w:cs="仿宋_GB2312" w:hint="eastAsia"/>
          <w:spacing w:val="20"/>
          <w:sz w:val="30"/>
          <w:szCs w:val="30"/>
        </w:rPr>
        <w:t>028-8</w:t>
      </w:r>
      <w:r w:rsidR="00D44DD1">
        <w:rPr>
          <w:rFonts w:asciiTheme="minorEastAsia" w:hAnsiTheme="minorEastAsia" w:cs="仿宋_GB2312" w:hint="eastAsia"/>
          <w:spacing w:val="20"/>
          <w:sz w:val="30"/>
          <w:szCs w:val="30"/>
        </w:rPr>
        <w:t>2829762</w:t>
      </w:r>
      <w:bookmarkEnd w:id="4"/>
      <w:bookmarkEnd w:id="5"/>
      <w:bookmarkEnd w:id="6"/>
      <w:r w:rsidRPr="003B42C1">
        <w:rPr>
          <w:rFonts w:asciiTheme="minorEastAsia" w:hAnsiTheme="minorEastAsia" w:cs="仿宋_GB2312" w:hint="eastAsia"/>
          <w:sz w:val="30"/>
          <w:szCs w:val="30"/>
        </w:rPr>
        <w:t>。</w:t>
      </w:r>
    </w:p>
    <w:bookmarkEnd w:id="1"/>
    <w:bookmarkEnd w:id="2"/>
    <w:bookmarkEnd w:id="3"/>
    <w:p w:rsidR="003B42C1" w:rsidRPr="003B42C1" w:rsidRDefault="003B42C1" w:rsidP="003B42C1">
      <w:pPr>
        <w:spacing w:line="520" w:lineRule="exact"/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六、如何进行缴费？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答：考生</w:t>
      </w:r>
      <w:proofErr w:type="gramStart"/>
      <w:r w:rsidRPr="003B42C1">
        <w:rPr>
          <w:rFonts w:asciiTheme="minorEastAsia" w:hAnsiTheme="minorEastAsia" w:cs="仿宋_GB2312" w:hint="eastAsia"/>
          <w:sz w:val="30"/>
          <w:szCs w:val="30"/>
        </w:rPr>
        <w:t>凭任何</w:t>
      </w:r>
      <w:proofErr w:type="gramEnd"/>
      <w:r w:rsidRPr="003B42C1">
        <w:rPr>
          <w:rFonts w:asciiTheme="minorEastAsia" w:hAnsiTheme="minorEastAsia" w:cs="仿宋_GB2312" w:hint="eastAsia"/>
          <w:sz w:val="30"/>
          <w:szCs w:val="30"/>
        </w:rPr>
        <w:t>一张已开通网上支付功能的银行卡均可实现网上缴费。网上缴费时间</w:t>
      </w:r>
      <w:r w:rsidR="00AF3B12">
        <w:rPr>
          <w:rFonts w:asciiTheme="minorEastAsia" w:hAnsiTheme="minorEastAsia" w:cs="仿宋_GB2312" w:hint="eastAsia"/>
          <w:sz w:val="30"/>
          <w:szCs w:val="30"/>
        </w:rPr>
        <w:t>为</w:t>
      </w:r>
      <w:r w:rsidRPr="003B42C1">
        <w:rPr>
          <w:rFonts w:asciiTheme="minorEastAsia" w:hAnsiTheme="minorEastAsia" w:cs="仿宋_GB2312" w:hint="eastAsia"/>
          <w:sz w:val="30"/>
          <w:szCs w:val="30"/>
        </w:rPr>
        <w:t>201</w:t>
      </w:r>
      <w:r w:rsidR="009C6CD0">
        <w:rPr>
          <w:rFonts w:asciiTheme="minorEastAsia" w:hAnsiTheme="minorEastAsia" w:cs="仿宋_GB2312" w:hint="eastAsia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sz w:val="30"/>
          <w:szCs w:val="30"/>
        </w:rPr>
        <w:t>年</w:t>
      </w:r>
      <w:r w:rsidR="00AF3B12">
        <w:rPr>
          <w:rFonts w:asciiTheme="minorEastAsia" w:hAnsiTheme="minorEastAsia" w:cs="仿宋_GB2312" w:hint="eastAsia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sz w:val="30"/>
          <w:szCs w:val="30"/>
        </w:rPr>
        <w:t>月</w:t>
      </w:r>
      <w:r w:rsidR="00AF3B12">
        <w:rPr>
          <w:rFonts w:asciiTheme="minorEastAsia" w:hAnsiTheme="minorEastAsia" w:cs="仿宋_GB2312" w:hint="eastAsia"/>
          <w:sz w:val="30"/>
          <w:szCs w:val="30"/>
        </w:rPr>
        <w:t>17</w:t>
      </w:r>
      <w:r w:rsidRPr="003B42C1">
        <w:rPr>
          <w:rFonts w:asciiTheme="minorEastAsia" w:hAnsiTheme="minorEastAsia" w:cs="仿宋_GB2312" w:hint="eastAsia"/>
          <w:sz w:val="30"/>
          <w:szCs w:val="30"/>
        </w:rPr>
        <w:t>日至</w:t>
      </w:r>
      <w:r w:rsidR="00AF3B12">
        <w:rPr>
          <w:rFonts w:asciiTheme="minorEastAsia" w:hAnsiTheme="minorEastAsia" w:cs="仿宋_GB2312" w:hint="eastAsia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sz w:val="30"/>
          <w:szCs w:val="30"/>
        </w:rPr>
        <w:t>月</w:t>
      </w:r>
      <w:r w:rsidR="00AF3B12">
        <w:rPr>
          <w:rFonts w:asciiTheme="minorEastAsia" w:hAnsiTheme="minorEastAsia" w:cs="仿宋_GB2312" w:hint="eastAsia"/>
          <w:sz w:val="30"/>
          <w:szCs w:val="30"/>
        </w:rPr>
        <w:t>30</w:t>
      </w:r>
      <w:r w:rsidRPr="003B42C1">
        <w:rPr>
          <w:rFonts w:asciiTheme="minorEastAsia" w:hAnsiTheme="minorEastAsia" w:cs="仿宋_GB2312" w:hint="eastAsia"/>
          <w:sz w:val="30"/>
          <w:szCs w:val="30"/>
        </w:rPr>
        <w:t>日，逾期视为放弃报名。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根据</w:t>
      </w:r>
      <w:r w:rsidRPr="003B42C1">
        <w:rPr>
          <w:rFonts w:asciiTheme="minorEastAsia" w:hAnsiTheme="minorEastAsia" w:cs="仿宋_GB2312"/>
          <w:spacing w:val="-8"/>
          <w:sz w:val="30"/>
          <w:szCs w:val="30"/>
        </w:rPr>
        <w:t>四川省物价局、财政厅川价费〔2003〕237号文件</w:t>
      </w:r>
      <w:r w:rsidRPr="003B42C1">
        <w:rPr>
          <w:rFonts w:asciiTheme="minorEastAsia" w:hAnsiTheme="minorEastAsia" w:cs="仿宋_GB2312" w:hint="eastAsia"/>
          <w:sz w:val="30"/>
          <w:szCs w:val="30"/>
        </w:rPr>
        <w:t>的规定,每人每科50元。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七、何时可以下载打印准考证？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答：考生在网上报名、缴清费用后，务必在201</w:t>
      </w:r>
      <w:r w:rsidR="009C6CD0">
        <w:rPr>
          <w:rFonts w:asciiTheme="minorEastAsia" w:hAnsiTheme="minorEastAsia" w:cs="仿宋_GB2312" w:hint="eastAsia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sz w:val="30"/>
          <w:szCs w:val="30"/>
        </w:rPr>
        <w:t>年</w:t>
      </w:r>
      <w:r w:rsidR="00235188">
        <w:rPr>
          <w:rFonts w:asciiTheme="minorEastAsia" w:hAnsiTheme="minorEastAsia" w:cs="仿宋_GB2312" w:hint="eastAsia"/>
          <w:sz w:val="30"/>
          <w:szCs w:val="30"/>
        </w:rPr>
        <w:t>5</w:t>
      </w:r>
      <w:r w:rsidRPr="003B42C1">
        <w:rPr>
          <w:rFonts w:asciiTheme="minorEastAsia" w:hAnsiTheme="minorEastAsia" w:cs="仿宋_GB2312" w:hint="eastAsia"/>
          <w:sz w:val="30"/>
          <w:szCs w:val="30"/>
        </w:rPr>
        <w:t>月</w:t>
      </w:r>
      <w:r w:rsidR="00235188">
        <w:rPr>
          <w:rFonts w:asciiTheme="minorEastAsia" w:hAnsiTheme="minorEastAsia" w:cs="仿宋_GB2312" w:hint="eastAsia"/>
          <w:sz w:val="30"/>
          <w:szCs w:val="30"/>
        </w:rPr>
        <w:t>14</w:t>
      </w:r>
      <w:r w:rsidRPr="003B42C1">
        <w:rPr>
          <w:rFonts w:asciiTheme="minorEastAsia" w:hAnsiTheme="minorEastAsia" w:cs="仿宋_GB2312" w:hint="eastAsia"/>
          <w:sz w:val="30"/>
          <w:szCs w:val="30"/>
        </w:rPr>
        <w:t>日至</w:t>
      </w:r>
      <w:r w:rsidR="00235188">
        <w:rPr>
          <w:rFonts w:asciiTheme="minorEastAsia" w:hAnsiTheme="minorEastAsia" w:cs="仿宋_GB2312" w:hint="eastAsia"/>
          <w:sz w:val="30"/>
          <w:szCs w:val="30"/>
        </w:rPr>
        <w:t>5</w:t>
      </w:r>
      <w:r w:rsidRPr="003B42C1">
        <w:rPr>
          <w:rFonts w:asciiTheme="minorEastAsia" w:hAnsiTheme="minorEastAsia" w:cs="仿宋_GB2312" w:hint="eastAsia"/>
          <w:sz w:val="30"/>
          <w:szCs w:val="30"/>
        </w:rPr>
        <w:t>月</w:t>
      </w:r>
      <w:r w:rsidR="00235188">
        <w:rPr>
          <w:rFonts w:asciiTheme="minorEastAsia" w:hAnsiTheme="minorEastAsia" w:cs="仿宋_GB2312" w:hint="eastAsia"/>
          <w:sz w:val="30"/>
          <w:szCs w:val="30"/>
        </w:rPr>
        <w:t>16</w:t>
      </w:r>
      <w:r w:rsidRPr="003B42C1">
        <w:rPr>
          <w:rFonts w:asciiTheme="minorEastAsia" w:hAnsiTheme="minorEastAsia" w:cs="仿宋_GB2312" w:hint="eastAsia"/>
          <w:sz w:val="30"/>
          <w:szCs w:val="30"/>
        </w:rPr>
        <w:t>日在成都人事</w:t>
      </w:r>
      <w:proofErr w:type="gramStart"/>
      <w:r w:rsidRPr="003B42C1">
        <w:rPr>
          <w:rFonts w:asciiTheme="minorEastAsia" w:hAnsiTheme="minorEastAsia" w:cs="仿宋_GB2312" w:hint="eastAsia"/>
          <w:sz w:val="30"/>
          <w:szCs w:val="30"/>
        </w:rPr>
        <w:t>考试网凭本人</w:t>
      </w:r>
      <w:proofErr w:type="gramEnd"/>
      <w:r w:rsidRPr="003B42C1">
        <w:rPr>
          <w:rFonts w:asciiTheme="minorEastAsia" w:hAnsiTheme="minorEastAsia" w:cs="仿宋_GB2312" w:hint="eastAsia"/>
          <w:sz w:val="30"/>
          <w:szCs w:val="30"/>
        </w:rPr>
        <w:t>身份证号自行下载打印准考证。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准考证不需要彩色打印，下载打印后须妥善保管，以备考试、面试使用。不具备打印条件的考生，可持本人有效身份证到成都市人事考试中心打印。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八、网上报名须注意哪些事项？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1.考试报名前本人须仔细阅读招考相关文件，慎重报考和缴费，一经确认，不再办理退考。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2.考试报名实行告知承诺制，报考人员应对在网上输入信息的真实有效性负责。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3.考生不得以他人身份进行报名，否则由此引起的纠纷，由考生承担全部责任。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4.考生不能用新、旧两个身份证同时报名，报名与考场使用的身份证必须一致。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5.网上报名并按时缴清费用，方可视为报名成功，否则视为放弃报名。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lastRenderedPageBreak/>
        <w:t>6.考生应按时下载打印准考证，否则视为放弃考试。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7.报名信息缴费后不得更改。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napToGrid w:val="0"/>
          <w:kern w:val="0"/>
          <w:sz w:val="30"/>
          <w:szCs w:val="30"/>
        </w:rPr>
        <w:t>8.由于网络传输速度等不确定因素，确认信息可能会相对滞后，但一般不会超过24小时，请考生不要急于重复支付划款。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九、考生参加笔试应注意哪些事项？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答：请考生仔细阅读《考生须知》、《考场规则》和《违纪违规行为处理规定》，并特别注意以下几点：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1.考生凭本人准考证和身份证（两证必须同时具备）进入考场。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2.考生在开考前20分钟可进考场；开考后30分钟不得参加考试，开考</w:t>
      </w:r>
      <w:r w:rsidR="008A2198">
        <w:rPr>
          <w:rFonts w:asciiTheme="minorEastAsia" w:hAnsiTheme="minorEastAsia" w:cs="仿宋_GB2312" w:hint="eastAsia"/>
          <w:sz w:val="30"/>
          <w:szCs w:val="30"/>
        </w:rPr>
        <w:t>9</w:t>
      </w:r>
      <w:r w:rsidRPr="003B42C1">
        <w:rPr>
          <w:rFonts w:asciiTheme="minorEastAsia" w:hAnsiTheme="minorEastAsia" w:cs="仿宋_GB2312" w:hint="eastAsia"/>
          <w:sz w:val="30"/>
          <w:szCs w:val="30"/>
        </w:rPr>
        <w:t>0分钟内不得交卷离场。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3.考生应考时务必携带蓝黑色字迹的钢笔或签字笔、2B铅笔、橡皮。不得携带计算器、电子记事本类及移动电话等通讯工具进入考场。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kern w:val="0"/>
          <w:sz w:val="30"/>
          <w:szCs w:val="30"/>
        </w:rPr>
      </w:pPr>
      <w:r w:rsidRPr="003B42C1">
        <w:rPr>
          <w:rFonts w:asciiTheme="minorEastAsia" w:hAnsiTheme="minorEastAsia" w:cs="仿宋_GB2312" w:hint="eastAsia"/>
          <w:kern w:val="0"/>
          <w:sz w:val="30"/>
          <w:szCs w:val="30"/>
        </w:rPr>
        <w:t>4.严禁将试题本、答题卡、草稿纸等带出考场。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kern w:val="0"/>
          <w:sz w:val="30"/>
          <w:szCs w:val="30"/>
        </w:rPr>
        <w:t>5.考生必须遵守《考场规则》，若有作弊和违纪违规行为，将被取消考试资格</w:t>
      </w:r>
      <w:r w:rsidRPr="003B42C1">
        <w:rPr>
          <w:rFonts w:asciiTheme="minorEastAsia" w:hAnsiTheme="minorEastAsia" w:cs="仿宋_GB2312" w:hint="eastAsia"/>
          <w:sz w:val="30"/>
          <w:szCs w:val="30"/>
        </w:rPr>
        <w:t>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napToGrid w:val="0"/>
          <w:kern w:val="0"/>
          <w:sz w:val="30"/>
          <w:szCs w:val="30"/>
        </w:rPr>
      </w:pPr>
      <w:r w:rsidRPr="003B42C1">
        <w:rPr>
          <w:rFonts w:asciiTheme="minorEastAsia" w:hAnsiTheme="minorEastAsia" w:cs="仿宋_GB2312" w:hint="eastAsia"/>
          <w:snapToGrid w:val="0"/>
          <w:kern w:val="0"/>
          <w:sz w:val="30"/>
          <w:szCs w:val="30"/>
        </w:rPr>
        <w:t>6.考点无停车条件，考生应提前熟悉考点地址和赴考交通路线，按时参加考试。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十、笔试科目考试作答有何要求？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答：请考生仔细阅读答题卡上的注意事项，并特别注意以下几点：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1.考生进入考场后，应将与考试无关和不允许携带的物品放在考场指定位置。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2.经监考人员核对考生信息无误后，考生在签到册上签名。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3.考试开始后，首先在试题本和答题卡上将本人姓名、准考</w:t>
      </w:r>
      <w:r w:rsidRPr="003B42C1">
        <w:rPr>
          <w:rFonts w:asciiTheme="minorEastAsia" w:hAnsiTheme="minorEastAsia" w:cs="仿宋_GB2312" w:hint="eastAsia"/>
          <w:sz w:val="30"/>
          <w:szCs w:val="30"/>
        </w:rPr>
        <w:lastRenderedPageBreak/>
        <w:t>证号码用签字笔填写，并用</w:t>
      </w:r>
      <w:r w:rsidRPr="003B42C1">
        <w:rPr>
          <w:rFonts w:asciiTheme="minorEastAsia" w:hAnsiTheme="minorEastAsia" w:cs="仿宋_GB2312" w:hint="eastAsia"/>
          <w:bCs/>
          <w:sz w:val="30"/>
          <w:szCs w:val="30"/>
        </w:rPr>
        <w:t>2B铅笔</w:t>
      </w:r>
      <w:r w:rsidRPr="003B42C1">
        <w:rPr>
          <w:rFonts w:asciiTheme="minorEastAsia" w:hAnsiTheme="minorEastAsia" w:cs="仿宋_GB2312" w:hint="eastAsia"/>
          <w:sz w:val="30"/>
          <w:szCs w:val="30"/>
        </w:rPr>
        <w:t>按要求将信息填涂到相应位置。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4.</w:t>
      </w:r>
      <w:r w:rsidRPr="003B42C1">
        <w:rPr>
          <w:rFonts w:asciiTheme="minorEastAsia" w:hAnsiTheme="minorEastAsia" w:cs="仿宋_GB2312" w:hint="eastAsia"/>
          <w:kern w:val="0"/>
          <w:sz w:val="30"/>
          <w:szCs w:val="30"/>
        </w:rPr>
        <w:t>要求在答题卡上作答的，必须使用</w:t>
      </w:r>
      <w:r w:rsidRPr="003B42C1">
        <w:rPr>
          <w:rFonts w:asciiTheme="minorEastAsia" w:hAnsiTheme="minorEastAsia" w:cs="仿宋_GB2312" w:hint="eastAsia"/>
          <w:bCs/>
          <w:kern w:val="0"/>
          <w:sz w:val="30"/>
          <w:szCs w:val="30"/>
        </w:rPr>
        <w:t>2B</w:t>
      </w:r>
      <w:r w:rsidRPr="003B42C1">
        <w:rPr>
          <w:rFonts w:asciiTheme="minorEastAsia" w:hAnsiTheme="minorEastAsia" w:cs="仿宋_GB2312" w:hint="eastAsia"/>
          <w:kern w:val="0"/>
          <w:sz w:val="30"/>
          <w:szCs w:val="30"/>
        </w:rPr>
        <w:t>铅笔填涂，试卷或答题纸上作答的，必须使用蓝黑色字迹的钢笔或签字笔</w:t>
      </w:r>
      <w:r w:rsidRPr="003B42C1">
        <w:rPr>
          <w:rFonts w:asciiTheme="minorEastAsia" w:hAnsiTheme="minorEastAsia" w:cs="仿宋_GB2312" w:hint="eastAsia"/>
          <w:sz w:val="30"/>
          <w:szCs w:val="30"/>
        </w:rPr>
        <w:t>，不得使用计算器等电子设备或涂改用品。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napToGrid w:val="0"/>
          <w:kern w:val="0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5.考试结束铃响，应立即停止答题，并将试题本和答题卡背面朝上放在桌上，经监考人员同意后方可离开。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十一、是否指定复习用书和举办考前辅导？</w:t>
      </w:r>
    </w:p>
    <w:p w:rsidR="003B42C1" w:rsidRPr="003B42C1" w:rsidRDefault="003B42C1" w:rsidP="003B42C1">
      <w:pPr>
        <w:spacing w:line="520" w:lineRule="exact"/>
        <w:ind w:firstLineChars="192" w:firstLine="576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答：考试不指定专门复习用书，不组织任何考前培训，也不委托社会上任何培训机构和个人举办考试辅导培训班。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十二、考试前遗失了身份证、准考证怎么办？</w:t>
      </w:r>
    </w:p>
    <w:p w:rsidR="003B42C1" w:rsidRPr="003B42C1" w:rsidRDefault="003B42C1" w:rsidP="003B42C1">
      <w:pPr>
        <w:spacing w:line="520" w:lineRule="exact"/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</w:t>
      </w:r>
      <w:r w:rsidRPr="003B42C1">
        <w:rPr>
          <w:rFonts w:asciiTheme="minorEastAsia" w:hAnsiTheme="minorEastAsia" w:cs="仿宋_GB2312" w:hint="eastAsia"/>
          <w:kern w:val="0"/>
          <w:sz w:val="30"/>
          <w:szCs w:val="30"/>
        </w:rPr>
        <w:t>遗失身份证的考生，须及时到公安部门补办临时身份证。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遗失准考证的考生，考试前可自行到网上下载打印。考试后不办理准考证补办等手续。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十三、考试成绩公布的时间和方式是什么？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答：笔试成绩于201</w:t>
      </w:r>
      <w:r w:rsidR="009C6CD0">
        <w:rPr>
          <w:rFonts w:asciiTheme="minorEastAsia" w:hAnsiTheme="minorEastAsia" w:cs="仿宋_GB2312" w:hint="eastAsia"/>
          <w:sz w:val="30"/>
          <w:szCs w:val="30"/>
        </w:rPr>
        <w:t>4</w:t>
      </w:r>
      <w:r w:rsidRPr="003B42C1">
        <w:rPr>
          <w:rFonts w:asciiTheme="minorEastAsia" w:hAnsiTheme="minorEastAsia" w:cs="仿宋_GB2312" w:hint="eastAsia"/>
          <w:sz w:val="30"/>
          <w:szCs w:val="30"/>
        </w:rPr>
        <w:t>年</w:t>
      </w:r>
      <w:r w:rsidR="00235188">
        <w:rPr>
          <w:rFonts w:asciiTheme="minorEastAsia" w:hAnsiTheme="minorEastAsia" w:cs="仿宋_GB2312" w:hint="eastAsia"/>
          <w:sz w:val="30"/>
          <w:szCs w:val="30"/>
        </w:rPr>
        <w:t>5</w:t>
      </w:r>
      <w:r w:rsidRPr="003B42C1">
        <w:rPr>
          <w:rFonts w:asciiTheme="minorEastAsia" w:hAnsiTheme="minorEastAsia" w:cs="仿宋_GB2312" w:hint="eastAsia"/>
          <w:sz w:val="30"/>
          <w:szCs w:val="30"/>
        </w:rPr>
        <w:t>月</w:t>
      </w:r>
      <w:r w:rsidR="00235188">
        <w:rPr>
          <w:rFonts w:asciiTheme="minorEastAsia" w:hAnsiTheme="minorEastAsia" w:cs="仿宋_GB2312" w:hint="eastAsia"/>
          <w:sz w:val="30"/>
          <w:szCs w:val="30"/>
        </w:rPr>
        <w:t>28</w:t>
      </w:r>
      <w:r w:rsidRPr="003B42C1">
        <w:rPr>
          <w:rFonts w:asciiTheme="minorEastAsia" w:hAnsiTheme="minorEastAsia" w:cs="仿宋_GB2312" w:hint="eastAsia"/>
          <w:sz w:val="30"/>
          <w:szCs w:val="30"/>
        </w:rPr>
        <w:t>日</w:t>
      </w:r>
      <w:r w:rsidR="00235188">
        <w:rPr>
          <w:rFonts w:asciiTheme="minorEastAsia" w:hAnsiTheme="minorEastAsia" w:cs="仿宋_GB2312" w:hint="eastAsia"/>
          <w:sz w:val="30"/>
          <w:szCs w:val="30"/>
        </w:rPr>
        <w:t>前</w:t>
      </w:r>
      <w:r w:rsidRPr="003B42C1">
        <w:rPr>
          <w:rFonts w:asciiTheme="minorEastAsia" w:hAnsiTheme="minorEastAsia" w:cs="仿宋_GB2312" w:hint="eastAsia"/>
          <w:sz w:val="30"/>
          <w:szCs w:val="30"/>
        </w:rPr>
        <w:t>在</w:t>
      </w:r>
      <w:r w:rsidR="00A83C87">
        <w:rPr>
          <w:rFonts w:asciiTheme="minorEastAsia" w:hAnsiTheme="minorEastAsia" w:cs="仿宋_GB2312" w:hint="eastAsia"/>
          <w:sz w:val="30"/>
          <w:szCs w:val="30"/>
        </w:rPr>
        <w:t>成都人事考试网（</w:t>
      </w:r>
      <w:r w:rsidR="0010077C">
        <w:rPr>
          <w:rFonts w:asciiTheme="minorEastAsia" w:hAnsiTheme="minorEastAsia" w:cs="仿宋_GB2312" w:hint="eastAsia"/>
          <w:sz w:val="30"/>
          <w:szCs w:val="30"/>
        </w:rPr>
        <w:t>http://www.cdpta.gov.cn</w:t>
      </w:r>
      <w:r w:rsidR="00A83C87">
        <w:rPr>
          <w:rFonts w:asciiTheme="minorEastAsia" w:hAnsiTheme="minorEastAsia" w:cs="仿宋_GB2312" w:hint="eastAsia"/>
          <w:sz w:val="30"/>
          <w:szCs w:val="30"/>
        </w:rPr>
        <w:t>）</w:t>
      </w:r>
      <w:r w:rsidR="005B7D7E">
        <w:rPr>
          <w:rFonts w:asciiTheme="minorEastAsia" w:hAnsiTheme="minorEastAsia" w:cs="仿宋_GB2312" w:hint="eastAsia"/>
          <w:sz w:val="30"/>
          <w:szCs w:val="30"/>
        </w:rPr>
        <w:t>和</w:t>
      </w:r>
      <w:r w:rsidR="00A83C87">
        <w:rPr>
          <w:rFonts w:asciiTheme="minorEastAsia" w:hAnsiTheme="minorEastAsia" w:cs="仿宋_GB2312" w:hint="eastAsia"/>
          <w:sz w:val="30"/>
          <w:szCs w:val="30"/>
        </w:rPr>
        <w:t>成都高新人才网</w:t>
      </w:r>
      <w:r w:rsidRPr="003B42C1">
        <w:rPr>
          <w:rFonts w:asciiTheme="minorEastAsia" w:hAnsiTheme="minorEastAsia" w:cs="仿宋_GB2312" w:hint="eastAsia"/>
          <w:sz w:val="30"/>
          <w:szCs w:val="30"/>
        </w:rPr>
        <w:t>（</w:t>
      </w:r>
      <w:r w:rsidR="00A83C87">
        <w:rPr>
          <w:rFonts w:asciiTheme="minorEastAsia" w:hAnsiTheme="minorEastAsia" w:cs="仿宋_GB2312" w:hint="eastAsia"/>
          <w:sz w:val="30"/>
          <w:szCs w:val="30"/>
        </w:rPr>
        <w:t>http://</w:t>
      </w:r>
      <w:r w:rsidR="00A83C87" w:rsidRPr="0010077C">
        <w:rPr>
          <w:rFonts w:asciiTheme="minorEastAsia" w:hAnsiTheme="minorEastAsia" w:cs="仿宋_GB2312" w:hint="eastAsia"/>
          <w:kern w:val="0"/>
          <w:sz w:val="30"/>
          <w:szCs w:val="30"/>
        </w:rPr>
        <w:t>www.cdhr.net</w:t>
      </w:r>
      <w:r w:rsidRPr="003B42C1">
        <w:rPr>
          <w:rFonts w:asciiTheme="minorEastAsia" w:hAnsiTheme="minorEastAsia" w:cs="仿宋_GB2312"/>
          <w:spacing w:val="-8"/>
          <w:sz w:val="30"/>
          <w:szCs w:val="30"/>
        </w:rPr>
        <w:t>）</w:t>
      </w:r>
      <w:r w:rsidR="00A83C87">
        <w:rPr>
          <w:rFonts w:asciiTheme="minorEastAsia" w:hAnsiTheme="minorEastAsia" w:cs="仿宋_GB2312" w:hint="eastAsia"/>
          <w:spacing w:val="-8"/>
          <w:sz w:val="30"/>
          <w:szCs w:val="30"/>
        </w:rPr>
        <w:t>上</w:t>
      </w:r>
      <w:r w:rsidRPr="003B42C1">
        <w:rPr>
          <w:rFonts w:asciiTheme="minorEastAsia" w:hAnsiTheme="minorEastAsia" w:cs="仿宋_GB2312" w:hint="eastAsia"/>
          <w:sz w:val="30"/>
          <w:szCs w:val="30"/>
        </w:rPr>
        <w:t>公布。</w:t>
      </w:r>
    </w:p>
    <w:p w:rsidR="003B42C1" w:rsidRPr="003B42C1" w:rsidRDefault="003B42C1" w:rsidP="003B42C1">
      <w:pPr>
        <w:spacing w:line="520" w:lineRule="exact"/>
        <w:ind w:firstLineChars="196" w:firstLine="588"/>
        <w:rPr>
          <w:rFonts w:asciiTheme="minorEastAsia" w:hAnsiTheme="minorEastAsia" w:cs="仿宋_GB2312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十四、相关咨询电话是什么？</w:t>
      </w:r>
    </w:p>
    <w:p w:rsidR="003B42C1" w:rsidRPr="003B42C1" w:rsidRDefault="003B42C1" w:rsidP="003B42C1">
      <w:pPr>
        <w:tabs>
          <w:tab w:val="left" w:pos="540"/>
        </w:tabs>
        <w:spacing w:line="520" w:lineRule="exact"/>
        <w:ind w:leftChars="284" w:left="2846" w:hangingChars="750" w:hanging="2250"/>
        <w:rPr>
          <w:rFonts w:asciiTheme="minorEastAsia" w:hAnsiTheme="minorEastAsia" w:cs="仿宋_GB2312"/>
          <w:spacing w:val="20"/>
          <w:sz w:val="30"/>
          <w:szCs w:val="30"/>
        </w:rPr>
      </w:pPr>
      <w:r w:rsidRPr="003B42C1">
        <w:rPr>
          <w:rFonts w:asciiTheme="minorEastAsia" w:hAnsiTheme="minorEastAsia" w:cs="仿宋_GB2312" w:hint="eastAsia"/>
          <w:sz w:val="30"/>
          <w:szCs w:val="30"/>
        </w:rPr>
        <w:t>答：政策咨询：</w:t>
      </w:r>
      <w:r w:rsidRPr="003B42C1">
        <w:rPr>
          <w:rFonts w:asciiTheme="minorEastAsia" w:hAnsiTheme="minorEastAsia" w:cs="仿宋_GB2312" w:hint="eastAsia"/>
          <w:spacing w:val="20"/>
          <w:sz w:val="30"/>
          <w:szCs w:val="30"/>
        </w:rPr>
        <w:t>028-8</w:t>
      </w:r>
      <w:r w:rsidR="00A83C87">
        <w:rPr>
          <w:rFonts w:asciiTheme="minorEastAsia" w:hAnsiTheme="minorEastAsia" w:cs="仿宋_GB2312" w:hint="eastAsia"/>
          <w:spacing w:val="20"/>
          <w:sz w:val="30"/>
          <w:szCs w:val="30"/>
        </w:rPr>
        <w:t>2829762</w:t>
      </w:r>
      <w:r w:rsidRPr="003B42C1">
        <w:rPr>
          <w:rFonts w:asciiTheme="minorEastAsia" w:hAnsiTheme="minorEastAsia" w:cs="仿宋_GB2312" w:hint="eastAsia"/>
          <w:spacing w:val="20"/>
          <w:sz w:val="30"/>
          <w:szCs w:val="30"/>
        </w:rPr>
        <w:t>（</w:t>
      </w:r>
      <w:r w:rsidR="00A83C87">
        <w:rPr>
          <w:rFonts w:asciiTheme="minorEastAsia" w:hAnsiTheme="minorEastAsia" w:cs="仿宋_GB2312" w:hint="eastAsia"/>
          <w:spacing w:val="20"/>
          <w:sz w:val="30"/>
          <w:szCs w:val="30"/>
        </w:rPr>
        <w:t>成都高新区社会事业局</w:t>
      </w:r>
      <w:r w:rsidRPr="003B42C1">
        <w:rPr>
          <w:rFonts w:asciiTheme="minorEastAsia" w:hAnsiTheme="minorEastAsia" w:cs="仿宋_GB2312" w:hint="eastAsia"/>
          <w:spacing w:val="20"/>
          <w:sz w:val="30"/>
          <w:szCs w:val="30"/>
        </w:rPr>
        <w:t xml:space="preserve">） </w:t>
      </w:r>
    </w:p>
    <w:p w:rsidR="00315E42" w:rsidRPr="00A83C87" w:rsidRDefault="003B42C1" w:rsidP="00A83C87">
      <w:pPr>
        <w:tabs>
          <w:tab w:val="left" w:pos="540"/>
        </w:tabs>
        <w:spacing w:line="520" w:lineRule="exact"/>
        <w:ind w:leftChars="284" w:left="3146" w:hangingChars="750" w:hanging="2550"/>
        <w:rPr>
          <w:rFonts w:asciiTheme="minorEastAsia" w:hAnsiTheme="minorEastAsia" w:cs="仿宋_GB2312"/>
          <w:spacing w:val="20"/>
          <w:sz w:val="30"/>
          <w:szCs w:val="30"/>
        </w:rPr>
      </w:pPr>
      <w:r w:rsidRPr="003B42C1">
        <w:rPr>
          <w:rFonts w:asciiTheme="minorEastAsia" w:hAnsiTheme="minorEastAsia" w:cs="仿宋_GB2312" w:hint="eastAsia"/>
          <w:spacing w:val="20"/>
          <w:sz w:val="30"/>
          <w:szCs w:val="30"/>
        </w:rPr>
        <w:t>028-8</w:t>
      </w:r>
      <w:r w:rsidR="00A83C87">
        <w:rPr>
          <w:rFonts w:asciiTheme="minorEastAsia" w:hAnsiTheme="minorEastAsia" w:cs="仿宋_GB2312" w:hint="eastAsia"/>
          <w:spacing w:val="20"/>
          <w:sz w:val="30"/>
          <w:szCs w:val="30"/>
        </w:rPr>
        <w:t>5339122</w:t>
      </w:r>
      <w:r w:rsidRPr="003B42C1">
        <w:rPr>
          <w:rFonts w:asciiTheme="minorEastAsia" w:hAnsiTheme="minorEastAsia" w:cs="仿宋_GB2312" w:hint="eastAsia"/>
          <w:spacing w:val="20"/>
          <w:sz w:val="30"/>
          <w:szCs w:val="30"/>
        </w:rPr>
        <w:t>（</w:t>
      </w:r>
      <w:r w:rsidR="00A83C87">
        <w:rPr>
          <w:rFonts w:asciiTheme="minorEastAsia" w:hAnsiTheme="minorEastAsia" w:cs="仿宋_GB2312" w:hint="eastAsia"/>
          <w:spacing w:val="20"/>
          <w:sz w:val="30"/>
          <w:szCs w:val="30"/>
        </w:rPr>
        <w:t>成都高新区人事劳动和社会保障局</w:t>
      </w:r>
      <w:r w:rsidRPr="003B42C1">
        <w:rPr>
          <w:rFonts w:asciiTheme="minorEastAsia" w:hAnsiTheme="minorEastAsia" w:cs="仿宋_GB2312" w:hint="eastAsia"/>
          <w:spacing w:val="20"/>
          <w:sz w:val="30"/>
          <w:szCs w:val="30"/>
        </w:rPr>
        <w:t>）</w:t>
      </w:r>
    </w:p>
    <w:sectPr w:rsidR="00315E42" w:rsidRPr="00A83C87" w:rsidSect="00D85C4E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B0" w:rsidRDefault="00936FB0" w:rsidP="003B42C1">
      <w:r>
        <w:separator/>
      </w:r>
    </w:p>
  </w:endnote>
  <w:endnote w:type="continuationSeparator" w:id="0">
    <w:p w:rsidR="00936FB0" w:rsidRDefault="00936FB0" w:rsidP="003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B0" w:rsidRDefault="00936FB0" w:rsidP="003B42C1">
      <w:r>
        <w:separator/>
      </w:r>
    </w:p>
  </w:footnote>
  <w:footnote w:type="continuationSeparator" w:id="0">
    <w:p w:rsidR="00936FB0" w:rsidRDefault="00936FB0" w:rsidP="003B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7D" w:rsidRDefault="00936F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3A6"/>
    <w:rsid w:val="00047975"/>
    <w:rsid w:val="00067BAF"/>
    <w:rsid w:val="000961D0"/>
    <w:rsid w:val="0010077C"/>
    <w:rsid w:val="0013029C"/>
    <w:rsid w:val="00235188"/>
    <w:rsid w:val="002510AA"/>
    <w:rsid w:val="002B7611"/>
    <w:rsid w:val="002F5390"/>
    <w:rsid w:val="00315E42"/>
    <w:rsid w:val="00354187"/>
    <w:rsid w:val="003B42C1"/>
    <w:rsid w:val="00485D6D"/>
    <w:rsid w:val="004D0F45"/>
    <w:rsid w:val="005B7D7E"/>
    <w:rsid w:val="005C7E7B"/>
    <w:rsid w:val="00635DAB"/>
    <w:rsid w:val="00757903"/>
    <w:rsid w:val="007F5B93"/>
    <w:rsid w:val="008A2198"/>
    <w:rsid w:val="00936CB7"/>
    <w:rsid w:val="00936FB0"/>
    <w:rsid w:val="009C6CD0"/>
    <w:rsid w:val="00A0419D"/>
    <w:rsid w:val="00A83C87"/>
    <w:rsid w:val="00AE33A6"/>
    <w:rsid w:val="00AF3B12"/>
    <w:rsid w:val="00B112DA"/>
    <w:rsid w:val="00B123F3"/>
    <w:rsid w:val="00BE2B54"/>
    <w:rsid w:val="00D44DD1"/>
    <w:rsid w:val="00D85C4E"/>
    <w:rsid w:val="00E95B09"/>
    <w:rsid w:val="00F135B6"/>
    <w:rsid w:val="00F4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2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pta.gov.cn/www.cdpt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8</cp:revision>
  <dcterms:created xsi:type="dcterms:W3CDTF">2014-04-14T02:58:00Z</dcterms:created>
  <dcterms:modified xsi:type="dcterms:W3CDTF">2014-04-14T07:53:00Z</dcterms:modified>
</cp:coreProperties>
</file>