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6" w:rsidRPr="000E5386" w:rsidRDefault="000E5386" w:rsidP="000E538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6"/>
          <w:szCs w:val="36"/>
        </w:rPr>
      </w:pPr>
      <w:r w:rsidRPr="000E5386">
        <w:rPr>
          <w:rFonts w:ascii="黑体" w:eastAsia="黑体" w:hAnsi="黑体" w:hint="eastAsia"/>
          <w:sz w:val="36"/>
          <w:szCs w:val="36"/>
          <w:highlight w:val="yellow"/>
        </w:rPr>
        <w:t>以游客身份登录专题输入激活码</w:t>
      </w:r>
    </w:p>
    <w:p w:rsidR="000E5386" w:rsidRDefault="000E5386" w:rsidP="000E5386">
      <w:pPr>
        <w:pStyle w:val="a4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3A79401B" wp14:editId="589D1BC2">
            <wp:extent cx="1794294" cy="1328547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95" cy="1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86" w:rsidRDefault="000E5386" w:rsidP="000E538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6"/>
          <w:szCs w:val="36"/>
        </w:rPr>
      </w:pPr>
      <w:r w:rsidRPr="000E5386">
        <w:rPr>
          <w:rFonts w:ascii="黑体" w:eastAsia="黑体" w:hAnsi="黑体" w:hint="eastAsia"/>
          <w:sz w:val="36"/>
          <w:szCs w:val="36"/>
          <w:highlight w:val="yellow"/>
        </w:rPr>
        <w:t>提示注册</w:t>
      </w:r>
    </w:p>
    <w:p w:rsidR="0010623E" w:rsidRPr="000E5386" w:rsidRDefault="0010623E" w:rsidP="0010623E">
      <w:pPr>
        <w:pStyle w:val="a4"/>
        <w:ind w:left="420"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drawing>
          <wp:inline distT="0" distB="0" distL="0" distR="0">
            <wp:extent cx="2225615" cy="833472"/>
            <wp:effectExtent l="0" t="0" r="381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30310564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8" t="20676" b="10902"/>
                    <a:stretch/>
                  </pic:blipFill>
                  <pic:spPr bwMode="auto">
                    <a:xfrm>
                      <a:off x="0" y="0"/>
                      <a:ext cx="2230798" cy="83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386" w:rsidRDefault="000E5386" w:rsidP="000E5386">
      <w:pPr>
        <w:pStyle w:val="a4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668E10A4" wp14:editId="73214D13">
            <wp:extent cx="3700732" cy="10131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6" b="17405"/>
                    <a:stretch/>
                  </pic:blipFill>
                  <pic:spPr bwMode="auto">
                    <a:xfrm>
                      <a:off x="0" y="0"/>
                      <a:ext cx="3709310" cy="101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386" w:rsidRPr="000E5386" w:rsidRDefault="000E5386" w:rsidP="000E538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6"/>
          <w:szCs w:val="36"/>
        </w:rPr>
      </w:pPr>
      <w:r w:rsidRPr="000E5386">
        <w:rPr>
          <w:rFonts w:ascii="黑体" w:eastAsia="黑体" w:hAnsi="黑体" w:hint="eastAsia"/>
          <w:sz w:val="36"/>
          <w:szCs w:val="36"/>
          <w:highlight w:val="yellow"/>
        </w:rPr>
        <w:t>注册后显示购物车为空</w:t>
      </w:r>
    </w:p>
    <w:p w:rsidR="000E5386" w:rsidRDefault="000E5386" w:rsidP="000E5386">
      <w:pPr>
        <w:pStyle w:val="a4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3697381C" wp14:editId="625060F0">
            <wp:extent cx="5274585" cy="39336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7"/>
                    <a:stretch/>
                  </pic:blipFill>
                  <pic:spPr bwMode="auto">
                    <a:xfrm>
                      <a:off x="0" y="0"/>
                      <a:ext cx="5274310" cy="393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386" w:rsidRDefault="000E5386"/>
    <w:p w:rsidR="000E5386" w:rsidRPr="000E5386" w:rsidRDefault="000E5386" w:rsidP="000E538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b/>
          <w:sz w:val="36"/>
          <w:szCs w:val="36"/>
        </w:rPr>
      </w:pPr>
      <w:r w:rsidRPr="000E5386">
        <w:rPr>
          <w:rFonts w:ascii="黑体" w:eastAsia="黑体" w:hAnsi="黑体" w:hint="eastAsia"/>
          <w:b/>
          <w:sz w:val="36"/>
          <w:szCs w:val="36"/>
          <w:highlight w:val="yellow"/>
        </w:rPr>
        <w:t>需要</w:t>
      </w:r>
      <w:r w:rsidR="00EC7463">
        <w:rPr>
          <w:rFonts w:ascii="黑体" w:eastAsia="黑体" w:hAnsi="黑体" w:hint="eastAsia"/>
          <w:b/>
          <w:sz w:val="36"/>
          <w:szCs w:val="36"/>
          <w:highlight w:val="yellow"/>
        </w:rPr>
        <w:t>手动点击</w:t>
      </w:r>
      <w:r w:rsidRPr="000E5386">
        <w:rPr>
          <w:rFonts w:ascii="黑体" w:eastAsia="黑体" w:hAnsi="黑体" w:hint="eastAsia"/>
          <w:b/>
          <w:sz w:val="36"/>
          <w:szCs w:val="36"/>
          <w:highlight w:val="yellow"/>
        </w:rPr>
        <w:t>回到专题再次输入激活码</w:t>
      </w:r>
    </w:p>
    <w:p w:rsidR="000E5386" w:rsidRDefault="000E5386" w:rsidP="000E5386">
      <w:pPr>
        <w:pStyle w:val="a4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64BF54B6" wp14:editId="1B21AF59">
            <wp:extent cx="2431024" cy="18000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386" w:rsidRDefault="000E5386" w:rsidP="000E5386">
      <w:pPr>
        <w:pStyle w:val="a4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0FE4089F" wp14:editId="3A2B7648">
            <wp:extent cx="4218317" cy="232913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2" r="5851"/>
                    <a:stretch/>
                  </pic:blipFill>
                  <pic:spPr bwMode="auto">
                    <a:xfrm>
                      <a:off x="0" y="0"/>
                      <a:ext cx="4223004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42" w:rsidRPr="000E5386" w:rsidRDefault="000E5386" w:rsidP="000E538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b/>
          <w:sz w:val="36"/>
          <w:highlight w:val="yellow"/>
        </w:rPr>
      </w:pPr>
      <w:r w:rsidRPr="000E5386">
        <w:rPr>
          <w:rFonts w:ascii="黑体" w:eastAsia="黑体" w:hAnsi="黑体" w:hint="eastAsia"/>
          <w:b/>
          <w:sz w:val="36"/>
          <w:highlight w:val="yellow"/>
        </w:rPr>
        <w:t>显示我的课程</w:t>
      </w:r>
    </w:p>
    <w:p w:rsidR="000E5386" w:rsidRDefault="000E5386" w:rsidP="000E5386">
      <w:pPr>
        <w:pStyle w:val="a4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406CCE7E" wp14:editId="293A82DA">
            <wp:extent cx="5274310" cy="17678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</w:p>
    <w:sectPr w:rsidR="000E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EA" w:rsidRDefault="00BD72EA" w:rsidP="0010623E">
      <w:r>
        <w:separator/>
      </w:r>
    </w:p>
  </w:endnote>
  <w:endnote w:type="continuationSeparator" w:id="0">
    <w:p w:rsidR="00BD72EA" w:rsidRDefault="00BD72EA" w:rsidP="0010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EA" w:rsidRDefault="00BD72EA" w:rsidP="0010623E">
      <w:r>
        <w:separator/>
      </w:r>
    </w:p>
  </w:footnote>
  <w:footnote w:type="continuationSeparator" w:id="0">
    <w:p w:rsidR="00BD72EA" w:rsidRDefault="00BD72EA" w:rsidP="0010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ECE"/>
    <w:multiLevelType w:val="hybridMultilevel"/>
    <w:tmpl w:val="68E21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C"/>
    <w:rsid w:val="000E5386"/>
    <w:rsid w:val="0010623E"/>
    <w:rsid w:val="004506CB"/>
    <w:rsid w:val="008F20BC"/>
    <w:rsid w:val="00BD72EA"/>
    <w:rsid w:val="00E94826"/>
    <w:rsid w:val="00EC7463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3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5386"/>
    <w:rPr>
      <w:sz w:val="18"/>
      <w:szCs w:val="18"/>
    </w:rPr>
  </w:style>
  <w:style w:type="paragraph" w:styleId="a4">
    <w:name w:val="List Paragraph"/>
    <w:basedOn w:val="a"/>
    <w:uiPriority w:val="34"/>
    <w:qFormat/>
    <w:rsid w:val="000E53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0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62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6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62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3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5386"/>
    <w:rPr>
      <w:sz w:val="18"/>
      <w:szCs w:val="18"/>
    </w:rPr>
  </w:style>
  <w:style w:type="paragraph" w:styleId="a4">
    <w:name w:val="List Paragraph"/>
    <w:basedOn w:val="a"/>
    <w:uiPriority w:val="34"/>
    <w:qFormat/>
    <w:rsid w:val="000E53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0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62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6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6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麻烦你·鱼丸粗面</dc:creator>
  <cp:lastModifiedBy>微软用户</cp:lastModifiedBy>
  <cp:revision>3</cp:revision>
  <dcterms:created xsi:type="dcterms:W3CDTF">2014-03-03T02:58:00Z</dcterms:created>
  <dcterms:modified xsi:type="dcterms:W3CDTF">2014-03-03T07:49:00Z</dcterms:modified>
</cp:coreProperties>
</file>