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BB" w:rsidRPr="00DD59BB" w:rsidRDefault="00DD59BB" w:rsidP="00DD59BB">
      <w:pPr>
        <w:widowControl/>
        <w:spacing w:before="100" w:beforeAutospacing="1" w:after="100" w:afterAutospacing="1"/>
        <w:jc w:val="center"/>
        <w:outlineLvl w:val="0"/>
        <w:rPr>
          <w:rFonts w:asciiTheme="majorEastAsia" w:eastAsiaTheme="majorEastAsia" w:hAnsiTheme="majorEastAsia" w:cs="Arial"/>
          <w:bCs/>
          <w:kern w:val="36"/>
          <w:sz w:val="36"/>
          <w:szCs w:val="36"/>
        </w:rPr>
      </w:pPr>
      <w:r w:rsidRPr="00DD59BB">
        <w:rPr>
          <w:rFonts w:asciiTheme="majorEastAsia" w:eastAsiaTheme="majorEastAsia" w:hAnsiTheme="majorEastAsia" w:cs="Arial" w:hint="eastAsia"/>
          <w:bCs/>
          <w:kern w:val="36"/>
          <w:sz w:val="36"/>
          <w:szCs w:val="36"/>
        </w:rPr>
        <w:t>大鹏新区城市更新和土地整备中心</w:t>
      </w:r>
      <w:r w:rsidRPr="00DD59BB">
        <w:rPr>
          <w:rFonts w:asciiTheme="majorEastAsia" w:eastAsiaTheme="majorEastAsia" w:hAnsiTheme="majorEastAsia" w:cs="Arial"/>
          <w:bCs/>
          <w:kern w:val="36"/>
          <w:sz w:val="36"/>
          <w:szCs w:val="36"/>
        </w:rPr>
        <w:t>公开招聘</w:t>
      </w:r>
      <w:r w:rsidRPr="00DD59BB">
        <w:rPr>
          <w:rFonts w:asciiTheme="majorEastAsia" w:eastAsiaTheme="majorEastAsia" w:hAnsiTheme="majorEastAsia" w:cs="Arial" w:hint="eastAsia"/>
          <w:bCs/>
          <w:kern w:val="36"/>
          <w:sz w:val="36"/>
          <w:szCs w:val="36"/>
        </w:rPr>
        <w:t>雇员</w:t>
      </w:r>
      <w:r w:rsidRPr="00DD59BB">
        <w:rPr>
          <w:rFonts w:asciiTheme="majorEastAsia" w:eastAsiaTheme="majorEastAsia" w:hAnsiTheme="majorEastAsia" w:cs="Arial"/>
          <w:bCs/>
          <w:kern w:val="36"/>
          <w:sz w:val="36"/>
          <w:szCs w:val="36"/>
        </w:rPr>
        <w:t>面试成绩公布及</w:t>
      </w:r>
      <w:r w:rsidRPr="00DD59BB">
        <w:rPr>
          <w:rFonts w:asciiTheme="majorEastAsia" w:eastAsiaTheme="majorEastAsia" w:hAnsiTheme="majorEastAsia" w:cs="Arial" w:hint="eastAsia"/>
          <w:bCs/>
          <w:kern w:val="36"/>
          <w:sz w:val="36"/>
          <w:szCs w:val="36"/>
        </w:rPr>
        <w:t>资格复审</w:t>
      </w:r>
      <w:r>
        <w:rPr>
          <w:rFonts w:asciiTheme="majorEastAsia" w:eastAsiaTheme="majorEastAsia" w:hAnsiTheme="majorEastAsia" w:cs="Arial" w:hint="eastAsia"/>
          <w:bCs/>
          <w:kern w:val="36"/>
          <w:sz w:val="36"/>
          <w:szCs w:val="36"/>
        </w:rPr>
        <w:t>人选</w:t>
      </w:r>
      <w:r w:rsidRPr="00DD59BB">
        <w:rPr>
          <w:rFonts w:asciiTheme="majorEastAsia" w:eastAsiaTheme="majorEastAsia" w:hAnsiTheme="majorEastAsia" w:cs="Arial"/>
          <w:bCs/>
          <w:kern w:val="36"/>
          <w:sz w:val="36"/>
          <w:szCs w:val="36"/>
        </w:rPr>
        <w:t>公告</w:t>
      </w:r>
    </w:p>
    <w:p w:rsidR="00772F6C" w:rsidRDefault="00A91453" w:rsidP="00A91453">
      <w:pPr>
        <w:pStyle w:val="a3"/>
        <w:ind w:firstLineChars="200" w:firstLine="640"/>
        <w:jc w:val="center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A91453">
        <w:rPr>
          <w:rFonts w:ascii="仿宋_GB2312" w:eastAsia="仿宋_GB2312" w:hAnsiTheme="minorHAnsi" w:cstheme="minorBidi" w:hint="eastAsia"/>
          <w:kern w:val="2"/>
          <w:sz w:val="32"/>
          <w:szCs w:val="32"/>
        </w:rPr>
        <w:t>大鹏新区城市更新和土地整备中心公开招考雇员面试成绩</w:t>
      </w:r>
    </w:p>
    <w:tbl>
      <w:tblPr>
        <w:tblStyle w:val="a5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91453" w:rsidTr="00A91453">
        <w:tc>
          <w:tcPr>
            <w:tcW w:w="2024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岗位编号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成绩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岗位排名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是否入围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备注</w:t>
            </w:r>
          </w:p>
        </w:tc>
      </w:tr>
      <w:tr w:rsidR="00A91453" w:rsidTr="00A91453">
        <w:tc>
          <w:tcPr>
            <w:tcW w:w="2024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袁国华</w:t>
            </w:r>
          </w:p>
        </w:tc>
        <w:tc>
          <w:tcPr>
            <w:tcW w:w="2025" w:type="dxa"/>
          </w:tcPr>
          <w:p w:rsidR="00A91453" w:rsidRDefault="0048048A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DPCZ001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81.33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是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</w:p>
        </w:tc>
      </w:tr>
      <w:tr w:rsidR="00A91453" w:rsidTr="00A91453">
        <w:tc>
          <w:tcPr>
            <w:tcW w:w="2024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张涌</w:t>
            </w:r>
          </w:p>
        </w:tc>
        <w:tc>
          <w:tcPr>
            <w:tcW w:w="2025" w:type="dxa"/>
          </w:tcPr>
          <w:p w:rsidR="00A91453" w:rsidRDefault="0048048A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DPCZ001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79.17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否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</w:p>
        </w:tc>
      </w:tr>
      <w:tr w:rsidR="00A91453" w:rsidTr="00A91453">
        <w:tc>
          <w:tcPr>
            <w:tcW w:w="2024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郑晓伟</w:t>
            </w:r>
          </w:p>
        </w:tc>
        <w:tc>
          <w:tcPr>
            <w:tcW w:w="2025" w:type="dxa"/>
          </w:tcPr>
          <w:p w:rsidR="00A91453" w:rsidRDefault="0048048A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DPCZ001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76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否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</w:p>
        </w:tc>
      </w:tr>
      <w:tr w:rsidR="00A91453" w:rsidTr="00A91453">
        <w:tc>
          <w:tcPr>
            <w:tcW w:w="2024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吕俊杰</w:t>
            </w:r>
          </w:p>
        </w:tc>
        <w:tc>
          <w:tcPr>
            <w:tcW w:w="2025" w:type="dxa"/>
          </w:tcPr>
          <w:p w:rsidR="00A91453" w:rsidRDefault="0048048A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DPCZ001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69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否</w:t>
            </w:r>
          </w:p>
        </w:tc>
        <w:tc>
          <w:tcPr>
            <w:tcW w:w="2025" w:type="dxa"/>
          </w:tcPr>
          <w:p w:rsidR="00A91453" w:rsidRDefault="00A91453" w:rsidP="00A91453">
            <w:pPr>
              <w:pStyle w:val="a3"/>
              <w:jc w:val="center"/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</w:p>
        </w:tc>
      </w:tr>
    </w:tbl>
    <w:p w:rsidR="00A91453" w:rsidRPr="00A91453" w:rsidRDefault="00A91453" w:rsidP="00A91453">
      <w:pPr>
        <w:pStyle w:val="a3"/>
        <w:ind w:firstLineChars="200" w:firstLine="640"/>
        <w:jc w:val="center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A91453" w:rsidRPr="00A91453" w:rsidRDefault="00A91453" w:rsidP="00A91453">
      <w:pPr>
        <w:pStyle w:val="a3"/>
        <w:ind w:leftChars="650" w:left="1365" w:firstLineChars="750" w:firstLine="240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sectPr w:rsidR="00A91453" w:rsidRPr="00A91453" w:rsidSect="00A914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F7" w:rsidRDefault="00FB2AF7" w:rsidP="00E06344">
      <w:r>
        <w:separator/>
      </w:r>
    </w:p>
  </w:endnote>
  <w:endnote w:type="continuationSeparator" w:id="1">
    <w:p w:rsidR="00FB2AF7" w:rsidRDefault="00FB2AF7" w:rsidP="00E0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F7" w:rsidRDefault="00FB2AF7" w:rsidP="00E06344">
      <w:r>
        <w:separator/>
      </w:r>
    </w:p>
  </w:footnote>
  <w:footnote w:type="continuationSeparator" w:id="1">
    <w:p w:rsidR="00FB2AF7" w:rsidRDefault="00FB2AF7" w:rsidP="00E06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9BB"/>
    <w:rsid w:val="0013356E"/>
    <w:rsid w:val="00234EA6"/>
    <w:rsid w:val="00270988"/>
    <w:rsid w:val="00402FF5"/>
    <w:rsid w:val="0048048A"/>
    <w:rsid w:val="004B6E7C"/>
    <w:rsid w:val="00671073"/>
    <w:rsid w:val="006F5AAF"/>
    <w:rsid w:val="00A91453"/>
    <w:rsid w:val="00D36AD1"/>
    <w:rsid w:val="00DD59BB"/>
    <w:rsid w:val="00E06344"/>
    <w:rsid w:val="00F0158F"/>
    <w:rsid w:val="00F23991"/>
    <w:rsid w:val="00F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59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59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D5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9145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91453"/>
  </w:style>
  <w:style w:type="table" w:styleId="a5">
    <w:name w:val="Table Grid"/>
    <w:basedOn w:val="a1"/>
    <w:uiPriority w:val="59"/>
    <w:rsid w:val="00A9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E06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0634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06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063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廖琳萍</cp:lastModifiedBy>
  <cp:revision>2</cp:revision>
  <cp:lastPrinted>2014-11-14T01:56:00Z</cp:lastPrinted>
  <dcterms:created xsi:type="dcterms:W3CDTF">2014-11-14T03:11:00Z</dcterms:created>
  <dcterms:modified xsi:type="dcterms:W3CDTF">2014-11-14T03:11:00Z</dcterms:modified>
</cp:coreProperties>
</file>