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0F" w:rsidRPr="007C220F" w:rsidRDefault="007C220F" w:rsidP="007C220F">
      <w:pPr>
        <w:widowControl/>
        <w:spacing w:before="100" w:beforeAutospacing="1" w:after="100" w:afterAutospacing="1" w:line="48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8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1406"/>
        <w:gridCol w:w="1750"/>
        <w:gridCol w:w="646"/>
        <w:gridCol w:w="645"/>
        <w:gridCol w:w="644"/>
        <w:gridCol w:w="643"/>
        <w:gridCol w:w="642"/>
        <w:gridCol w:w="664"/>
      </w:tblGrid>
      <w:tr w:rsidR="007C220F" w:rsidRPr="007C220F" w:rsidTr="00915667">
        <w:trPr>
          <w:trHeight w:val="450"/>
          <w:jc w:val="center"/>
        </w:trPr>
        <w:tc>
          <w:tcPr>
            <w:tcW w:w="4661" w:type="dxa"/>
            <w:gridSpan w:val="3"/>
            <w:vAlign w:val="center"/>
            <w:hideMark/>
          </w:tcPr>
          <w:p w:rsidR="007C220F" w:rsidRPr="00915667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</w:pPr>
            <w:r w:rsidRPr="00915667"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  <w:t>填报单位：宏观经济研究院</w:t>
            </w:r>
            <w:r w:rsidRPr="00915667"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  <w:t xml:space="preserve">          </w:t>
            </w:r>
          </w:p>
        </w:tc>
        <w:tc>
          <w:tcPr>
            <w:tcW w:w="3857" w:type="dxa"/>
            <w:gridSpan w:val="6"/>
            <w:vAlign w:val="center"/>
            <w:hideMark/>
          </w:tcPr>
          <w:p w:rsidR="007C220F" w:rsidRPr="00915667" w:rsidRDefault="00915667" w:rsidP="007C220F">
            <w:pPr>
              <w:widowControl/>
              <w:jc w:val="center"/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</w:pPr>
            <w:hyperlink r:id="rId4" w:history="1">
              <w:r w:rsidR="007C220F" w:rsidRPr="00915667">
                <w:rPr>
                  <w:rFonts w:ascii="Verdana" w:eastAsia="微软雅黑" w:hAnsi="Verdana" w:cs="宋体"/>
                  <w:b/>
                  <w:color w:val="4D4D4D"/>
                  <w:kern w:val="0"/>
                  <w:szCs w:val="21"/>
                </w:rPr>
                <w:t>E-mail:hgyrsb@aliyun.com</w:t>
              </w:r>
            </w:hyperlink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具体工作部门</w:t>
            </w:r>
          </w:p>
        </w:tc>
        <w:tc>
          <w:tcPr>
            <w:tcW w:w="1415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岗位</w:t>
            </w:r>
          </w:p>
        </w:tc>
        <w:tc>
          <w:tcPr>
            <w:tcW w:w="1760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专业</w:t>
            </w:r>
          </w:p>
        </w:tc>
        <w:tc>
          <w:tcPr>
            <w:tcW w:w="1920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京内生源</w:t>
            </w:r>
          </w:p>
        </w:tc>
        <w:tc>
          <w:tcPr>
            <w:tcW w:w="1937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京外生源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本科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硕士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博士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本科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硕士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博士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宏观</w:t>
            </w:r>
            <w:proofErr w:type="gramStart"/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院信息</w:t>
            </w:r>
            <w:proofErr w:type="gramEnd"/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研究咨询中心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信息采编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经济学</w:t>
            </w: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经济</w:t>
            </w:r>
            <w:proofErr w:type="gramStart"/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所形势</w:t>
            </w:r>
            <w:proofErr w:type="gramEnd"/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研究室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科研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经济学（宏观经济学方向）</w:t>
            </w: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经济</w:t>
            </w:r>
            <w:proofErr w:type="gramStart"/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所价格</w:t>
            </w:r>
            <w:proofErr w:type="gramEnd"/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调控研究室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科研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经济学（宏观经济学方向）</w:t>
            </w: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经济所《中国物价》编辑部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编辑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经济学、产业经济学</w:t>
            </w: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投资所投资战略研究室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科研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西方经济学</w:t>
            </w: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投资所融资研究室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科研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金融学</w:t>
            </w: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产业所产业结构与产业政策研究室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科研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经济学</w:t>
            </w: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国地</w:t>
            </w:r>
            <w:proofErr w:type="gramStart"/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所区域</w:t>
            </w:r>
            <w:proofErr w:type="gramEnd"/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经济研究室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科研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区域经济学</w:t>
            </w: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lastRenderedPageBreak/>
              <w:t>社会</w:t>
            </w:r>
            <w:proofErr w:type="gramStart"/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所社会</w:t>
            </w:r>
            <w:proofErr w:type="gramEnd"/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发展战略规划研究室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科研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应用经济学</w:t>
            </w: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社会所办公室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财务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会计学</w:t>
            </w: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975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能源所能源可持续中心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科研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能源工程、可持续发展、环境经济学、产业经济学</w:t>
            </w: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能源所能源环境中心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科研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能源环境、环境工程</w:t>
            </w: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975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运输所城市交通研究室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科研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交通运输规划与管理</w:t>
            </w: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(</w:t>
            </w: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城市交通或公共政策方向）</w:t>
            </w: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运输所办公室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人事管理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人力资源管理</w:t>
            </w: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体管</w:t>
            </w:r>
            <w:proofErr w:type="gramStart"/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所企业</w:t>
            </w:r>
            <w:proofErr w:type="gramEnd"/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体制研究室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科研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经济学</w:t>
            </w: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体管所循环经济体制研究室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科研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经济学</w:t>
            </w: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中国经济体制改革研究会外联部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行政管理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行政管理</w:t>
            </w: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lastRenderedPageBreak/>
              <w:t>中国经济体制改革研究会科研部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科研管理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经济学</w:t>
            </w: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中国经济体制改革杂志社编辑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编辑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经济思想史</w:t>
            </w: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中国经济体制改革杂志社编辑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编辑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人口、资源与环境经济学</w:t>
            </w: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4661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合</w:t>
            </w: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        </w:t>
            </w: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计</w:t>
            </w: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2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6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6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</w:tr>
      <w:tr w:rsidR="007C220F" w:rsidRPr="007C220F" w:rsidTr="00915667">
        <w:trPr>
          <w:trHeight w:val="780"/>
          <w:jc w:val="center"/>
        </w:trPr>
        <w:tc>
          <w:tcPr>
            <w:tcW w:w="2901" w:type="dxa"/>
            <w:gridSpan w:val="2"/>
            <w:vAlign w:val="center"/>
            <w:hideMark/>
          </w:tcPr>
          <w:p w:rsidR="007C220F" w:rsidRPr="00915667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</w:pPr>
            <w:r w:rsidRPr="00915667"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  <w:t>填报单位：国家信息中心</w:t>
            </w:r>
          </w:p>
        </w:tc>
        <w:tc>
          <w:tcPr>
            <w:tcW w:w="0" w:type="auto"/>
            <w:vAlign w:val="center"/>
            <w:hideMark/>
          </w:tcPr>
          <w:p w:rsidR="007C220F" w:rsidRPr="00915667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</w:pPr>
            <w:r w:rsidRPr="00915667"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7C220F" w:rsidRPr="00915667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</w:pPr>
            <w:r w:rsidRPr="00915667"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  <w:t>网址：</w:t>
            </w:r>
            <w:hyperlink r:id="rId5" w:tgtFrame="_blank" w:history="1">
              <w:r w:rsidRPr="00915667">
                <w:rPr>
                  <w:rFonts w:ascii="Verdana" w:eastAsia="微软雅黑" w:hAnsi="Verdana" w:cs="宋体"/>
                  <w:b/>
                  <w:color w:val="4D4D4D"/>
                  <w:kern w:val="0"/>
                  <w:szCs w:val="21"/>
                </w:rPr>
                <w:t>http://zp.sic.gov.cn</w:t>
              </w:r>
            </w:hyperlink>
          </w:p>
        </w:tc>
      </w:tr>
      <w:tr w:rsidR="007C220F" w:rsidRPr="007C220F" w:rsidTr="00915667">
        <w:trPr>
          <w:trHeight w:val="585"/>
          <w:jc w:val="center"/>
        </w:trPr>
        <w:tc>
          <w:tcPr>
            <w:tcW w:w="1486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具体工作部门</w:t>
            </w:r>
          </w:p>
        </w:tc>
        <w:tc>
          <w:tcPr>
            <w:tcW w:w="1415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岗位</w:t>
            </w:r>
          </w:p>
        </w:tc>
        <w:tc>
          <w:tcPr>
            <w:tcW w:w="1760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专业</w:t>
            </w:r>
          </w:p>
        </w:tc>
        <w:tc>
          <w:tcPr>
            <w:tcW w:w="1920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京内生源</w:t>
            </w:r>
          </w:p>
        </w:tc>
        <w:tc>
          <w:tcPr>
            <w:tcW w:w="1937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京外生源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本科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硕士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博士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本科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硕士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博士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办公室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分析师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应用经济学</w:t>
            </w: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br/>
            </w: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（小语种优先）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公共技术服务部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工程师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信息与通信工程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公共技术服务部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工程师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lastRenderedPageBreak/>
              <w:t>公共技术服务部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分析师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公共管理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经济预测部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分析师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应用经济学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3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信息化研究部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分析师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社会学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信息资源开发部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分析师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应用经济学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信息与网络安全部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工程师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信息与通信工程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信息与网络安全部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工程师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电子政务工程中心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工程师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4661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合</w:t>
            </w: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        </w:t>
            </w: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计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3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</w:tr>
      <w:tr w:rsidR="007C220F" w:rsidRPr="007C220F" w:rsidTr="00915667">
        <w:trPr>
          <w:trHeight w:val="462"/>
          <w:jc w:val="center"/>
        </w:trPr>
        <w:tc>
          <w:tcPr>
            <w:tcW w:w="2901" w:type="dxa"/>
            <w:gridSpan w:val="2"/>
            <w:vAlign w:val="center"/>
            <w:hideMark/>
          </w:tcPr>
          <w:p w:rsidR="007C220F" w:rsidRPr="00915667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</w:pPr>
            <w:r w:rsidRPr="00915667"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  <w:t>填报单位：机关服务中心</w:t>
            </w:r>
          </w:p>
        </w:tc>
        <w:tc>
          <w:tcPr>
            <w:tcW w:w="0" w:type="auto"/>
            <w:vAlign w:val="center"/>
            <w:hideMark/>
          </w:tcPr>
          <w:p w:rsidR="007C220F" w:rsidRPr="00915667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</w:pPr>
            <w:r w:rsidRPr="00915667"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7C220F" w:rsidRPr="00915667" w:rsidRDefault="00915667" w:rsidP="007C220F">
            <w:pPr>
              <w:widowControl/>
              <w:jc w:val="center"/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</w:pPr>
            <w:hyperlink r:id="rId6" w:history="1">
              <w:r w:rsidR="007C220F" w:rsidRPr="00915667">
                <w:rPr>
                  <w:rFonts w:ascii="Verdana" w:eastAsia="微软雅黑" w:hAnsi="Verdana" w:cs="宋体"/>
                  <w:b/>
                  <w:color w:val="4D4D4D"/>
                  <w:kern w:val="0"/>
                  <w:szCs w:val="21"/>
                </w:rPr>
                <w:t xml:space="preserve">E-mail:cy2169@sina.com </w:t>
              </w:r>
            </w:hyperlink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具体工作部门</w:t>
            </w:r>
          </w:p>
        </w:tc>
        <w:tc>
          <w:tcPr>
            <w:tcW w:w="1415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岗位</w:t>
            </w:r>
          </w:p>
        </w:tc>
        <w:tc>
          <w:tcPr>
            <w:tcW w:w="1760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专业</w:t>
            </w:r>
          </w:p>
        </w:tc>
        <w:tc>
          <w:tcPr>
            <w:tcW w:w="1920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京内生源</w:t>
            </w:r>
          </w:p>
        </w:tc>
        <w:tc>
          <w:tcPr>
            <w:tcW w:w="1937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京外生源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本科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硕士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博士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本科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硕士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博士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预算处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管理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财务会计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机关财务处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管理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财务会计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国有资产管理处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管理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财务会计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4661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合</w:t>
            </w: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        </w:t>
            </w: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计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lastRenderedPageBreak/>
              <w:t> 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</w:tr>
      <w:tr w:rsidR="007C220F" w:rsidRPr="007C220F" w:rsidTr="00915667">
        <w:trPr>
          <w:trHeight w:val="462"/>
          <w:jc w:val="center"/>
        </w:trPr>
        <w:tc>
          <w:tcPr>
            <w:tcW w:w="2901" w:type="dxa"/>
            <w:gridSpan w:val="2"/>
            <w:vAlign w:val="center"/>
            <w:hideMark/>
          </w:tcPr>
          <w:p w:rsidR="007C220F" w:rsidRPr="00915667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</w:pPr>
            <w:r w:rsidRPr="00915667"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  <w:t>填报单位：价格监测中心</w:t>
            </w:r>
            <w:r w:rsidRPr="00915667"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  <w:t xml:space="preserve">         </w:t>
            </w:r>
          </w:p>
        </w:tc>
        <w:tc>
          <w:tcPr>
            <w:tcW w:w="0" w:type="auto"/>
            <w:vAlign w:val="center"/>
            <w:hideMark/>
          </w:tcPr>
          <w:p w:rsidR="007C220F" w:rsidRPr="00915667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</w:pPr>
            <w:r w:rsidRPr="00915667"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7C220F" w:rsidRPr="00915667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</w:pPr>
            <w:r w:rsidRPr="00915667"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  <w:t xml:space="preserve"> </w:t>
            </w:r>
            <w:hyperlink r:id="rId7" w:tgtFrame="_blank" w:history="1">
              <w:r w:rsidRPr="00915667">
                <w:rPr>
                  <w:rFonts w:ascii="Verdana" w:eastAsia="微软雅黑" w:hAnsi="Verdana" w:cs="宋体"/>
                  <w:b/>
                  <w:color w:val="4D4D4D"/>
                  <w:kern w:val="0"/>
                  <w:szCs w:val="21"/>
                </w:rPr>
                <w:t>E-mail:</w:t>
              </w:r>
            </w:hyperlink>
            <w:hyperlink r:id="rId8" w:tgtFrame="_blank" w:history="1">
              <w:r w:rsidRPr="00915667">
                <w:rPr>
                  <w:rFonts w:ascii="Verdana" w:eastAsia="微软雅黑" w:hAnsi="Verdana" w:cs="宋体"/>
                  <w:b/>
                  <w:color w:val="4D4D4D"/>
                  <w:kern w:val="0"/>
                  <w:szCs w:val="21"/>
                </w:rPr>
                <w:t>jgjczxbgs3412@163.com</w:t>
              </w:r>
            </w:hyperlink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具体工作部门</w:t>
            </w:r>
          </w:p>
        </w:tc>
        <w:tc>
          <w:tcPr>
            <w:tcW w:w="1415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岗位</w:t>
            </w:r>
          </w:p>
        </w:tc>
        <w:tc>
          <w:tcPr>
            <w:tcW w:w="1760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专业</w:t>
            </w:r>
          </w:p>
        </w:tc>
        <w:tc>
          <w:tcPr>
            <w:tcW w:w="1920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京内生源</w:t>
            </w:r>
          </w:p>
        </w:tc>
        <w:tc>
          <w:tcPr>
            <w:tcW w:w="1937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京外生源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本科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硕士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博士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本科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硕士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博士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国内、国际、分析处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价格监测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经济类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技术与信息处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网络维护及编程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计算机类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4661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合</w:t>
            </w: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        </w:t>
            </w: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计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</w:tr>
      <w:tr w:rsidR="007C220F" w:rsidRPr="007C220F" w:rsidTr="00915667">
        <w:trPr>
          <w:trHeight w:val="462"/>
          <w:jc w:val="center"/>
        </w:trPr>
        <w:tc>
          <w:tcPr>
            <w:tcW w:w="4661" w:type="dxa"/>
            <w:gridSpan w:val="3"/>
            <w:vAlign w:val="center"/>
            <w:hideMark/>
          </w:tcPr>
          <w:p w:rsidR="007C220F" w:rsidRPr="00915667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</w:pPr>
            <w:r w:rsidRPr="00915667"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  <w:t>填报单位：国家物资储备调节中心</w:t>
            </w:r>
            <w:r w:rsidRPr="00915667"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  <w:t xml:space="preserve">                 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7C220F" w:rsidRPr="00915667" w:rsidRDefault="00915667" w:rsidP="007C220F">
            <w:pPr>
              <w:widowControl/>
              <w:jc w:val="center"/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</w:pPr>
            <w:hyperlink r:id="rId9" w:history="1">
              <w:r w:rsidR="007C220F" w:rsidRPr="00915667">
                <w:rPr>
                  <w:rFonts w:ascii="Verdana" w:eastAsia="微软雅黑" w:hAnsi="Verdana" w:cs="宋体"/>
                  <w:b/>
                  <w:color w:val="4D4D4D"/>
                  <w:kern w:val="0"/>
                  <w:szCs w:val="21"/>
                </w:rPr>
                <w:t>E-mail:tjzxdzn@sohu.com</w:t>
              </w:r>
            </w:hyperlink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具体工作部门</w:t>
            </w:r>
          </w:p>
        </w:tc>
        <w:tc>
          <w:tcPr>
            <w:tcW w:w="1415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岗位</w:t>
            </w:r>
          </w:p>
        </w:tc>
        <w:tc>
          <w:tcPr>
            <w:tcW w:w="1760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专业</w:t>
            </w:r>
          </w:p>
        </w:tc>
        <w:tc>
          <w:tcPr>
            <w:tcW w:w="1920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京内生源</w:t>
            </w:r>
          </w:p>
        </w:tc>
        <w:tc>
          <w:tcPr>
            <w:tcW w:w="1937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京外生源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本科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硕士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博士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本科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硕士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博士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办公室　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管理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劳动经济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财务处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管理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经济管理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4661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合</w:t>
            </w: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        </w:t>
            </w: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计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2901" w:type="dxa"/>
            <w:gridSpan w:val="2"/>
            <w:vAlign w:val="center"/>
            <w:hideMark/>
          </w:tcPr>
          <w:p w:rsidR="007C220F" w:rsidRPr="00915667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</w:pPr>
            <w:r w:rsidRPr="00915667"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  <w:t>填报单位：国际合作中心</w:t>
            </w:r>
            <w:r w:rsidRPr="00915667"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  <w:t xml:space="preserve">                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7C220F" w:rsidRPr="00915667" w:rsidRDefault="00915667" w:rsidP="007C220F">
            <w:pPr>
              <w:widowControl/>
              <w:jc w:val="center"/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</w:pPr>
            <w:hyperlink r:id="rId10" w:history="1">
              <w:r w:rsidR="007C220F" w:rsidRPr="00915667">
                <w:rPr>
                  <w:rFonts w:ascii="Verdana" w:eastAsia="微软雅黑" w:hAnsi="Verdana" w:cs="宋体"/>
                  <w:b/>
                  <w:color w:val="4D4D4D"/>
                  <w:kern w:val="0"/>
                  <w:szCs w:val="21"/>
                </w:rPr>
                <w:t>E-mail:zhaopin_icc_2015@126.com</w:t>
              </w:r>
            </w:hyperlink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具体工作部门</w:t>
            </w:r>
          </w:p>
        </w:tc>
        <w:tc>
          <w:tcPr>
            <w:tcW w:w="1415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岗位</w:t>
            </w:r>
          </w:p>
        </w:tc>
        <w:tc>
          <w:tcPr>
            <w:tcW w:w="1760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专业</w:t>
            </w:r>
          </w:p>
        </w:tc>
        <w:tc>
          <w:tcPr>
            <w:tcW w:w="1920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京内生源</w:t>
            </w:r>
          </w:p>
        </w:tc>
        <w:tc>
          <w:tcPr>
            <w:tcW w:w="1937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京外生源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本科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硕士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博士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本科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硕士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博士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国际培训处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翻译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西班牙语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4661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合</w:t>
            </w: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        </w:t>
            </w: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计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lastRenderedPageBreak/>
              <w:t> 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</w:tr>
      <w:tr w:rsidR="007C220F" w:rsidRPr="007C220F" w:rsidTr="00915667">
        <w:trPr>
          <w:trHeight w:val="462"/>
          <w:jc w:val="center"/>
        </w:trPr>
        <w:tc>
          <w:tcPr>
            <w:tcW w:w="4661" w:type="dxa"/>
            <w:gridSpan w:val="3"/>
            <w:vAlign w:val="center"/>
            <w:hideMark/>
          </w:tcPr>
          <w:p w:rsidR="007C220F" w:rsidRPr="00915667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</w:pPr>
            <w:r w:rsidRPr="00915667"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  <w:t>填报单位：城市和小城镇改革发展中心</w:t>
            </w:r>
            <w:r w:rsidRPr="00915667"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  <w:t xml:space="preserve">                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7C220F" w:rsidRPr="00915667" w:rsidRDefault="00915667" w:rsidP="007C220F">
            <w:pPr>
              <w:widowControl/>
              <w:jc w:val="center"/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</w:pPr>
            <w:hyperlink r:id="rId11" w:history="1">
              <w:r w:rsidR="007C220F" w:rsidRPr="00915667">
                <w:rPr>
                  <w:rFonts w:ascii="Verdana" w:eastAsia="微软雅黑" w:hAnsi="Verdana" w:cs="宋体"/>
                  <w:b/>
                  <w:color w:val="4D4D4D"/>
                  <w:kern w:val="0"/>
                  <w:szCs w:val="21"/>
                </w:rPr>
                <w:t>E-mail:ccudrenshi@163.com</w:t>
              </w:r>
            </w:hyperlink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具体工作部门</w:t>
            </w:r>
          </w:p>
        </w:tc>
        <w:tc>
          <w:tcPr>
            <w:tcW w:w="1415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岗位</w:t>
            </w:r>
          </w:p>
        </w:tc>
        <w:tc>
          <w:tcPr>
            <w:tcW w:w="1760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专业</w:t>
            </w:r>
          </w:p>
        </w:tc>
        <w:tc>
          <w:tcPr>
            <w:tcW w:w="1920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京内生源</w:t>
            </w:r>
          </w:p>
        </w:tc>
        <w:tc>
          <w:tcPr>
            <w:tcW w:w="1937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京外生源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本科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硕士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博士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本科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硕士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博士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战略策划部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管理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新闻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规划研究部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专业技术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城市规划学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4661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合</w:t>
            </w: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        </w:t>
            </w: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计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</w:tr>
      <w:tr w:rsidR="007C220F" w:rsidRPr="007C220F" w:rsidTr="00915667">
        <w:trPr>
          <w:trHeight w:val="462"/>
          <w:jc w:val="center"/>
        </w:trPr>
        <w:tc>
          <w:tcPr>
            <w:tcW w:w="4661" w:type="dxa"/>
            <w:gridSpan w:val="3"/>
            <w:vAlign w:val="center"/>
            <w:hideMark/>
          </w:tcPr>
          <w:p w:rsidR="007C220F" w:rsidRPr="00915667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</w:pPr>
            <w:r w:rsidRPr="00915667"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  <w:t>填报单位：国家节能中心</w:t>
            </w:r>
            <w:r w:rsidRPr="00915667"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  <w:t xml:space="preserve">              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7C220F" w:rsidRPr="00915667" w:rsidRDefault="00915667" w:rsidP="007C220F">
            <w:pPr>
              <w:widowControl/>
              <w:jc w:val="center"/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</w:pPr>
            <w:hyperlink r:id="rId12" w:history="1">
              <w:r w:rsidR="007C220F" w:rsidRPr="00915667">
                <w:rPr>
                  <w:rFonts w:ascii="Verdana" w:eastAsia="微软雅黑" w:hAnsi="Verdana" w:cs="宋体"/>
                  <w:b/>
                  <w:color w:val="4D4D4D"/>
                  <w:kern w:val="0"/>
                  <w:szCs w:val="21"/>
                </w:rPr>
                <w:t xml:space="preserve"> E-mail:ryzp@chinanecc.cn</w:t>
              </w:r>
            </w:hyperlink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具体工作部门</w:t>
            </w:r>
          </w:p>
        </w:tc>
        <w:tc>
          <w:tcPr>
            <w:tcW w:w="1415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岗位</w:t>
            </w:r>
          </w:p>
        </w:tc>
        <w:tc>
          <w:tcPr>
            <w:tcW w:w="1760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专业</w:t>
            </w:r>
          </w:p>
        </w:tc>
        <w:tc>
          <w:tcPr>
            <w:tcW w:w="1920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京内生源</w:t>
            </w:r>
          </w:p>
        </w:tc>
        <w:tc>
          <w:tcPr>
            <w:tcW w:w="1937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京外生源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本科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硕士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博士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本科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硕士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博士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综合业务处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管理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热能工程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4661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合</w:t>
            </w: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        </w:t>
            </w: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计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</w:tr>
      <w:tr w:rsidR="007C220F" w:rsidRPr="007C220F" w:rsidTr="00915667">
        <w:trPr>
          <w:trHeight w:val="462"/>
          <w:jc w:val="center"/>
        </w:trPr>
        <w:tc>
          <w:tcPr>
            <w:tcW w:w="4661" w:type="dxa"/>
            <w:gridSpan w:val="3"/>
            <w:vAlign w:val="center"/>
            <w:hideMark/>
          </w:tcPr>
          <w:p w:rsidR="007C220F" w:rsidRPr="00915667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</w:pPr>
            <w:r w:rsidRPr="00915667"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  <w:t>填报单位：国家应对气候变化战略研究和国际合作中心</w:t>
            </w:r>
            <w:r w:rsidRPr="00915667"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  <w:t xml:space="preserve">                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7C220F" w:rsidRPr="00915667" w:rsidRDefault="00915667" w:rsidP="007C220F">
            <w:pPr>
              <w:widowControl/>
              <w:jc w:val="center"/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</w:pPr>
            <w:hyperlink r:id="rId13" w:history="1">
              <w:r w:rsidR="007C220F" w:rsidRPr="00915667">
                <w:rPr>
                  <w:rFonts w:ascii="Verdana" w:eastAsia="微软雅黑" w:hAnsi="Verdana" w:cs="宋体"/>
                  <w:b/>
                  <w:color w:val="4D4D4D"/>
                  <w:kern w:val="0"/>
                  <w:szCs w:val="21"/>
                </w:rPr>
                <w:t>E-mail:hr@ncsc.org.cn</w:t>
              </w:r>
            </w:hyperlink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具体工作部门</w:t>
            </w:r>
          </w:p>
        </w:tc>
        <w:tc>
          <w:tcPr>
            <w:tcW w:w="1415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岗位</w:t>
            </w:r>
          </w:p>
        </w:tc>
        <w:tc>
          <w:tcPr>
            <w:tcW w:w="1760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专业</w:t>
            </w:r>
          </w:p>
        </w:tc>
        <w:tc>
          <w:tcPr>
            <w:tcW w:w="1920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京内生源</w:t>
            </w:r>
          </w:p>
        </w:tc>
        <w:tc>
          <w:tcPr>
            <w:tcW w:w="1937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京外生源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本科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硕士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博士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本科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硕士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博士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综合部（人事处）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财务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财务会计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国际合作部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研究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国际关系、能源环境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4661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lastRenderedPageBreak/>
              <w:t>合</w:t>
            </w: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        </w:t>
            </w: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计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</w:tr>
      <w:tr w:rsidR="007C220F" w:rsidRPr="007C220F" w:rsidTr="00915667">
        <w:trPr>
          <w:trHeight w:val="108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</w:tr>
      <w:tr w:rsidR="007C220F" w:rsidRPr="007C220F" w:rsidTr="00915667">
        <w:trPr>
          <w:trHeight w:val="462"/>
          <w:jc w:val="center"/>
        </w:trPr>
        <w:tc>
          <w:tcPr>
            <w:tcW w:w="4661" w:type="dxa"/>
            <w:gridSpan w:val="3"/>
            <w:vAlign w:val="center"/>
            <w:hideMark/>
          </w:tcPr>
          <w:p w:rsidR="007C220F" w:rsidRPr="00915667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</w:pPr>
            <w:r w:rsidRPr="00915667"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  <w:t>填报单位：对外开放咨询中心</w:t>
            </w:r>
            <w:r w:rsidRPr="00915667"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  <w:t xml:space="preserve">              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7C220F" w:rsidRPr="00915667" w:rsidRDefault="00915667" w:rsidP="007C220F">
            <w:pPr>
              <w:widowControl/>
              <w:jc w:val="center"/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</w:pPr>
            <w:hyperlink r:id="rId14" w:history="1">
              <w:r w:rsidR="007C220F" w:rsidRPr="00915667">
                <w:rPr>
                  <w:rFonts w:ascii="Verdana" w:eastAsia="微软雅黑" w:hAnsi="Verdana" w:cs="宋体"/>
                  <w:b/>
                  <w:color w:val="4D4D4D"/>
                  <w:kern w:val="0"/>
                  <w:szCs w:val="21"/>
                </w:rPr>
                <w:t xml:space="preserve"> E-mail:ccieehr@126.com</w:t>
              </w:r>
            </w:hyperlink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具体工作部门</w:t>
            </w:r>
          </w:p>
        </w:tc>
        <w:tc>
          <w:tcPr>
            <w:tcW w:w="1415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岗位</w:t>
            </w:r>
          </w:p>
        </w:tc>
        <w:tc>
          <w:tcPr>
            <w:tcW w:w="1760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专业</w:t>
            </w:r>
          </w:p>
        </w:tc>
        <w:tc>
          <w:tcPr>
            <w:tcW w:w="1920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京内生源</w:t>
            </w:r>
          </w:p>
        </w:tc>
        <w:tc>
          <w:tcPr>
            <w:tcW w:w="1937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京外生源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本科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硕士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博士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本科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硕士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博士</w:t>
            </w:r>
          </w:p>
        </w:tc>
      </w:tr>
      <w:tr w:rsidR="007C220F" w:rsidRPr="007C220F" w:rsidTr="00915667">
        <w:trPr>
          <w:trHeight w:val="615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交流部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翻译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英语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15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交流部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翻译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俄语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510"/>
          <w:jc w:val="center"/>
        </w:trPr>
        <w:tc>
          <w:tcPr>
            <w:tcW w:w="4661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合</w:t>
            </w: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        </w:t>
            </w: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计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51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</w:tr>
      <w:tr w:rsidR="007C220F" w:rsidRPr="007C220F" w:rsidTr="00915667">
        <w:trPr>
          <w:trHeight w:val="462"/>
          <w:jc w:val="center"/>
        </w:trPr>
        <w:tc>
          <w:tcPr>
            <w:tcW w:w="4661" w:type="dxa"/>
            <w:gridSpan w:val="3"/>
            <w:vAlign w:val="center"/>
            <w:hideMark/>
          </w:tcPr>
          <w:p w:rsidR="007C220F" w:rsidRPr="00915667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</w:pPr>
            <w:r w:rsidRPr="00915667"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  <w:t>填报单位：国家物资储备局直属储备物资管理处</w:t>
            </w:r>
            <w:r w:rsidRPr="00915667"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7C220F" w:rsidRPr="00915667" w:rsidRDefault="00915667" w:rsidP="007C220F">
            <w:pPr>
              <w:widowControl/>
              <w:jc w:val="center"/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</w:pPr>
            <w:hyperlink r:id="rId15" w:history="1">
              <w:r w:rsidR="007C220F" w:rsidRPr="00915667">
                <w:rPr>
                  <w:rFonts w:ascii="Verdana" w:eastAsia="微软雅黑" w:hAnsi="Verdana" w:cs="宋体"/>
                  <w:b/>
                  <w:color w:val="4D4D4D"/>
                  <w:kern w:val="0"/>
                  <w:szCs w:val="21"/>
                </w:rPr>
                <w:t>E-mail:zscbc5645@sina.com</w:t>
              </w:r>
            </w:hyperlink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具体工作部门</w:t>
            </w:r>
          </w:p>
        </w:tc>
        <w:tc>
          <w:tcPr>
            <w:tcW w:w="1415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岗位</w:t>
            </w:r>
          </w:p>
        </w:tc>
        <w:tc>
          <w:tcPr>
            <w:tcW w:w="1760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专业</w:t>
            </w:r>
          </w:p>
        </w:tc>
        <w:tc>
          <w:tcPr>
            <w:tcW w:w="1920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京内生源</w:t>
            </w:r>
          </w:p>
        </w:tc>
        <w:tc>
          <w:tcPr>
            <w:tcW w:w="1937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京外生源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本科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硕士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博士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本科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硕士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博士</w:t>
            </w:r>
          </w:p>
        </w:tc>
      </w:tr>
      <w:tr w:rsidR="007C220F" w:rsidRPr="007C220F" w:rsidTr="00915667">
        <w:trPr>
          <w:trHeight w:val="555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办公室　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人事劳资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人力资源管理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555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物管科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设备管理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机械工程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510"/>
          <w:jc w:val="center"/>
        </w:trPr>
        <w:tc>
          <w:tcPr>
            <w:tcW w:w="4661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合</w:t>
            </w: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        </w:t>
            </w: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计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45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</w:tr>
      <w:tr w:rsidR="007C220F" w:rsidRPr="007C220F" w:rsidTr="00915667">
        <w:trPr>
          <w:trHeight w:val="462"/>
          <w:jc w:val="center"/>
        </w:trPr>
        <w:tc>
          <w:tcPr>
            <w:tcW w:w="4661" w:type="dxa"/>
            <w:gridSpan w:val="3"/>
            <w:vAlign w:val="center"/>
            <w:hideMark/>
          </w:tcPr>
          <w:p w:rsidR="007C220F" w:rsidRPr="00915667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</w:pPr>
            <w:r w:rsidRPr="00915667"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  <w:t>填报单位：中国改革报社</w:t>
            </w:r>
            <w:r w:rsidRPr="00915667"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  <w:t xml:space="preserve">                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7C220F" w:rsidRPr="00915667" w:rsidRDefault="00915667" w:rsidP="007C220F">
            <w:pPr>
              <w:widowControl/>
              <w:jc w:val="center"/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</w:pPr>
            <w:hyperlink r:id="rId16" w:history="1">
              <w:r w:rsidR="007C220F" w:rsidRPr="00915667">
                <w:rPr>
                  <w:rFonts w:ascii="Verdana" w:eastAsia="微软雅黑" w:hAnsi="Verdana" w:cs="宋体"/>
                  <w:b/>
                  <w:color w:val="4D4D4D"/>
                  <w:kern w:val="0"/>
                  <w:szCs w:val="21"/>
                </w:rPr>
                <w:t>E-mail:ggbrlzy@163.com</w:t>
              </w:r>
            </w:hyperlink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具体工作部门</w:t>
            </w:r>
          </w:p>
        </w:tc>
        <w:tc>
          <w:tcPr>
            <w:tcW w:w="1415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岗位</w:t>
            </w:r>
          </w:p>
        </w:tc>
        <w:tc>
          <w:tcPr>
            <w:tcW w:w="1760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专业</w:t>
            </w:r>
          </w:p>
        </w:tc>
        <w:tc>
          <w:tcPr>
            <w:tcW w:w="1920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京内生源</w:t>
            </w:r>
          </w:p>
        </w:tc>
        <w:tc>
          <w:tcPr>
            <w:tcW w:w="1937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京外生源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本科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硕士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博士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本科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硕士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博士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采编部门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记者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经济学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采编部门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记者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新闻与传播学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4661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lastRenderedPageBreak/>
              <w:t>合</w:t>
            </w: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        </w:t>
            </w: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计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</w:tr>
      <w:tr w:rsidR="007C220F" w:rsidRPr="007C220F" w:rsidTr="00915667">
        <w:trPr>
          <w:trHeight w:val="462"/>
          <w:jc w:val="center"/>
        </w:trPr>
        <w:tc>
          <w:tcPr>
            <w:tcW w:w="4661" w:type="dxa"/>
            <w:gridSpan w:val="3"/>
            <w:vAlign w:val="center"/>
            <w:hideMark/>
          </w:tcPr>
          <w:p w:rsidR="007C220F" w:rsidRPr="00915667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</w:pPr>
            <w:r w:rsidRPr="00915667"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  <w:t>填报单位：中国施工企业管理协会</w:t>
            </w:r>
            <w:r w:rsidRPr="00915667"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  <w:t xml:space="preserve">                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7C220F" w:rsidRPr="00915667" w:rsidRDefault="00915667" w:rsidP="007C220F">
            <w:pPr>
              <w:widowControl/>
              <w:jc w:val="center"/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</w:pPr>
            <w:hyperlink r:id="rId17" w:history="1">
              <w:r w:rsidR="007C220F" w:rsidRPr="00915667">
                <w:rPr>
                  <w:rFonts w:ascii="Verdana" w:eastAsia="微软雅黑" w:hAnsi="Verdana" w:cs="宋体"/>
                  <w:b/>
                  <w:color w:val="4D4D4D"/>
                  <w:kern w:val="0"/>
                  <w:szCs w:val="21"/>
                </w:rPr>
                <w:t>E-mail:8350700@qq.com</w:t>
              </w:r>
            </w:hyperlink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具体工作部门</w:t>
            </w:r>
          </w:p>
        </w:tc>
        <w:tc>
          <w:tcPr>
            <w:tcW w:w="1415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岗位</w:t>
            </w:r>
          </w:p>
        </w:tc>
        <w:tc>
          <w:tcPr>
            <w:tcW w:w="1760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专业</w:t>
            </w:r>
          </w:p>
        </w:tc>
        <w:tc>
          <w:tcPr>
            <w:tcW w:w="1920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京内生源</w:t>
            </w:r>
          </w:p>
        </w:tc>
        <w:tc>
          <w:tcPr>
            <w:tcW w:w="1937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京外生源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本科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硕士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博士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本科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硕士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博士</w:t>
            </w:r>
          </w:p>
        </w:tc>
      </w:tr>
      <w:tr w:rsidR="007C220F" w:rsidRPr="007C220F" w:rsidTr="00915667">
        <w:trPr>
          <w:trHeight w:val="525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咨询部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科研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经济学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</w:tr>
      <w:tr w:rsidR="007C220F" w:rsidRPr="007C220F" w:rsidTr="00915667">
        <w:trPr>
          <w:trHeight w:val="525"/>
          <w:jc w:val="center"/>
        </w:trPr>
        <w:tc>
          <w:tcPr>
            <w:tcW w:w="4661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合</w:t>
            </w: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        </w:t>
            </w: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计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</w:tr>
      <w:tr w:rsidR="007C220F" w:rsidRPr="007C220F" w:rsidTr="00915667">
        <w:trPr>
          <w:trHeight w:val="525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17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 </w:t>
            </w:r>
          </w:p>
        </w:tc>
      </w:tr>
      <w:tr w:rsidR="007C220F" w:rsidRPr="007C220F" w:rsidTr="00915667">
        <w:trPr>
          <w:trHeight w:val="462"/>
          <w:jc w:val="center"/>
        </w:trPr>
        <w:tc>
          <w:tcPr>
            <w:tcW w:w="4661" w:type="dxa"/>
            <w:gridSpan w:val="3"/>
            <w:vAlign w:val="center"/>
            <w:hideMark/>
          </w:tcPr>
          <w:p w:rsidR="007C220F" w:rsidRPr="00915667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</w:pPr>
            <w:r w:rsidRPr="00915667"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  <w:t>填报单位：中国中小企业协会</w:t>
            </w:r>
            <w:r w:rsidRPr="00915667"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  <w:t xml:space="preserve">                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7C220F" w:rsidRPr="00915667" w:rsidRDefault="00915667" w:rsidP="007C220F">
            <w:pPr>
              <w:widowControl/>
              <w:jc w:val="center"/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</w:pPr>
            <w:hyperlink r:id="rId18" w:history="1">
              <w:r w:rsidR="007C220F" w:rsidRPr="00915667">
                <w:rPr>
                  <w:rFonts w:ascii="Verdana" w:eastAsia="微软雅黑" w:hAnsi="Verdana" w:cs="宋体"/>
                  <w:b/>
                  <w:color w:val="4D4D4D"/>
                  <w:kern w:val="0"/>
                  <w:szCs w:val="21"/>
                </w:rPr>
                <w:t xml:space="preserve"> E-mail:zxqxhr@126.com</w:t>
              </w:r>
            </w:hyperlink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具体工作部门</w:t>
            </w:r>
          </w:p>
        </w:tc>
        <w:tc>
          <w:tcPr>
            <w:tcW w:w="1415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岗位</w:t>
            </w:r>
          </w:p>
        </w:tc>
        <w:tc>
          <w:tcPr>
            <w:tcW w:w="1760" w:type="dxa"/>
            <w:vMerge w:val="restart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专业</w:t>
            </w:r>
          </w:p>
        </w:tc>
        <w:tc>
          <w:tcPr>
            <w:tcW w:w="1920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京内生源</w:t>
            </w:r>
          </w:p>
        </w:tc>
        <w:tc>
          <w:tcPr>
            <w:tcW w:w="1937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京外生源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</w:p>
        </w:tc>
        <w:tc>
          <w:tcPr>
            <w:tcW w:w="641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本科</w:t>
            </w:r>
          </w:p>
        </w:tc>
        <w:tc>
          <w:tcPr>
            <w:tcW w:w="64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硕士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博士</w:t>
            </w:r>
          </w:p>
        </w:tc>
        <w:tc>
          <w:tcPr>
            <w:tcW w:w="639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本科</w:t>
            </w:r>
          </w:p>
        </w:tc>
        <w:tc>
          <w:tcPr>
            <w:tcW w:w="638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硕士</w:t>
            </w:r>
          </w:p>
        </w:tc>
        <w:tc>
          <w:tcPr>
            <w:tcW w:w="660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博士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投融资服务中心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项目专员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金融学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培训部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项目专员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工商管理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1486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信息部</w:t>
            </w:r>
          </w:p>
        </w:tc>
        <w:tc>
          <w:tcPr>
            <w:tcW w:w="1415" w:type="dxa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专业技术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600"/>
          <w:jc w:val="center"/>
        </w:trPr>
        <w:tc>
          <w:tcPr>
            <w:tcW w:w="4661" w:type="dxa"/>
            <w:gridSpan w:val="3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合</w:t>
            </w: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        </w:t>
            </w: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计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20F" w:rsidRPr="007C220F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color w:val="4D4D4D"/>
                <w:kern w:val="0"/>
                <w:szCs w:val="21"/>
              </w:rPr>
            </w:pPr>
            <w:r w:rsidRPr="007C220F">
              <w:rPr>
                <w:rFonts w:ascii="Verdana" w:eastAsia="微软雅黑" w:hAnsi="Verdana" w:cs="宋体"/>
                <w:color w:val="4D4D4D"/>
                <w:kern w:val="0"/>
                <w:szCs w:val="21"/>
              </w:rPr>
              <w:t xml:space="preserve">　</w:t>
            </w:r>
          </w:p>
        </w:tc>
      </w:tr>
      <w:tr w:rsidR="007C220F" w:rsidRPr="007C220F" w:rsidTr="00915667">
        <w:trPr>
          <w:trHeight w:val="750"/>
          <w:jc w:val="center"/>
        </w:trPr>
        <w:tc>
          <w:tcPr>
            <w:tcW w:w="8518" w:type="dxa"/>
            <w:gridSpan w:val="9"/>
            <w:vAlign w:val="center"/>
            <w:hideMark/>
          </w:tcPr>
          <w:p w:rsidR="007C220F" w:rsidRPr="00915667" w:rsidRDefault="007C220F" w:rsidP="007C220F">
            <w:pPr>
              <w:widowControl/>
              <w:jc w:val="center"/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</w:pPr>
            <w:bookmarkStart w:id="0" w:name="_GoBack"/>
            <w:r w:rsidRPr="00915667">
              <w:rPr>
                <w:rFonts w:ascii="Verdana" w:eastAsia="微软雅黑" w:hAnsi="Verdana" w:cs="宋体"/>
                <w:b/>
                <w:color w:val="4D4D4D"/>
                <w:kern w:val="0"/>
                <w:szCs w:val="21"/>
              </w:rPr>
              <w:t>注：硕士岗位，硕士、博士均可报名。</w:t>
            </w:r>
            <w:bookmarkEnd w:id="0"/>
          </w:p>
        </w:tc>
      </w:tr>
    </w:tbl>
    <w:p w:rsidR="00B00388" w:rsidRPr="007C220F" w:rsidRDefault="00B00388"/>
    <w:sectPr w:rsidR="00B00388" w:rsidRPr="007C2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EA"/>
    <w:rsid w:val="007C220F"/>
    <w:rsid w:val="00915667"/>
    <w:rsid w:val="009369EA"/>
    <w:rsid w:val="00B0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E3521-84A4-4F6E-B260-CDDE4F6B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C220F"/>
    <w:pPr>
      <w:widowControl/>
      <w:spacing w:before="100" w:beforeAutospacing="1" w:after="100" w:afterAutospacing="1"/>
      <w:ind w:hanging="18913"/>
      <w:jc w:val="left"/>
      <w:outlineLvl w:val="0"/>
    </w:pPr>
    <w:rPr>
      <w:rFonts w:ascii="宋体" w:eastAsia="宋体" w:hAnsi="宋体" w:cs="宋体"/>
      <w:b/>
      <w:bCs/>
      <w:vanish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7C220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7C220F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7C220F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C220F"/>
    <w:rPr>
      <w:rFonts w:ascii="宋体" w:eastAsia="宋体" w:hAnsi="宋体" w:cs="宋体"/>
      <w:b/>
      <w:bCs/>
      <w:vanish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7C220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7C220F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7C220F"/>
    <w:rPr>
      <w:rFonts w:ascii="宋体" w:eastAsia="宋体" w:hAnsi="宋体" w:cs="宋体"/>
      <w:b/>
      <w:bCs/>
      <w:kern w:val="0"/>
      <w:sz w:val="15"/>
      <w:szCs w:val="15"/>
    </w:rPr>
  </w:style>
  <w:style w:type="numbering" w:customStyle="1" w:styleId="10">
    <w:name w:val="无列表1"/>
    <w:next w:val="a2"/>
    <w:uiPriority w:val="99"/>
    <w:semiHidden/>
    <w:unhideWhenUsed/>
    <w:rsid w:val="007C220F"/>
  </w:style>
  <w:style w:type="character" w:styleId="a3">
    <w:name w:val="Hyperlink"/>
    <w:basedOn w:val="a0"/>
    <w:uiPriority w:val="99"/>
    <w:semiHidden/>
    <w:unhideWhenUsed/>
    <w:rsid w:val="007C220F"/>
    <w:rPr>
      <w:strike w:val="0"/>
      <w:dstrike w:val="0"/>
      <w:color w:val="4D4D4D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C220F"/>
    <w:rPr>
      <w:strike w:val="0"/>
      <w:dstrike w:val="0"/>
      <w:color w:val="4D4D4D"/>
      <w:u w:val="none"/>
      <w:effect w:val="none"/>
    </w:rPr>
  </w:style>
  <w:style w:type="character" w:styleId="a5">
    <w:name w:val="Emphasis"/>
    <w:basedOn w:val="a0"/>
    <w:uiPriority w:val="20"/>
    <w:qFormat/>
    <w:rsid w:val="007C220F"/>
    <w:rPr>
      <w:i/>
      <w:iCs/>
    </w:rPr>
  </w:style>
  <w:style w:type="paragraph" w:styleId="a6">
    <w:name w:val="Normal (Web)"/>
    <w:basedOn w:val="a"/>
    <w:uiPriority w:val="99"/>
    <w:unhideWhenUsed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bg1">
    <w:name w:val="body_bg1"/>
    <w:basedOn w:val="a"/>
    <w:rsid w:val="007C220F"/>
    <w:pPr>
      <w:widowControl/>
      <w:shd w:val="clear" w:color="auto" w:fill="EDEDE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002">
    <w:name w:val="w1002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00per">
    <w:name w:val="w100per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25">
    <w:name w:val="w225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dth1">
    <w:name w:val="width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dth2">
    <w:name w:val="width2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dth3">
    <w:name w:val="width3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dth4">
    <w:name w:val="width4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eenwidth">
    <w:name w:val="screen_width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oatright">
    <w:name w:val="float_right"/>
    <w:basedOn w:val="a"/>
    <w:rsid w:val="007C220F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floatright1">
    <w:name w:val="float_right1"/>
    <w:basedOn w:val="a"/>
    <w:rsid w:val="007C220F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floatright2">
    <w:name w:val="float_right2"/>
    <w:basedOn w:val="a"/>
    <w:rsid w:val="007C220F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gtop">
    <w:name w:val="bg_top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bottom">
    <w:name w:val="bg_bottom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5">
    <w:name w:val="h_5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0">
    <w:name w:val="h_10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6">
    <w:name w:val="h_16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0">
    <w:name w:val="h_20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0">
    <w:name w:val="h_30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40">
    <w:name w:val="h_40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ight1">
    <w:name w:val="height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ock">
    <w:name w:val="block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2">
    <w:name w:val="font2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olor1">
    <w:name w:val="color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F6698"/>
      <w:kern w:val="0"/>
      <w:sz w:val="24"/>
      <w:szCs w:val="24"/>
    </w:rPr>
  </w:style>
  <w:style w:type="paragraph" w:customStyle="1" w:styleId="tleft">
    <w:name w:val="tleft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enter">
    <w:name w:val="tcenter"/>
    <w:basedOn w:val="a"/>
    <w:rsid w:val="007C220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">
    <w:name w:val="red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red2">
    <w:name w:val="red2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0000"/>
      <w:kern w:val="0"/>
      <w:sz w:val="24"/>
      <w:szCs w:val="24"/>
    </w:rPr>
  </w:style>
  <w:style w:type="paragraph" w:customStyle="1" w:styleId="bold">
    <w:name w:val="bold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clear">
    <w:name w:val="clear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1">
    <w:name w:val="m_r1"/>
    <w:basedOn w:val="a"/>
    <w:rsid w:val="007C220F"/>
    <w:pPr>
      <w:widowControl/>
      <w:spacing w:before="100" w:beforeAutospacing="1" w:after="100" w:afterAutospacing="1"/>
      <w:ind w:righ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2">
    <w:name w:val="m_r2"/>
    <w:basedOn w:val="a"/>
    <w:rsid w:val="007C220F"/>
    <w:pPr>
      <w:widowControl/>
      <w:spacing w:before="100" w:beforeAutospacing="1" w:after="100" w:afterAutospacing="1"/>
      <w:ind w:righ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1">
    <w:name w:val="bg1"/>
    <w:basedOn w:val="a"/>
    <w:rsid w:val="007C220F"/>
    <w:pPr>
      <w:widowControl/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area1">
    <w:name w:val="textarea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extarea2a">
    <w:name w:val="textarea2a"/>
    <w:basedOn w:val="a"/>
    <w:rsid w:val="007C220F"/>
    <w:pPr>
      <w:widowControl/>
      <w:pBdr>
        <w:top w:val="single" w:sz="6" w:space="4" w:color="DDDDDD"/>
        <w:left w:val="single" w:sz="6" w:space="4" w:color="DDDDDD"/>
        <w:bottom w:val="single" w:sz="6" w:space="4" w:color="DDDDDD"/>
        <w:right w:val="single" w:sz="6" w:space="4" w:color="DDDDDD"/>
      </w:pBdr>
      <w:spacing w:before="100" w:beforeAutospacing="1" w:after="100" w:afterAutospacing="1"/>
      <w:jc w:val="left"/>
    </w:pPr>
    <w:rPr>
      <w:rFonts w:ascii="宋体" w:eastAsia="宋体" w:hAnsi="宋体" w:cs="宋体"/>
      <w:color w:val="808080"/>
      <w:kern w:val="0"/>
      <w:sz w:val="24"/>
      <w:szCs w:val="24"/>
    </w:rPr>
  </w:style>
  <w:style w:type="paragraph" w:customStyle="1" w:styleId="textarea2b">
    <w:name w:val="textarea2b"/>
    <w:basedOn w:val="a"/>
    <w:rsid w:val="007C220F"/>
    <w:pPr>
      <w:widowControl/>
      <w:pBdr>
        <w:top w:val="single" w:sz="6" w:space="4" w:color="B3B3B3"/>
        <w:left w:val="single" w:sz="6" w:space="4" w:color="B3B3B3"/>
        <w:bottom w:val="single" w:sz="6" w:space="4" w:color="B3B3B3"/>
        <w:right w:val="single" w:sz="6" w:space="4" w:color="B3B3B3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ine1">
    <w:name w:val="line1"/>
    <w:basedOn w:val="a"/>
    <w:rsid w:val="007C220F"/>
    <w:pPr>
      <w:widowControl/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2">
    <w:name w:val="line2"/>
    <w:basedOn w:val="a"/>
    <w:rsid w:val="007C220F"/>
    <w:pPr>
      <w:widowControl/>
      <w:spacing w:before="375" w:after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gtit1">
    <w:name w:val="bigtit1"/>
    <w:basedOn w:val="a"/>
    <w:rsid w:val="007C220F"/>
    <w:pPr>
      <w:widowControl/>
      <w:spacing w:before="100" w:beforeAutospacing="1" w:after="225"/>
      <w:jc w:val="left"/>
    </w:pPr>
    <w:rPr>
      <w:rFonts w:ascii="宋体" w:eastAsia="宋体" w:hAnsi="宋体" w:cs="宋体"/>
      <w:b/>
      <w:bCs/>
      <w:color w:val="333333"/>
      <w:kern w:val="0"/>
      <w:sz w:val="44"/>
      <w:szCs w:val="44"/>
    </w:rPr>
  </w:style>
  <w:style w:type="paragraph" w:customStyle="1" w:styleId="box1">
    <w:name w:val="box1"/>
    <w:basedOn w:val="a"/>
    <w:rsid w:val="007C220F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1b">
    <w:name w:val="box1b"/>
    <w:basedOn w:val="a"/>
    <w:rsid w:val="007C220F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1c">
    <w:name w:val="box1c"/>
    <w:basedOn w:val="a"/>
    <w:rsid w:val="007C220F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2">
    <w:name w:val="box2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3">
    <w:name w:val="box3"/>
    <w:basedOn w:val="a"/>
    <w:rsid w:val="007C22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color1">
    <w:name w:val="topcolor_1"/>
    <w:basedOn w:val="a"/>
    <w:rsid w:val="007C220F"/>
    <w:pPr>
      <w:widowControl/>
      <w:shd w:val="clear" w:color="auto" w:fill="03436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color2">
    <w:name w:val="topcolor_2"/>
    <w:basedOn w:val="a"/>
    <w:rsid w:val="007C220F"/>
    <w:pPr>
      <w:widowControl/>
      <w:shd w:val="clear" w:color="auto" w:fill="044E8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1">
    <w:name w:val="more1"/>
    <w:basedOn w:val="a"/>
    <w:rsid w:val="007C220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ore2">
    <w:name w:val="more2"/>
    <w:basedOn w:val="a"/>
    <w:rsid w:val="007C220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ore3">
    <w:name w:val="more3"/>
    <w:basedOn w:val="a"/>
    <w:rsid w:val="007C220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ore4">
    <w:name w:val="more4"/>
    <w:basedOn w:val="a"/>
    <w:rsid w:val="007C220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iconmore1">
    <w:name w:val="icon_more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2">
    <w:name w:val="link2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link3">
    <w:name w:val="link3"/>
    <w:basedOn w:val="a"/>
    <w:rsid w:val="007C220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link4">
    <w:name w:val="link4"/>
    <w:basedOn w:val="a"/>
    <w:rsid w:val="007C220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toptools">
    <w:name w:val="toptools"/>
    <w:basedOn w:val="a"/>
    <w:rsid w:val="007C220F"/>
    <w:pPr>
      <w:widowControl/>
      <w:shd w:val="clear" w:color="auto" w:fill="054E7D"/>
      <w:spacing w:before="100" w:beforeAutospacing="1" w:after="100" w:afterAutospacing="1" w:line="435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topicon">
    <w:name w:val="top_icon"/>
    <w:basedOn w:val="a"/>
    <w:rsid w:val="007C220F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icon1">
    <w:name w:val="top_icon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icon2">
    <w:name w:val="top_icon2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icon3">
    <w:name w:val="top_icon3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icon4">
    <w:name w:val="top_icon4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2">
    <w:name w:val="top2"/>
    <w:basedOn w:val="a"/>
    <w:rsid w:val="007C220F"/>
    <w:pPr>
      <w:widowControl/>
      <w:spacing w:before="375"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1b">
    <w:name w:val="logo1b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2">
    <w:name w:val="logo2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1">
    <w:name w:val="logo1"/>
    <w:basedOn w:val="a"/>
    <w:rsid w:val="007C220F"/>
    <w:pPr>
      <w:widowControl/>
      <w:spacing w:before="375" w:after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name1">
    <w:name w:val="sub_name1"/>
    <w:basedOn w:val="a"/>
    <w:rsid w:val="007C220F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2F6698"/>
      <w:kern w:val="0"/>
      <w:sz w:val="60"/>
      <w:szCs w:val="60"/>
    </w:rPr>
  </w:style>
  <w:style w:type="paragraph" w:customStyle="1" w:styleId="logo3">
    <w:name w:val="logo3"/>
    <w:basedOn w:val="a"/>
    <w:rsid w:val="007C220F"/>
    <w:pPr>
      <w:widowControl/>
      <w:spacing w:before="100" w:beforeAutospacing="1" w:after="100" w:afterAutospacing="1"/>
      <w:ind w:right="225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logo">
    <w:name w:val="sub_logo"/>
    <w:basedOn w:val="a"/>
    <w:rsid w:val="007C220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1">
    <w:name w:val="search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2">
    <w:name w:val="search2"/>
    <w:basedOn w:val="a"/>
    <w:rsid w:val="007C220F"/>
    <w:pPr>
      <w:widowControl/>
      <w:spacing w:before="150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bg">
    <w:name w:val="search_bg"/>
    <w:basedOn w:val="a"/>
    <w:rsid w:val="007C220F"/>
    <w:pPr>
      <w:widowControl/>
      <w:shd w:val="clear" w:color="auto" w:fill="E2E2E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1a">
    <w:name w:val="input_1a"/>
    <w:basedOn w:val="a"/>
    <w:rsid w:val="007C220F"/>
    <w:pPr>
      <w:widowControl/>
      <w:pBdr>
        <w:top w:val="single" w:sz="6" w:space="0" w:color="A0A0A0"/>
        <w:left w:val="single" w:sz="6" w:space="4" w:color="A0A0A0"/>
        <w:bottom w:val="single" w:sz="6" w:space="0" w:color="A0A0A0"/>
        <w:right w:val="single" w:sz="6" w:space="4" w:color="A0A0A0"/>
      </w:pBdr>
      <w:spacing w:before="100" w:beforeAutospacing="1" w:after="100" w:afterAutospacing="1" w:line="495" w:lineRule="atLeast"/>
      <w:jc w:val="left"/>
      <w:textAlignment w:val="baseline"/>
    </w:pPr>
    <w:rPr>
      <w:rFonts w:ascii="宋体" w:eastAsia="宋体" w:hAnsi="宋体" w:cs="宋体"/>
      <w:color w:val="808080"/>
      <w:kern w:val="0"/>
      <w:sz w:val="24"/>
      <w:szCs w:val="24"/>
    </w:rPr>
  </w:style>
  <w:style w:type="paragraph" w:customStyle="1" w:styleId="input1b">
    <w:name w:val="input_1b"/>
    <w:basedOn w:val="a"/>
    <w:rsid w:val="007C220F"/>
    <w:pPr>
      <w:widowControl/>
      <w:pBdr>
        <w:top w:val="single" w:sz="6" w:space="0" w:color="2F6598"/>
        <w:left w:val="single" w:sz="6" w:space="4" w:color="2F6598"/>
        <w:bottom w:val="single" w:sz="6" w:space="0" w:color="2F6598"/>
        <w:right w:val="single" w:sz="6" w:space="4" w:color="2F6598"/>
      </w:pBdr>
      <w:spacing w:before="100" w:beforeAutospacing="1" w:after="100" w:afterAutospacing="1" w:line="495" w:lineRule="atLeast"/>
      <w:jc w:val="left"/>
      <w:textAlignment w:val="baseline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input2a">
    <w:name w:val="input_2a"/>
    <w:basedOn w:val="a"/>
    <w:rsid w:val="007C220F"/>
    <w:pPr>
      <w:widowControl/>
      <w:pBdr>
        <w:top w:val="single" w:sz="6" w:space="0" w:color="A0A0A0"/>
        <w:left w:val="single" w:sz="6" w:space="4" w:color="A0A0A0"/>
        <w:bottom w:val="single" w:sz="6" w:space="0" w:color="A0A0A0"/>
        <w:right w:val="single" w:sz="6" w:space="4" w:color="A0A0A0"/>
      </w:pBdr>
      <w:spacing w:before="100" w:beforeAutospacing="1" w:after="100" w:afterAutospacing="1" w:line="390" w:lineRule="atLeast"/>
      <w:jc w:val="left"/>
      <w:textAlignment w:val="baseline"/>
    </w:pPr>
    <w:rPr>
      <w:rFonts w:ascii="宋体" w:eastAsia="宋体" w:hAnsi="宋体" w:cs="宋体"/>
      <w:color w:val="808080"/>
      <w:kern w:val="0"/>
      <w:sz w:val="24"/>
      <w:szCs w:val="24"/>
    </w:rPr>
  </w:style>
  <w:style w:type="paragraph" w:customStyle="1" w:styleId="input2b">
    <w:name w:val="input_2b"/>
    <w:basedOn w:val="a"/>
    <w:rsid w:val="007C220F"/>
    <w:pPr>
      <w:widowControl/>
      <w:pBdr>
        <w:top w:val="single" w:sz="6" w:space="0" w:color="2F6598"/>
        <w:left w:val="single" w:sz="6" w:space="4" w:color="2F6598"/>
        <w:bottom w:val="single" w:sz="6" w:space="0" w:color="2F6598"/>
        <w:right w:val="single" w:sz="6" w:space="4" w:color="2F6598"/>
      </w:pBdr>
      <w:spacing w:before="100" w:beforeAutospacing="1" w:after="100" w:afterAutospacing="1" w:line="390" w:lineRule="atLeast"/>
      <w:jc w:val="left"/>
      <w:textAlignment w:val="baseline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input3a">
    <w:name w:val="input_3a"/>
    <w:basedOn w:val="a"/>
    <w:rsid w:val="007C220F"/>
    <w:pPr>
      <w:widowControl/>
      <w:pBdr>
        <w:top w:val="single" w:sz="6" w:space="0" w:color="DDDDDD"/>
        <w:left w:val="single" w:sz="6" w:space="4" w:color="DDDDDD"/>
        <w:bottom w:val="single" w:sz="6" w:space="0" w:color="DDDDDD"/>
        <w:right w:val="single" w:sz="6" w:space="4" w:color="DDDDDD"/>
      </w:pBdr>
      <w:spacing w:before="100" w:beforeAutospacing="1" w:after="100" w:afterAutospacing="1" w:line="330" w:lineRule="atLeast"/>
      <w:jc w:val="left"/>
      <w:textAlignment w:val="baseline"/>
    </w:pPr>
    <w:rPr>
      <w:rFonts w:ascii="宋体" w:eastAsia="宋体" w:hAnsi="宋体" w:cs="宋体"/>
      <w:color w:val="808080"/>
      <w:kern w:val="0"/>
      <w:sz w:val="24"/>
      <w:szCs w:val="24"/>
    </w:rPr>
  </w:style>
  <w:style w:type="paragraph" w:customStyle="1" w:styleId="input3b">
    <w:name w:val="input_3b"/>
    <w:basedOn w:val="a"/>
    <w:rsid w:val="007C220F"/>
    <w:pPr>
      <w:widowControl/>
      <w:pBdr>
        <w:top w:val="single" w:sz="6" w:space="0" w:color="B3B3B3"/>
        <w:left w:val="single" w:sz="6" w:space="4" w:color="B3B3B3"/>
        <w:bottom w:val="single" w:sz="6" w:space="0" w:color="B3B3B3"/>
        <w:right w:val="single" w:sz="6" w:space="4" w:color="B3B3B3"/>
      </w:pBdr>
      <w:spacing w:before="100" w:beforeAutospacing="1" w:after="100" w:afterAutospacing="1" w:line="330" w:lineRule="atLeast"/>
      <w:jc w:val="left"/>
      <w:textAlignment w:val="baseline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tnsearch1">
    <w:name w:val="btn_search1"/>
    <w:basedOn w:val="a"/>
    <w:rsid w:val="007C220F"/>
    <w:pPr>
      <w:widowControl/>
      <w:spacing w:before="100" w:beforeAutospacing="1" w:after="100" w:afterAutospacing="1"/>
      <w:jc w:val="center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search2">
    <w:name w:val="btn_search2"/>
    <w:basedOn w:val="a"/>
    <w:rsid w:val="007C220F"/>
    <w:pPr>
      <w:widowControl/>
      <w:spacing w:before="100" w:beforeAutospacing="1" w:after="100" w:afterAutospacing="1"/>
      <w:jc w:val="center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ton1">
    <w:name w:val="button_1"/>
    <w:basedOn w:val="a"/>
    <w:rsid w:val="007C220F"/>
    <w:pPr>
      <w:widowControl/>
      <w:jc w:val="center"/>
      <w:textAlignment w:val="baseline"/>
    </w:pPr>
    <w:rPr>
      <w:rFonts w:ascii="宋体" w:eastAsia="宋体" w:hAnsi="宋体" w:cs="宋体"/>
      <w:b/>
      <w:bCs/>
      <w:color w:val="FFFFFF"/>
      <w:kern w:val="0"/>
      <w:sz w:val="22"/>
    </w:rPr>
  </w:style>
  <w:style w:type="paragraph" w:customStyle="1" w:styleId="button2">
    <w:name w:val="button_2"/>
    <w:basedOn w:val="a"/>
    <w:rsid w:val="007C220F"/>
    <w:pPr>
      <w:widowControl/>
      <w:spacing w:line="600" w:lineRule="atLeast"/>
      <w:jc w:val="center"/>
      <w:textAlignment w:val="baseline"/>
    </w:pPr>
    <w:rPr>
      <w:rFonts w:ascii="宋体" w:eastAsia="宋体" w:hAnsi="宋体" w:cs="宋体"/>
      <w:b/>
      <w:bCs/>
      <w:color w:val="FFFFFF"/>
      <w:kern w:val="0"/>
      <w:sz w:val="33"/>
      <w:szCs w:val="33"/>
    </w:rPr>
  </w:style>
  <w:style w:type="paragraph" w:customStyle="1" w:styleId="gjjs">
    <w:name w:val="gjjs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gjjs2">
    <w:name w:val="gjjs2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picnews">
    <w:name w:val="nav_picnews"/>
    <w:basedOn w:val="a"/>
    <w:rsid w:val="007C220F"/>
    <w:pPr>
      <w:widowControl/>
      <w:spacing w:before="300" w:after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ox">
    <w:name w:val="nav_box"/>
    <w:basedOn w:val="a"/>
    <w:rsid w:val="007C22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eft">
    <w:name w:val="nav_left"/>
    <w:basedOn w:val="a"/>
    <w:rsid w:val="007C220F"/>
    <w:pPr>
      <w:widowControl/>
      <w:shd w:val="clear" w:color="auto" w:fill="FF9900"/>
      <w:spacing w:before="100" w:beforeAutospacing="1" w:after="100" w:afterAutospacing="1"/>
      <w:ind w:left="-34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right">
    <w:name w:val="nav_right"/>
    <w:basedOn w:val="a"/>
    <w:rsid w:val="007C220F"/>
    <w:pPr>
      <w:widowControl/>
      <w:shd w:val="clear" w:color="auto" w:fill="009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01">
    <w:name w:val="nav_0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02">
    <w:name w:val="nav_02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03">
    <w:name w:val="nav_03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04">
    <w:name w:val="nav_04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05">
    <w:name w:val="nav_05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gww">
    <w:name w:val="fgww"/>
    <w:basedOn w:val="a"/>
    <w:rsid w:val="007C220F"/>
    <w:pPr>
      <w:widowControl/>
      <w:pBdr>
        <w:left w:val="single" w:sz="6" w:space="4" w:color="AFC3FA"/>
      </w:pBdr>
      <w:spacing w:line="5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left1">
    <w:name w:val="borderleft1"/>
    <w:basedOn w:val="a"/>
    <w:rsid w:val="007C220F"/>
    <w:pPr>
      <w:widowControl/>
      <w:pBdr>
        <w:left w:val="single" w:sz="36" w:space="0" w:color="2F669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left2">
    <w:name w:val="borderleft2"/>
    <w:basedOn w:val="a"/>
    <w:rsid w:val="007C220F"/>
    <w:pPr>
      <w:widowControl/>
      <w:pBdr>
        <w:left w:val="single" w:sz="36" w:space="0" w:color="5284B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left3">
    <w:name w:val="borderleft3"/>
    <w:basedOn w:val="a"/>
    <w:rsid w:val="007C220F"/>
    <w:pPr>
      <w:widowControl/>
      <w:pBdr>
        <w:left w:val="single" w:sz="36" w:space="0" w:color="6F9DC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left4">
    <w:name w:val="borderleft4"/>
    <w:basedOn w:val="a"/>
    <w:rsid w:val="007C220F"/>
    <w:pPr>
      <w:widowControl/>
      <w:pBdr>
        <w:left w:val="single" w:sz="36" w:space="0" w:color="96BFE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zxleft">
    <w:name w:val="zwzx_left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zxright">
    <w:name w:val="zwzx_right"/>
    <w:basedOn w:val="a"/>
    <w:rsid w:val="007C220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list1tit">
    <w:name w:val="btn_list1_tit"/>
    <w:basedOn w:val="a"/>
    <w:rsid w:val="007C220F"/>
    <w:pPr>
      <w:widowControl/>
      <w:spacing w:before="100" w:beforeAutospacing="1" w:after="225"/>
      <w:jc w:val="center"/>
    </w:pPr>
    <w:rPr>
      <w:rFonts w:ascii="宋体" w:eastAsia="宋体" w:hAnsi="宋体" w:cs="宋体"/>
      <w:b/>
      <w:bCs/>
      <w:color w:val="2F6698"/>
      <w:kern w:val="0"/>
      <w:sz w:val="24"/>
      <w:szCs w:val="24"/>
    </w:rPr>
  </w:style>
  <w:style w:type="paragraph" w:customStyle="1" w:styleId="btnlist1">
    <w:name w:val="btn_list1"/>
    <w:basedOn w:val="a"/>
    <w:rsid w:val="007C220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maintitle">
    <w:name w:val="news_maintitle"/>
    <w:basedOn w:val="a"/>
    <w:rsid w:val="007C220F"/>
    <w:pPr>
      <w:widowControl/>
      <w:spacing w:before="100" w:beforeAutospacing="1" w:after="75"/>
      <w:jc w:val="center"/>
    </w:pPr>
    <w:rPr>
      <w:rFonts w:ascii="宋体" w:eastAsia="宋体" w:hAnsi="宋体" w:cs="宋体"/>
      <w:b/>
      <w:bCs/>
      <w:color w:val="2D6292"/>
      <w:kern w:val="0"/>
      <w:sz w:val="28"/>
      <w:szCs w:val="28"/>
    </w:rPr>
  </w:style>
  <w:style w:type="paragraph" w:customStyle="1" w:styleId="newsmaintxt">
    <w:name w:val="news_maintxt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08080"/>
      <w:kern w:val="0"/>
      <w:sz w:val="20"/>
      <w:szCs w:val="20"/>
    </w:rPr>
  </w:style>
  <w:style w:type="paragraph" w:customStyle="1" w:styleId="mtable1">
    <w:name w:val="mtable1"/>
    <w:basedOn w:val="a"/>
    <w:rsid w:val="007C220F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list">
    <w:name w:val="sellist"/>
    <w:basedOn w:val="a"/>
    <w:rsid w:val="007C220F"/>
    <w:pPr>
      <w:widowControl/>
      <w:spacing w:before="75" w:after="75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vtop">
    <w:name w:val="v_top"/>
    <w:basedOn w:val="a"/>
    <w:rsid w:val="007C220F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newsbox">
    <w:name w:val="picnews_box"/>
    <w:basedOn w:val="a"/>
    <w:rsid w:val="007C220F"/>
    <w:pPr>
      <w:widowControl/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geboxa1">
    <w:name w:val="changebox_a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gediv">
    <w:name w:val="changediv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ibannermore">
    <w:name w:val="ibanner_more"/>
    <w:basedOn w:val="a"/>
    <w:rsid w:val="007C220F"/>
    <w:pPr>
      <w:widowControl/>
      <w:spacing w:before="100" w:beforeAutospacing="1" w:after="100" w:afterAutospacing="1"/>
      <w:ind w:left="150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indexzltit">
    <w:name w:val="index_zl_tit"/>
    <w:basedOn w:val="a"/>
    <w:rsid w:val="007C220F"/>
    <w:pPr>
      <w:widowControl/>
      <w:spacing w:before="100" w:beforeAutospacing="1" w:after="75"/>
      <w:jc w:val="left"/>
    </w:pPr>
    <w:rPr>
      <w:rFonts w:ascii="宋体" w:eastAsia="宋体" w:hAnsi="宋体" w:cs="宋体"/>
      <w:b/>
      <w:bCs/>
      <w:color w:val="2D6292"/>
      <w:kern w:val="0"/>
      <w:sz w:val="24"/>
      <w:szCs w:val="24"/>
    </w:rPr>
  </w:style>
  <w:style w:type="paragraph" w:customStyle="1" w:styleId="indexzltxt">
    <w:name w:val="index_zl_txt"/>
    <w:basedOn w:val="a"/>
    <w:rsid w:val="007C220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indexwrapper1">
    <w:name w:val="index_wrapper1"/>
    <w:basedOn w:val="a"/>
    <w:rsid w:val="007C220F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left">
    <w:name w:val="side_left"/>
    <w:basedOn w:val="a"/>
    <w:rsid w:val="007C220F"/>
    <w:pPr>
      <w:widowControl/>
      <w:shd w:val="clear" w:color="auto" w:fill="0099FF"/>
      <w:spacing w:before="100" w:beforeAutospacing="1" w:after="100" w:afterAutospacing="1"/>
      <w:ind w:right="39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right">
    <w:name w:val="main_right"/>
    <w:basedOn w:val="a"/>
    <w:rsid w:val="007C220F"/>
    <w:pPr>
      <w:widowControl/>
      <w:shd w:val="clear" w:color="auto" w:fill="FF9900"/>
      <w:spacing w:before="100" w:beforeAutospacing="1" w:after="100" w:afterAutospacing="1"/>
      <w:ind w:left="-39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ddle4">
    <w:name w:val="middle4"/>
    <w:basedOn w:val="a"/>
    <w:rsid w:val="007C220F"/>
    <w:pPr>
      <w:widowControl/>
      <w:spacing w:before="100" w:beforeAutospacing="1" w:after="100" w:afterAutospacing="1"/>
      <w:ind w:right="-43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ddle4body">
    <w:name w:val="middle4_body"/>
    <w:basedOn w:val="a"/>
    <w:rsid w:val="007C220F"/>
    <w:pPr>
      <w:widowControl/>
      <w:spacing w:before="100" w:beforeAutospacing="1" w:after="100" w:afterAutospacing="1"/>
      <w:ind w:right="48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4">
    <w:name w:val="right4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5">
    <w:name w:val="right5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ddle5">
    <w:name w:val="middle5"/>
    <w:basedOn w:val="a"/>
    <w:rsid w:val="007C220F"/>
    <w:pPr>
      <w:widowControl/>
      <w:spacing w:before="100" w:beforeAutospacing="1" w:after="100" w:afterAutospacing="1"/>
      <w:ind w:right="-48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ddle5body">
    <w:name w:val="middle5_body"/>
    <w:basedOn w:val="a"/>
    <w:rsid w:val="007C220F"/>
    <w:pPr>
      <w:widowControl/>
      <w:spacing w:before="100" w:beforeAutospacing="1" w:after="100" w:afterAutospacing="1"/>
      <w:ind w:right="50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main1">
    <w:name w:val="index_main1"/>
    <w:basedOn w:val="a"/>
    <w:rsid w:val="007C220F"/>
    <w:pPr>
      <w:widowControl/>
      <w:spacing w:before="100" w:beforeAutospacing="1" w:after="100" w:afterAutospacing="1"/>
      <w:ind w:left="-36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content1">
    <w:name w:val="index_content1"/>
    <w:basedOn w:val="a"/>
    <w:rsid w:val="007C220F"/>
    <w:pPr>
      <w:widowControl/>
      <w:spacing w:before="100" w:beforeAutospacing="1" w:after="100" w:afterAutospacing="1"/>
      <w:ind w:left="36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left1">
    <w:name w:val="index_left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lltwo1">
    <w:name w:val="cell_two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lltwo1left">
    <w:name w:val="cell_two1_left"/>
    <w:basedOn w:val="a"/>
    <w:rsid w:val="007C220F"/>
    <w:pPr>
      <w:widowControl/>
      <w:spacing w:before="100" w:beforeAutospacing="1" w:after="100" w:afterAutospacing="1"/>
      <w:ind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lltwo1right">
    <w:name w:val="cell_two1_right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llthree3">
    <w:name w:val="cell_three3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main2">
    <w:name w:val="index_main2"/>
    <w:basedOn w:val="a"/>
    <w:rsid w:val="007C220F"/>
    <w:pPr>
      <w:widowControl/>
      <w:spacing w:before="100" w:beforeAutospacing="1" w:after="100" w:afterAutospacing="1"/>
      <w:ind w:left="-50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content2">
    <w:name w:val="index_content2"/>
    <w:basedOn w:val="a"/>
    <w:rsid w:val="007C220F"/>
    <w:pPr>
      <w:widowControl/>
      <w:spacing w:before="100" w:beforeAutospacing="1" w:after="100" w:afterAutospacing="1"/>
      <w:ind w:left="50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left2">
    <w:name w:val="index_left2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main3">
    <w:name w:val="index_main3"/>
    <w:basedOn w:val="a"/>
    <w:rsid w:val="007C220F"/>
    <w:pPr>
      <w:widowControl/>
      <w:spacing w:before="100" w:beforeAutospacing="1" w:after="100" w:afterAutospacing="1"/>
      <w:ind w:left="-29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content3">
    <w:name w:val="index_content3"/>
    <w:basedOn w:val="a"/>
    <w:rsid w:val="007C220F"/>
    <w:pPr>
      <w:widowControl/>
      <w:spacing w:before="100" w:beforeAutospacing="1" w:after="100" w:afterAutospacing="1"/>
      <w:ind w:left="29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left3">
    <w:name w:val="index_left3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2">
    <w:name w:val="left2"/>
    <w:basedOn w:val="a"/>
    <w:rsid w:val="007C220F"/>
    <w:pPr>
      <w:widowControl/>
      <w:spacing w:before="100" w:beforeAutospacing="1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2">
    <w:name w:val="right2"/>
    <w:basedOn w:val="a"/>
    <w:rsid w:val="007C220F"/>
    <w:pPr>
      <w:widowControl/>
      <w:spacing w:before="100" w:beforeAutospacing="1" w:after="225"/>
      <w:ind w:left="-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1">
    <w:name w:val="left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1">
    <w:name w:val="right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ddle1">
    <w:name w:val="middle1"/>
    <w:basedOn w:val="a"/>
    <w:rsid w:val="007C220F"/>
    <w:pPr>
      <w:widowControl/>
      <w:spacing w:before="100" w:beforeAutospacing="1" w:after="100" w:afterAutospacing="1"/>
      <w:ind w:left="-79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ddle1body">
    <w:name w:val="middle1_body"/>
    <w:basedOn w:val="a"/>
    <w:rsid w:val="007C220F"/>
    <w:pPr>
      <w:widowControl/>
      <w:spacing w:before="100" w:beforeAutospacing="1" w:after="100" w:afterAutospacing="1"/>
      <w:ind w:left="7950"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ree1">
    <w:name w:val="three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ree1left">
    <w:name w:val="three1_left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ree1middle">
    <w:name w:val="three1_middle"/>
    <w:basedOn w:val="a"/>
    <w:rsid w:val="007C220F"/>
    <w:pPr>
      <w:widowControl/>
      <w:ind w:left="-3675" w:right="-39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ree1middlebody">
    <w:name w:val="three1_middle_body"/>
    <w:basedOn w:val="a"/>
    <w:rsid w:val="007C220F"/>
    <w:pPr>
      <w:widowControl/>
      <w:ind w:left="3975" w:right="42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ree1right">
    <w:name w:val="three1_right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3">
    <w:name w:val="left3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ddle3inner">
    <w:name w:val="middle3_inner"/>
    <w:basedOn w:val="a"/>
    <w:rsid w:val="007C220F"/>
    <w:pPr>
      <w:widowControl/>
      <w:ind w:left="450" w:righ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3">
    <w:name w:val="right3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llthree2">
    <w:name w:val="cell_three2"/>
    <w:basedOn w:val="a"/>
    <w:rsid w:val="007C22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hwlist1">
    <w:name w:val="zhw_list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ist">
    <w:name w:val="q_list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h32">
    <w:name w:val="lineh32"/>
    <w:basedOn w:val="a"/>
    <w:rsid w:val="007C220F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icon01">
    <w:name w:val="qicon_01"/>
    <w:basedOn w:val="a"/>
    <w:rsid w:val="007C220F"/>
    <w:pPr>
      <w:widowControl/>
      <w:spacing w:before="75" w:after="75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icon02">
    <w:name w:val="qicon_02"/>
    <w:basedOn w:val="a"/>
    <w:rsid w:val="007C220F"/>
    <w:pPr>
      <w:widowControl/>
      <w:spacing w:before="75" w:after="75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icon03">
    <w:name w:val="qicon_03"/>
    <w:basedOn w:val="a"/>
    <w:rsid w:val="007C220F"/>
    <w:pPr>
      <w:widowControl/>
      <w:spacing w:before="75" w:after="75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icon04">
    <w:name w:val="qicon_04"/>
    <w:basedOn w:val="a"/>
    <w:rsid w:val="007C220F"/>
    <w:pPr>
      <w:widowControl/>
      <w:spacing w:before="75" w:after="75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icon05">
    <w:name w:val="qicon_05"/>
    <w:basedOn w:val="a"/>
    <w:rsid w:val="007C220F"/>
    <w:pPr>
      <w:widowControl/>
      <w:spacing w:before="75" w:after="75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icon06">
    <w:name w:val="qicon_06"/>
    <w:basedOn w:val="a"/>
    <w:rsid w:val="007C220F"/>
    <w:pPr>
      <w:widowControl/>
      <w:spacing w:before="75" w:after="75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icon07">
    <w:name w:val="qicon_07"/>
    <w:basedOn w:val="a"/>
    <w:rsid w:val="007C220F"/>
    <w:pPr>
      <w:widowControl/>
      <w:spacing w:before="75" w:after="75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icon08">
    <w:name w:val="qicon_08"/>
    <w:basedOn w:val="a"/>
    <w:rsid w:val="007C220F"/>
    <w:pPr>
      <w:widowControl/>
      <w:spacing w:before="75" w:after="75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icon09">
    <w:name w:val="qicon_09"/>
    <w:basedOn w:val="a"/>
    <w:rsid w:val="007C220F"/>
    <w:pPr>
      <w:widowControl/>
      <w:spacing w:before="75" w:after="75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icon10">
    <w:name w:val="qicon_10"/>
    <w:basedOn w:val="a"/>
    <w:rsid w:val="007C220F"/>
    <w:pPr>
      <w:widowControl/>
      <w:spacing w:before="75" w:after="75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icon11">
    <w:name w:val="qicon_11"/>
    <w:basedOn w:val="a"/>
    <w:rsid w:val="007C220F"/>
    <w:pPr>
      <w:widowControl/>
      <w:spacing w:before="75" w:after="75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icon12">
    <w:name w:val="qicon_12"/>
    <w:basedOn w:val="a"/>
    <w:rsid w:val="007C220F"/>
    <w:pPr>
      <w:widowControl/>
      <w:spacing w:before="75" w:after="75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icon13">
    <w:name w:val="qicon_13"/>
    <w:basedOn w:val="a"/>
    <w:rsid w:val="007C220F"/>
    <w:pPr>
      <w:widowControl/>
      <w:spacing w:before="75" w:after="75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1box">
    <w:name w:val="tit1_box"/>
    <w:basedOn w:val="a"/>
    <w:rsid w:val="007C220F"/>
    <w:pPr>
      <w:widowControl/>
      <w:pBdr>
        <w:bottom w:val="single" w:sz="6" w:space="0" w:color="2F669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1">
    <w:name w:val="tit1"/>
    <w:basedOn w:val="a"/>
    <w:rsid w:val="007C220F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tit2">
    <w:name w:val="tit2"/>
    <w:basedOn w:val="a"/>
    <w:rsid w:val="007C220F"/>
    <w:pPr>
      <w:widowControl/>
      <w:spacing w:before="100" w:beforeAutospacing="1" w:after="225"/>
      <w:jc w:val="left"/>
    </w:pPr>
    <w:rPr>
      <w:rFonts w:ascii="宋体" w:eastAsia="宋体" w:hAnsi="宋体" w:cs="宋体"/>
      <w:b/>
      <w:bCs/>
      <w:color w:val="2F6698"/>
      <w:kern w:val="0"/>
      <w:sz w:val="24"/>
      <w:szCs w:val="24"/>
    </w:rPr>
  </w:style>
  <w:style w:type="paragraph" w:customStyle="1" w:styleId="tit3">
    <w:name w:val="tit3"/>
    <w:basedOn w:val="a"/>
    <w:rsid w:val="007C220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4">
    <w:name w:val="tit4"/>
    <w:basedOn w:val="a"/>
    <w:rsid w:val="007C220F"/>
    <w:pPr>
      <w:widowControl/>
      <w:spacing w:before="100" w:beforeAutospacing="1" w:after="225"/>
      <w:jc w:val="center"/>
    </w:pPr>
    <w:rPr>
      <w:rFonts w:ascii="宋体" w:eastAsia="宋体" w:hAnsi="宋体" w:cs="宋体"/>
      <w:b/>
      <w:bCs/>
      <w:color w:val="2F6698"/>
      <w:kern w:val="0"/>
      <w:sz w:val="28"/>
      <w:szCs w:val="28"/>
    </w:rPr>
  </w:style>
  <w:style w:type="paragraph" w:customStyle="1" w:styleId="tit5">
    <w:name w:val="tit5"/>
    <w:basedOn w:val="a"/>
    <w:rsid w:val="007C220F"/>
    <w:pPr>
      <w:widowControl/>
      <w:spacing w:before="100" w:beforeAutospacing="1" w:after="100" w:afterAutospacing="1" w:line="540" w:lineRule="atLeast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tabright">
    <w:name w:val="tab_right"/>
    <w:basedOn w:val="a"/>
    <w:rsid w:val="007C220F"/>
    <w:pPr>
      <w:widowControl/>
      <w:spacing w:before="100" w:beforeAutospacing="1" w:after="100" w:afterAutospacing="1" w:line="5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menubox1">
    <w:name w:val="tab_menubox1"/>
    <w:basedOn w:val="a"/>
    <w:rsid w:val="007C220F"/>
    <w:pPr>
      <w:widowControl/>
      <w:pBdr>
        <w:bottom w:val="single" w:sz="6" w:space="0" w:color="2F669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menubox2">
    <w:name w:val="tab_menubox2"/>
    <w:basedOn w:val="a"/>
    <w:rsid w:val="007C220F"/>
    <w:pPr>
      <w:widowControl/>
      <w:pBdr>
        <w:bottom w:val="single" w:sz="6" w:space="0" w:color="2F669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menubox3">
    <w:name w:val="tab_menubox3"/>
    <w:basedOn w:val="a"/>
    <w:rsid w:val="007C220F"/>
    <w:pPr>
      <w:widowControl/>
      <w:pBdr>
        <w:bottom w:val="single" w:sz="6" w:space="0" w:color="2F669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contentbox">
    <w:name w:val="tab_contentbox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01">
    <w:name w:val="list_0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02">
    <w:name w:val="list_02"/>
    <w:basedOn w:val="a"/>
    <w:rsid w:val="007C220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04">
    <w:name w:val="list_04"/>
    <w:basedOn w:val="a"/>
    <w:rsid w:val="007C220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05">
    <w:name w:val="list_05"/>
    <w:basedOn w:val="a"/>
    <w:rsid w:val="007C220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d">
    <w:name w:val="ld"/>
    <w:basedOn w:val="a"/>
    <w:rsid w:val="007C220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24"/>
      <w:szCs w:val="24"/>
    </w:rPr>
  </w:style>
  <w:style w:type="paragraph" w:customStyle="1" w:styleId="linkslist1">
    <w:name w:val="links_list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slist2">
    <w:name w:val="links_list2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slist3">
    <w:name w:val="links_list3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ition">
    <w:name w:val="position"/>
    <w:basedOn w:val="a"/>
    <w:rsid w:val="007C220F"/>
    <w:pPr>
      <w:widowControl/>
      <w:spacing w:before="100" w:beforeAutospacing="1" w:after="75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pages">
    <w:name w:val="pages"/>
    <w:basedOn w:val="a"/>
    <w:rsid w:val="007C220F"/>
    <w:pPr>
      <w:widowControl/>
      <w:spacing w:before="300" w:after="300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f">
    <w:name w:val="f"/>
    <w:basedOn w:val="a"/>
    <w:rsid w:val="007C220F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8"/>
      <w:szCs w:val="28"/>
    </w:rPr>
  </w:style>
  <w:style w:type="paragraph" w:customStyle="1" w:styleId="leftnavtit">
    <w:name w:val="leftnav_tit"/>
    <w:basedOn w:val="a"/>
    <w:rsid w:val="007C220F"/>
    <w:pPr>
      <w:widowControl/>
      <w:shd w:val="clear" w:color="auto" w:fill="2F6699"/>
      <w:spacing w:before="100" w:beforeAutospacing="1" w:after="100" w:afterAutospacing="1" w:line="600" w:lineRule="atLeast"/>
      <w:jc w:val="center"/>
    </w:pPr>
    <w:rPr>
      <w:rFonts w:ascii="宋体" w:eastAsia="宋体" w:hAnsi="宋体" w:cs="宋体"/>
      <w:b/>
      <w:bCs/>
      <w:color w:val="FFFFFF"/>
      <w:kern w:val="0"/>
      <w:sz w:val="27"/>
      <w:szCs w:val="27"/>
    </w:rPr>
  </w:style>
  <w:style w:type="paragraph" w:customStyle="1" w:styleId="leftnavline">
    <w:name w:val="leftnav_line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menu1">
    <w:name w:val="left_menu1"/>
    <w:basedOn w:val="a"/>
    <w:rsid w:val="007C22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menu2">
    <w:name w:val="left_menu2"/>
    <w:basedOn w:val="a"/>
    <w:rsid w:val="007C22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box">
    <w:name w:val="r_box"/>
    <w:basedOn w:val="a"/>
    <w:rsid w:val="007C220F"/>
    <w:pPr>
      <w:widowControl/>
      <w:pBdr>
        <w:left w:val="single" w:sz="6" w:space="0" w:color="D6D6D6"/>
        <w:bottom w:val="single" w:sz="6" w:space="0" w:color="D6D6D6"/>
        <w:right w:val="single" w:sz="6" w:space="0" w:color="D6D6D6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it1">
    <w:name w:val="r_tit1"/>
    <w:basedOn w:val="a"/>
    <w:rsid w:val="007C220F"/>
    <w:pPr>
      <w:widowControl/>
      <w:pBdr>
        <w:top w:val="single" w:sz="12" w:space="0" w:color="2F6698"/>
      </w:pBdr>
      <w:shd w:val="clear" w:color="auto" w:fill="EAEF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list1">
    <w:name w:val="r_list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list2">
    <w:name w:val="r_list2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title1">
    <w:name w:val="txt_title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39"/>
      <w:szCs w:val="39"/>
    </w:rPr>
  </w:style>
  <w:style w:type="paragraph" w:customStyle="1" w:styleId="txtsubtitle1">
    <w:name w:val="txt_subtitle1"/>
    <w:basedOn w:val="a"/>
    <w:rsid w:val="007C220F"/>
    <w:pPr>
      <w:widowControl/>
      <w:pBdr>
        <w:bottom w:val="single" w:sz="6" w:space="8" w:color="D4D4D4"/>
      </w:pBdr>
      <w:spacing w:before="100" w:beforeAutospacing="1" w:after="300"/>
      <w:jc w:val="left"/>
    </w:pPr>
    <w:rPr>
      <w:rFonts w:ascii="Verdana" w:eastAsia="宋体" w:hAnsi="Verdana" w:cs="宋体"/>
      <w:color w:val="333333"/>
      <w:kern w:val="0"/>
      <w:sz w:val="18"/>
      <w:szCs w:val="18"/>
    </w:rPr>
  </w:style>
  <w:style w:type="paragraph" w:customStyle="1" w:styleId="txtsubtitle1b">
    <w:name w:val="txt_subtitle1b"/>
    <w:basedOn w:val="a"/>
    <w:rsid w:val="007C220F"/>
    <w:pPr>
      <w:widowControl/>
      <w:spacing w:before="100" w:beforeAutospacing="1" w:after="150"/>
      <w:jc w:val="left"/>
    </w:pPr>
    <w:rPr>
      <w:rFonts w:ascii="Verdana" w:eastAsia="宋体" w:hAnsi="Verdana" w:cs="宋体"/>
      <w:b/>
      <w:bCs/>
      <w:color w:val="000000"/>
      <w:kern w:val="0"/>
      <w:szCs w:val="21"/>
    </w:rPr>
  </w:style>
  <w:style w:type="paragraph" w:customStyle="1" w:styleId="txtsubtitle2">
    <w:name w:val="txt_subtitle2"/>
    <w:basedOn w:val="a"/>
    <w:rsid w:val="007C220F"/>
    <w:pPr>
      <w:widowControl/>
      <w:pBdr>
        <w:bottom w:val="single" w:sz="6" w:space="8" w:color="D4D4D4"/>
      </w:pBdr>
      <w:spacing w:before="100" w:beforeAutospacing="1" w:after="300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txtphotos">
    <w:name w:val="txt_photos"/>
    <w:basedOn w:val="a"/>
    <w:rsid w:val="007C220F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1">
    <w:name w:val="txt1"/>
    <w:basedOn w:val="a"/>
    <w:rsid w:val="007C220F"/>
    <w:pPr>
      <w:widowControl/>
      <w:spacing w:before="225" w:after="375" w:line="48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txtbottom">
    <w:name w:val="txt_bottom"/>
    <w:basedOn w:val="a"/>
    <w:rsid w:val="007C220F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btnfunction">
    <w:name w:val="btn_function"/>
    <w:basedOn w:val="a"/>
    <w:rsid w:val="007C220F"/>
    <w:pPr>
      <w:widowControl/>
      <w:pBdr>
        <w:top w:val="single" w:sz="6" w:space="0" w:color="EBEBEB"/>
        <w:left w:val="single" w:sz="6" w:space="5" w:color="EBEBEB"/>
        <w:bottom w:val="single" w:sz="12" w:space="0" w:color="D1D1D1"/>
        <w:right w:val="single" w:sz="12" w:space="5" w:color="D1D1D1"/>
      </w:pBdr>
      <w:shd w:val="clear" w:color="auto" w:fill="F2F2F2"/>
      <w:spacing w:before="100" w:beforeAutospacing="1" w:after="100" w:afterAutospacing="1" w:line="300" w:lineRule="atLeast"/>
      <w:jc w:val="center"/>
      <w:textAlignment w:val="baseline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newslista">
    <w:name w:val="news_lista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listb">
    <w:name w:val="news_listb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down">
    <w:name w:val="select_down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1">
    <w:name w:val="sm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2"/>
    </w:rPr>
  </w:style>
  <w:style w:type="paragraph" w:customStyle="1" w:styleId="paixu">
    <w:name w:val="paixu"/>
    <w:basedOn w:val="a"/>
    <w:rsid w:val="007C220F"/>
    <w:pPr>
      <w:widowControl/>
      <w:shd w:val="clear" w:color="auto" w:fill="EDEDE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paixu1">
    <w:name w:val="icon_paixu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paixu2">
    <w:name w:val="icon_paixu2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help">
    <w:name w:val="icon_help"/>
    <w:basedOn w:val="a"/>
    <w:rsid w:val="007C220F"/>
    <w:pPr>
      <w:widowControl/>
      <w:ind w:right="45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">
    <w:name w:val="页眉1"/>
    <w:basedOn w:val="a"/>
    <w:rsid w:val="007C220F"/>
    <w:pPr>
      <w:widowControl/>
      <w:shd w:val="clear" w:color="auto" w:fill="C8E6FA"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154BA0"/>
      <w:kern w:val="0"/>
      <w:sz w:val="18"/>
      <w:szCs w:val="18"/>
    </w:rPr>
  </w:style>
  <w:style w:type="paragraph" w:customStyle="1" w:styleId="category">
    <w:name w:val="category"/>
    <w:basedOn w:val="a"/>
    <w:rsid w:val="007C220F"/>
    <w:pPr>
      <w:widowControl/>
      <w:shd w:val="clear" w:color="auto" w:fill="F0F0F0"/>
      <w:spacing w:before="100" w:beforeAutospacing="1" w:after="100" w:afterAutospacing="1"/>
      <w:jc w:val="left"/>
    </w:pPr>
    <w:rPr>
      <w:rFonts w:ascii="Arial" w:eastAsia="宋体" w:hAnsi="Arial" w:cs="Arial"/>
      <w:color w:val="92A05A"/>
      <w:kern w:val="0"/>
      <w:sz w:val="18"/>
      <w:szCs w:val="18"/>
    </w:rPr>
  </w:style>
  <w:style w:type="paragraph" w:customStyle="1" w:styleId="expire">
    <w:name w:val="expire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18"/>
      <w:szCs w:val="18"/>
    </w:rPr>
  </w:style>
  <w:style w:type="paragraph" w:customStyle="1" w:styleId="default">
    <w:name w:val="default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checked">
    <w:name w:val="checked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today">
    <w:name w:val="today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BB00"/>
      <w:kern w:val="0"/>
      <w:sz w:val="24"/>
      <w:szCs w:val="24"/>
    </w:rPr>
  </w:style>
  <w:style w:type="paragraph" w:customStyle="1" w:styleId="tableborder">
    <w:name w:val="tableborder"/>
    <w:basedOn w:val="a"/>
    <w:rsid w:val="007C220F"/>
    <w:pPr>
      <w:widowControl/>
      <w:pBdr>
        <w:top w:val="single" w:sz="6" w:space="0" w:color="AFC3FA"/>
        <w:left w:val="single" w:sz="6" w:space="0" w:color="AFC3FA"/>
        <w:bottom w:val="single" w:sz="6" w:space="0" w:color="AFC3FA"/>
        <w:right w:val="single" w:sz="6" w:space="0" w:color="AFC3FA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rxxtit">
    <w:name w:val="zrxx_tit"/>
    <w:basedOn w:val="a"/>
    <w:rsid w:val="007C220F"/>
    <w:pPr>
      <w:widowControl/>
      <w:spacing w:before="22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rxxt1">
    <w:name w:val="zrxx_t1"/>
    <w:basedOn w:val="a"/>
    <w:rsid w:val="007C220F"/>
    <w:pPr>
      <w:widowControl/>
      <w:spacing w:before="100" w:beforeAutospacing="1" w:after="100" w:afterAutospacing="1"/>
      <w:ind w:left="75"/>
      <w:jc w:val="left"/>
      <w:textAlignment w:val="top"/>
    </w:pPr>
    <w:rPr>
      <w:rFonts w:ascii="宋体" w:eastAsia="宋体" w:hAnsi="宋体" w:cs="宋体"/>
      <w:b/>
      <w:bCs/>
      <w:color w:val="BA5613"/>
      <w:kern w:val="0"/>
      <w:sz w:val="24"/>
      <w:szCs w:val="24"/>
    </w:rPr>
  </w:style>
  <w:style w:type="paragraph" w:customStyle="1" w:styleId="zrxxt2">
    <w:name w:val="zrxx_t2"/>
    <w:basedOn w:val="a"/>
    <w:rsid w:val="007C220F"/>
    <w:pPr>
      <w:widowControl/>
      <w:spacing w:before="100" w:beforeAutospacing="1" w:after="100" w:afterAutospacing="1"/>
      <w:ind w:left="75"/>
      <w:jc w:val="left"/>
      <w:textAlignment w:val="top"/>
    </w:pPr>
    <w:rPr>
      <w:rFonts w:ascii="宋体" w:eastAsia="宋体" w:hAnsi="宋体" w:cs="宋体"/>
      <w:b/>
      <w:bCs/>
      <w:color w:val="FF0000"/>
      <w:kern w:val="0"/>
      <w:sz w:val="18"/>
      <w:szCs w:val="18"/>
    </w:rPr>
  </w:style>
  <w:style w:type="paragraph" w:customStyle="1" w:styleId="btnbox1">
    <w:name w:val="btn_box1"/>
    <w:basedOn w:val="a"/>
    <w:rsid w:val="007C220F"/>
    <w:pPr>
      <w:widowControl/>
      <w:spacing w:before="450" w:after="4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eldset1">
    <w:name w:val="fieldset1"/>
    <w:basedOn w:val="a"/>
    <w:rsid w:val="007C220F"/>
    <w:pPr>
      <w:widowControl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dphotobox">
    <w:name w:val="ldphoto_box"/>
    <w:basedOn w:val="a"/>
    <w:rsid w:val="007C220F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box">
    <w:name w:val="rollbox"/>
    <w:basedOn w:val="a"/>
    <w:rsid w:val="007C22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sitemenu">
    <w:name w:val="subsite_menu"/>
    <w:basedOn w:val="a"/>
    <w:rsid w:val="007C220F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sitemenushadow">
    <w:name w:val="subsite_menu_shadow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marquee-top">
    <w:name w:val="picmarquee-top"/>
    <w:basedOn w:val="a"/>
    <w:rsid w:val="007C220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dzcbox">
    <w:name w:val="ldzc_box"/>
    <w:basedOn w:val="a"/>
    <w:rsid w:val="007C220F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navbox">
    <w:name w:val="r_nav_box"/>
    <w:basedOn w:val="a"/>
    <w:rsid w:val="007C220F"/>
    <w:pPr>
      <w:widowControl/>
      <w:pBdr>
        <w:bottom w:val="single" w:sz="18" w:space="0" w:color="2F6698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1">
    <w:name w:val="table1"/>
    <w:basedOn w:val="a"/>
    <w:rsid w:val="007C220F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2">
    <w:name w:val="table2"/>
    <w:basedOn w:val="a"/>
    <w:rsid w:val="007C220F"/>
    <w:pPr>
      <w:widowControl/>
      <w:shd w:val="clear" w:color="auto" w:fill="CCCC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chatbox">
    <w:name w:val="wechat_box"/>
    <w:basedOn w:val="a"/>
    <w:rsid w:val="007C22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chatindex">
    <w:name w:val="wechat_index"/>
    <w:basedOn w:val="a"/>
    <w:rsid w:val="007C22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chatlogo">
    <w:name w:val="wechat_logo"/>
    <w:basedOn w:val="a"/>
    <w:rsid w:val="007C220F"/>
    <w:pPr>
      <w:widowControl/>
      <w:spacing w:before="100" w:beforeAutospacing="1" w:after="100" w:afterAutospacing="1"/>
      <w:ind w:left="225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wlist1">
    <w:name w:val="tw_list1"/>
    <w:basedOn w:val="a"/>
    <w:rsid w:val="007C220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dl">
    <w:name w:val="footer_dl"/>
    <w:basedOn w:val="a"/>
    <w:rsid w:val="007C22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sharelink">
    <w:name w:val="moresharelink"/>
    <w:basedOn w:val="a"/>
    <w:rsid w:val="007C220F"/>
    <w:pPr>
      <w:widowControl/>
      <w:spacing w:before="100" w:beforeAutospacing="1" w:after="100" w:afterAutospacing="1"/>
      <w:ind w:firstLine="420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moresharelink24">
    <w:name w:val="moresharelink_24"/>
    <w:basedOn w:val="a"/>
    <w:rsid w:val="007C220F"/>
    <w:pPr>
      <w:widowControl/>
      <w:spacing w:before="100" w:beforeAutospacing="1" w:after="100" w:afterAutospacing="1"/>
      <w:ind w:firstLine="510"/>
      <w:jc w:val="left"/>
    </w:pPr>
    <w:rPr>
      <w:rFonts w:ascii="ˎ̥" w:eastAsia="宋体" w:hAnsi="ˎ̥" w:cs="宋体"/>
      <w:kern w:val="0"/>
      <w:szCs w:val="21"/>
    </w:rPr>
  </w:style>
  <w:style w:type="paragraph" w:customStyle="1" w:styleId="moresharelink32">
    <w:name w:val="moresharelink_32"/>
    <w:basedOn w:val="a"/>
    <w:rsid w:val="007C220F"/>
    <w:pPr>
      <w:widowControl/>
      <w:spacing w:before="100" w:beforeAutospacing="1" w:after="100" w:afterAutospacing="1"/>
      <w:ind w:firstLine="570"/>
      <w:jc w:val="left"/>
    </w:pPr>
    <w:rPr>
      <w:rFonts w:ascii="ˎ̥" w:eastAsia="宋体" w:hAnsi="ˎ̥" w:cs="宋体"/>
      <w:kern w:val="0"/>
      <w:szCs w:val="21"/>
    </w:rPr>
  </w:style>
  <w:style w:type="paragraph" w:customStyle="1" w:styleId="gwdslable">
    <w:name w:val="gwds_lable"/>
    <w:basedOn w:val="a"/>
    <w:rsid w:val="007C220F"/>
    <w:pPr>
      <w:widowControl/>
      <w:spacing w:before="100" w:beforeAutospacing="1" w:after="100" w:afterAutospacing="1"/>
      <w:jc w:val="left"/>
    </w:pPr>
    <w:rPr>
      <w:rFonts w:ascii="ˎ̥" w:eastAsia="宋体" w:hAnsi="ˎ̥" w:cs="宋体"/>
      <w:kern w:val="0"/>
      <w:sz w:val="24"/>
      <w:szCs w:val="24"/>
    </w:rPr>
  </w:style>
  <w:style w:type="paragraph" w:customStyle="1" w:styleId="gwdslogo">
    <w:name w:val="gwds_logo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common">
    <w:name w:val="gwds_common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gwdscommon24">
    <w:name w:val="gwds_common_24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gwdscommon32">
    <w:name w:val="gwds_common_32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more">
    <w:name w:val="gwds_more"/>
    <w:basedOn w:val="a"/>
    <w:rsid w:val="007C220F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harediv">
    <w:name w:val="mainsharediv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harediv24">
    <w:name w:val="mainsharediv_24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title">
    <w:name w:val="gwdtitle"/>
    <w:basedOn w:val="a"/>
    <w:rsid w:val="007C220F"/>
    <w:pPr>
      <w:widowControl/>
      <w:spacing w:before="100" w:beforeAutospacing="1" w:after="100" w:afterAutospacing="1"/>
      <w:ind w:firstLine="28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harearrow">
    <w:name w:val="gwdsharearrow"/>
    <w:basedOn w:val="a"/>
    <w:rsid w:val="007C220F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haredown">
    <w:name w:val="gwdsharedown"/>
    <w:basedOn w:val="a"/>
    <w:rsid w:val="007C220F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namespan">
    <w:name w:val="linknamespan"/>
    <w:basedOn w:val="a"/>
    <w:rsid w:val="007C220F"/>
    <w:pPr>
      <w:widowControl/>
      <w:spacing w:before="75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">
    <w:name w:val="left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">
    <w:name w:val="right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ddle">
    <w:name w:val="middle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">
    <w:name w:val="body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sestyle">
    <w:name w:val="base_style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ll">
    <w:name w:val="cell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llbody">
    <w:name w:val="cell_body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llline">
    <w:name w:val="cell_line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">
    <w:name w:val="li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1">
    <w:name w:val="li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">
    <w:name w:val="h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">
    <w:name w:val="l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">
    <w:name w:val="r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ding1">
    <w:name w:val="padding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ding2">
    <w:name w:val="padding2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">
    <w:name w:val="more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">
    <w:name w:val="txt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">
    <w:name w:val="current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">
    <w:name w:val="on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botton">
    <w:name w:val="leftbotton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botton">
    <w:name w:val="rightbotton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">
    <w:name w:val="cont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cont">
    <w:name w:val="scrcont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dth">
    <w:name w:val="wdth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">
    <w:name w:val="line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">
    <w:name w:val="hd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">
    <w:name w:val="bd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">
    <w:name w:val="photo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1">
    <w:name w:val="l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2">
    <w:name w:val="l2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">
    <w:name w:val="link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android">
    <w:name w:val="btn_android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iphone">
    <w:name w:val="btn_iphone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ipad">
    <w:name w:val="btn_ipad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">
    <w:name w:val="tit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me">
    <w:name w:val="name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rl">
    <w:name w:val="url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">
    <w:name w:val="pic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">
    <w:name w:val="prev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">
    <w:name w:val="next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2">
    <w:name w:val="标题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">
    <w:name w:val="pb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2">
    <w:name w:val="pb2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link">
    <w:name w:val="footer_link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tx">
    <w:name w:val="infotx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ate">
    <w:name w:val="maincate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1">
    <w:name w:val="m_b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cate">
    <w:name w:val="subcate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ture">
    <w:name w:val="picture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">
    <w:name w:val="col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box">
    <w:name w:val="sub_box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w">
    <w:name w:val="row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dl">
    <w:name w:val="sub_dl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on1">
    <w:name w:val="on1"/>
    <w:basedOn w:val="a0"/>
    <w:rsid w:val="007C220F"/>
  </w:style>
  <w:style w:type="character" w:customStyle="1" w:styleId="cur">
    <w:name w:val="cur"/>
    <w:basedOn w:val="a0"/>
    <w:rsid w:val="007C220F"/>
  </w:style>
  <w:style w:type="character" w:customStyle="1" w:styleId="13">
    <w:name w:val="正文1"/>
    <w:basedOn w:val="a0"/>
    <w:rsid w:val="007C220F"/>
  </w:style>
  <w:style w:type="paragraph" w:customStyle="1" w:styleId="pb1">
    <w:name w:val="pb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21">
    <w:name w:val="pb2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link1">
    <w:name w:val="footer_link1"/>
    <w:basedOn w:val="a"/>
    <w:rsid w:val="007C220F"/>
    <w:pPr>
      <w:widowControl/>
      <w:spacing w:before="225" w:after="225"/>
      <w:ind w:left="300" w:right="300"/>
      <w:jc w:val="left"/>
    </w:pPr>
    <w:rPr>
      <w:rFonts w:ascii="宋体" w:eastAsia="宋体" w:hAnsi="宋体" w:cs="宋体"/>
      <w:color w:val="AAC9E5"/>
      <w:kern w:val="0"/>
      <w:sz w:val="24"/>
      <w:szCs w:val="24"/>
    </w:rPr>
  </w:style>
  <w:style w:type="paragraph" w:customStyle="1" w:styleId="infotx1">
    <w:name w:val="infotx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7AA5CC"/>
      <w:kern w:val="0"/>
      <w:sz w:val="24"/>
      <w:szCs w:val="24"/>
    </w:rPr>
  </w:style>
  <w:style w:type="paragraph" w:customStyle="1" w:styleId="footerlink2">
    <w:name w:val="footer_link2"/>
    <w:basedOn w:val="a"/>
    <w:rsid w:val="007C220F"/>
    <w:pPr>
      <w:widowControl/>
      <w:spacing w:before="225" w:after="225"/>
      <w:jc w:val="left"/>
    </w:pPr>
    <w:rPr>
      <w:rFonts w:ascii="宋体" w:eastAsia="宋体" w:hAnsi="宋体" w:cs="宋体"/>
      <w:color w:val="AAC9E5"/>
      <w:kern w:val="0"/>
      <w:sz w:val="24"/>
      <w:szCs w:val="24"/>
    </w:rPr>
  </w:style>
  <w:style w:type="paragraph" w:customStyle="1" w:styleId="infotx2">
    <w:name w:val="infotx2"/>
    <w:basedOn w:val="a"/>
    <w:rsid w:val="007C220F"/>
    <w:pPr>
      <w:widowControl/>
      <w:spacing w:before="300" w:after="100" w:afterAutospacing="1"/>
      <w:jc w:val="left"/>
    </w:pPr>
    <w:rPr>
      <w:rFonts w:ascii="宋体" w:eastAsia="宋体" w:hAnsi="宋体" w:cs="宋体"/>
      <w:color w:val="7AA5CC"/>
      <w:kern w:val="0"/>
      <w:sz w:val="24"/>
      <w:szCs w:val="24"/>
    </w:rPr>
  </w:style>
  <w:style w:type="paragraph" w:customStyle="1" w:styleId="left4">
    <w:name w:val="left4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6">
    <w:name w:val="right6"/>
    <w:basedOn w:val="a"/>
    <w:rsid w:val="007C220F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7">
    <w:name w:val="right7"/>
    <w:basedOn w:val="a"/>
    <w:rsid w:val="007C220F"/>
    <w:pPr>
      <w:widowControl/>
      <w:spacing w:before="100" w:beforeAutospacing="1" w:after="100" w:afterAutospacing="1" w:line="4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5">
    <w:name w:val="left5"/>
    <w:basedOn w:val="a"/>
    <w:rsid w:val="007C220F"/>
    <w:pPr>
      <w:widowControl/>
      <w:spacing w:before="100" w:beforeAutospacing="1" w:after="100" w:afterAutospacing="1" w:line="4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6">
    <w:name w:val="left6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8">
    <w:name w:val="right8"/>
    <w:basedOn w:val="a"/>
    <w:rsid w:val="007C220F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4">
    <w:name w:val="logo4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ate1">
    <w:name w:val="maincate1"/>
    <w:basedOn w:val="a"/>
    <w:rsid w:val="007C220F"/>
    <w:pPr>
      <w:widowControl/>
      <w:pBdr>
        <w:top w:val="single" w:sz="6" w:space="0" w:color="2F6699"/>
        <w:left w:val="single" w:sz="6" w:space="0" w:color="2F6699"/>
        <w:bottom w:val="single" w:sz="6" w:space="0" w:color="2F6699"/>
        <w:right w:val="single" w:sz="6" w:space="0" w:color="2F6699"/>
      </w:pBdr>
      <w:shd w:val="clear" w:color="auto" w:fill="2F6699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mb11">
    <w:name w:val="m_b11"/>
    <w:basedOn w:val="a"/>
    <w:rsid w:val="007C220F"/>
    <w:pPr>
      <w:widowControl/>
      <w:spacing w:before="100" w:beforeAutospacing="1" w:after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2">
    <w:name w:val="on2"/>
    <w:basedOn w:val="a"/>
    <w:rsid w:val="007C220F"/>
    <w:pPr>
      <w:widowControl/>
      <w:pBdr>
        <w:top w:val="single" w:sz="6" w:space="0" w:color="2D6292"/>
        <w:left w:val="single" w:sz="6" w:space="0" w:color="2D6292"/>
        <w:bottom w:val="single" w:sz="6" w:space="0" w:color="2D6292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2D6292"/>
      <w:kern w:val="0"/>
      <w:sz w:val="24"/>
      <w:szCs w:val="24"/>
    </w:rPr>
  </w:style>
  <w:style w:type="paragraph" w:customStyle="1" w:styleId="nav011">
    <w:name w:val="nav_01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021">
    <w:name w:val="nav_02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031">
    <w:name w:val="nav_03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041">
    <w:name w:val="nav_04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051">
    <w:name w:val="nav_05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cate1">
    <w:name w:val="subcate1"/>
    <w:basedOn w:val="a"/>
    <w:rsid w:val="007C220F"/>
    <w:pPr>
      <w:widowControl/>
      <w:pBdr>
        <w:top w:val="single" w:sz="6" w:space="0" w:color="2D6292"/>
        <w:bottom w:val="single" w:sz="6" w:space="0" w:color="2D6292"/>
        <w:right w:val="single" w:sz="6" w:space="0" w:color="2D6292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cate2">
    <w:name w:val="subcate2"/>
    <w:basedOn w:val="a"/>
    <w:rsid w:val="007C220F"/>
    <w:pPr>
      <w:widowControl/>
      <w:pBdr>
        <w:top w:val="single" w:sz="6" w:space="0" w:color="2D6292"/>
        <w:bottom w:val="single" w:sz="6" w:space="0" w:color="2D6292"/>
        <w:right w:val="single" w:sz="6" w:space="0" w:color="2D6292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ubbox1">
    <w:name w:val="sub_box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w1">
    <w:name w:val="row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dl1">
    <w:name w:val="sub_dl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6">
    <w:name w:val="tit6"/>
    <w:basedOn w:val="a"/>
    <w:rsid w:val="007C220F"/>
    <w:pPr>
      <w:widowControl/>
      <w:spacing w:before="100" w:beforeAutospacing="1" w:after="15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character" w:customStyle="1" w:styleId="on3">
    <w:name w:val="on3"/>
    <w:basedOn w:val="a0"/>
    <w:rsid w:val="007C220F"/>
    <w:rPr>
      <w:color w:val="FFFFFF"/>
    </w:rPr>
  </w:style>
  <w:style w:type="paragraph" w:customStyle="1" w:styleId="left7">
    <w:name w:val="left7"/>
    <w:basedOn w:val="a"/>
    <w:rsid w:val="007C220F"/>
    <w:pPr>
      <w:widowControl/>
      <w:shd w:val="clear" w:color="auto" w:fill="FFCC9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ddle2">
    <w:name w:val="middle2"/>
    <w:basedOn w:val="a"/>
    <w:rsid w:val="007C220F"/>
    <w:pPr>
      <w:widowControl/>
      <w:shd w:val="clear" w:color="auto" w:fill="33CCFF"/>
      <w:ind w:left="3675" w:right="36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9">
    <w:name w:val="right9"/>
    <w:basedOn w:val="a"/>
    <w:rsid w:val="007C220F"/>
    <w:pPr>
      <w:widowControl/>
      <w:shd w:val="clear" w:color="auto" w:fill="6699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1">
    <w:name w:val="body1"/>
    <w:basedOn w:val="a"/>
    <w:rsid w:val="007C220F"/>
    <w:pPr>
      <w:widowControl/>
      <w:pBdr>
        <w:right w:val="single" w:sz="6" w:space="0" w:color="BFBFB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2">
    <w:name w:val="body2"/>
    <w:basedOn w:val="a"/>
    <w:rsid w:val="007C220F"/>
    <w:pPr>
      <w:widowControl/>
      <w:pBdr>
        <w:left w:val="single" w:sz="6" w:space="11" w:color="BFBFB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sestyle1">
    <w:name w:val="base_style1"/>
    <w:basedOn w:val="a"/>
    <w:rsid w:val="007C220F"/>
    <w:pPr>
      <w:widowControl/>
      <w:spacing w:before="100" w:beforeAutospacing="1" w:after="875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ll1">
    <w:name w:val="cell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llbody1">
    <w:name w:val="cell_body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llline1">
    <w:name w:val="cell_line1"/>
    <w:basedOn w:val="a"/>
    <w:rsid w:val="007C220F"/>
    <w:pPr>
      <w:widowControl/>
      <w:pBdr>
        <w:left w:val="single" w:sz="6" w:space="0" w:color="BFBFB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2">
    <w:name w:val="li2"/>
    <w:basedOn w:val="a"/>
    <w:rsid w:val="007C220F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block1">
    <w:name w:val="block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11">
    <w:name w:val="li11"/>
    <w:basedOn w:val="a"/>
    <w:rsid w:val="007C220F"/>
    <w:pPr>
      <w:widowControl/>
      <w:spacing w:before="100" w:beforeAutospacing="1" w:after="225"/>
      <w:ind w:righ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">
    <w:name w:val="h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ture1">
    <w:name w:val="picture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1">
    <w:name w:val="nav1"/>
    <w:basedOn w:val="a"/>
    <w:rsid w:val="007C220F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ur1">
    <w:name w:val="cur1"/>
    <w:basedOn w:val="a0"/>
    <w:rsid w:val="007C220F"/>
    <w:rPr>
      <w:b/>
      <w:bCs/>
      <w:color w:val="FFFFFF"/>
      <w:sz w:val="16"/>
      <w:szCs w:val="16"/>
    </w:rPr>
  </w:style>
  <w:style w:type="character" w:customStyle="1" w:styleId="normal1">
    <w:name w:val="normal1"/>
    <w:basedOn w:val="a0"/>
    <w:rsid w:val="007C220F"/>
    <w:rPr>
      <w:color w:val="FFFFFF"/>
      <w:sz w:val="16"/>
      <w:szCs w:val="16"/>
    </w:rPr>
  </w:style>
  <w:style w:type="paragraph" w:customStyle="1" w:styleId="picture2">
    <w:name w:val="picture2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2">
    <w:name w:val="nav2"/>
    <w:basedOn w:val="a"/>
    <w:rsid w:val="007C220F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ur2">
    <w:name w:val="cur2"/>
    <w:basedOn w:val="a0"/>
    <w:rsid w:val="007C220F"/>
    <w:rPr>
      <w:color w:val="000000"/>
      <w:sz w:val="16"/>
      <w:szCs w:val="16"/>
      <w:shd w:val="clear" w:color="auto" w:fill="FF0000"/>
    </w:rPr>
  </w:style>
  <w:style w:type="character" w:customStyle="1" w:styleId="normal2">
    <w:name w:val="normal2"/>
    <w:basedOn w:val="a0"/>
    <w:rsid w:val="007C220F"/>
    <w:rPr>
      <w:color w:val="000000"/>
      <w:sz w:val="16"/>
      <w:szCs w:val="16"/>
      <w:shd w:val="clear" w:color="auto" w:fill="DDDDDD"/>
    </w:rPr>
  </w:style>
  <w:style w:type="paragraph" w:customStyle="1" w:styleId="picture3">
    <w:name w:val="picture3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3">
    <w:name w:val="nav3"/>
    <w:basedOn w:val="a"/>
    <w:rsid w:val="007C220F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ur3">
    <w:name w:val="cur3"/>
    <w:basedOn w:val="a0"/>
    <w:rsid w:val="007C220F"/>
    <w:rPr>
      <w:b/>
      <w:bCs/>
      <w:color w:val="FFFFFF"/>
      <w:sz w:val="16"/>
      <w:szCs w:val="16"/>
    </w:rPr>
  </w:style>
  <w:style w:type="character" w:customStyle="1" w:styleId="normal3">
    <w:name w:val="normal3"/>
    <w:basedOn w:val="a0"/>
    <w:rsid w:val="007C220F"/>
    <w:rPr>
      <w:color w:val="FFFFFF"/>
      <w:sz w:val="16"/>
      <w:szCs w:val="16"/>
    </w:rPr>
  </w:style>
  <w:style w:type="paragraph" w:customStyle="1" w:styleId="l3">
    <w:name w:val="l3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1">
    <w:name w:val="r1"/>
    <w:basedOn w:val="a"/>
    <w:rsid w:val="007C220F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l4">
    <w:name w:val="l4"/>
    <w:basedOn w:val="a"/>
    <w:rsid w:val="007C220F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color w:val="2F6698"/>
      <w:kern w:val="0"/>
      <w:sz w:val="24"/>
      <w:szCs w:val="24"/>
    </w:rPr>
  </w:style>
  <w:style w:type="paragraph" w:customStyle="1" w:styleId="r2">
    <w:name w:val="r2"/>
    <w:basedOn w:val="a"/>
    <w:rsid w:val="007C220F"/>
    <w:pPr>
      <w:widowControl/>
      <w:spacing w:before="100" w:beforeAutospacing="1" w:after="100" w:afterAutospacing="1" w:line="450" w:lineRule="atLeast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adding11">
    <w:name w:val="padding1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ding21">
    <w:name w:val="padding2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5">
    <w:name w:val="more5"/>
    <w:basedOn w:val="a"/>
    <w:rsid w:val="007C220F"/>
    <w:pPr>
      <w:widowControl/>
      <w:spacing w:before="100" w:beforeAutospacing="1" w:after="100" w:afterAutospacing="1" w:line="540" w:lineRule="atLeast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li3">
    <w:name w:val="li3"/>
    <w:basedOn w:val="a"/>
    <w:rsid w:val="007C220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li4">
    <w:name w:val="li4"/>
    <w:basedOn w:val="a"/>
    <w:rsid w:val="007C220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txt2">
    <w:name w:val="txt2"/>
    <w:basedOn w:val="a"/>
    <w:rsid w:val="007C220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li5">
    <w:name w:val="li5"/>
    <w:basedOn w:val="a"/>
    <w:rsid w:val="007C220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name1">
    <w:name w:val="name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rl1">
    <w:name w:val="url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link1">
    <w:name w:val="link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5">
    <w:name w:val="l5"/>
    <w:basedOn w:val="a"/>
    <w:rsid w:val="007C220F"/>
    <w:pPr>
      <w:widowControl/>
      <w:spacing w:before="100" w:beforeAutospacing="1" w:after="100" w:afterAutospacing="1"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paragraph" w:customStyle="1" w:styleId="r3">
    <w:name w:val="r3"/>
    <w:basedOn w:val="a"/>
    <w:rsid w:val="007C220F"/>
    <w:pPr>
      <w:widowControl/>
      <w:spacing w:before="100" w:beforeAutospacing="1" w:after="100" w:afterAutospacing="1"/>
      <w:jc w:val="right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1">
    <w:name w:val="current1"/>
    <w:basedOn w:val="a"/>
    <w:rsid w:val="007C220F"/>
    <w:pPr>
      <w:widowControl/>
      <w:pBdr>
        <w:top w:val="single" w:sz="6" w:space="3" w:color="2F6699"/>
        <w:left w:val="single" w:sz="6" w:space="8" w:color="2F6699"/>
        <w:bottom w:val="single" w:sz="6" w:space="3" w:color="2F6699"/>
        <w:right w:val="single" w:sz="6" w:space="8" w:color="2F6699"/>
      </w:pBdr>
      <w:shd w:val="clear" w:color="auto" w:fill="2F6699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current2">
    <w:name w:val="current2"/>
    <w:basedOn w:val="a"/>
    <w:rsid w:val="007C220F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CC0000"/>
      <w:kern w:val="0"/>
      <w:sz w:val="24"/>
      <w:szCs w:val="24"/>
    </w:rPr>
  </w:style>
  <w:style w:type="paragraph" w:customStyle="1" w:styleId="current3">
    <w:name w:val="current3"/>
    <w:basedOn w:val="a"/>
    <w:rsid w:val="007C220F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CC0000"/>
      <w:kern w:val="0"/>
      <w:sz w:val="24"/>
      <w:szCs w:val="24"/>
    </w:rPr>
  </w:style>
  <w:style w:type="paragraph" w:customStyle="1" w:styleId="l6">
    <w:name w:val="l6"/>
    <w:basedOn w:val="a"/>
    <w:rsid w:val="007C220F"/>
    <w:pPr>
      <w:widowControl/>
      <w:spacing w:before="100" w:beforeAutospacing="1" w:after="100" w:afterAutospacing="1" w:line="450" w:lineRule="atLeast"/>
      <w:jc w:val="left"/>
    </w:pPr>
    <w:rPr>
      <w:rFonts w:ascii="Verdana" w:eastAsia="宋体" w:hAnsi="Verdana" w:cs="宋体"/>
      <w:b/>
      <w:bCs/>
      <w:color w:val="2F6698"/>
      <w:kern w:val="0"/>
      <w:sz w:val="24"/>
      <w:szCs w:val="24"/>
    </w:rPr>
  </w:style>
  <w:style w:type="paragraph" w:customStyle="1" w:styleId="r4">
    <w:name w:val="r4"/>
    <w:basedOn w:val="a"/>
    <w:rsid w:val="007C220F"/>
    <w:pPr>
      <w:widowControl/>
      <w:spacing w:before="100" w:beforeAutospacing="1" w:after="100" w:afterAutospacing="1" w:line="450" w:lineRule="atLeast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left8">
    <w:name w:val="left8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10">
    <w:name w:val="right10"/>
    <w:basedOn w:val="a"/>
    <w:rsid w:val="007C220F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">
    <w:name w:val="h2"/>
    <w:basedOn w:val="a"/>
    <w:rsid w:val="007C22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">
    <w:name w:val="h3"/>
    <w:basedOn w:val="a"/>
    <w:rsid w:val="007C22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4">
    <w:name w:val="on4"/>
    <w:basedOn w:val="a"/>
    <w:rsid w:val="007C220F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1">
    <w:name w:val="col1"/>
    <w:basedOn w:val="a"/>
    <w:rsid w:val="007C220F"/>
    <w:pPr>
      <w:widowControl/>
      <w:pBdr>
        <w:top w:val="single" w:sz="6" w:space="3" w:color="AFC3FA"/>
        <w:left w:val="single" w:sz="6" w:space="3" w:color="AFC3FA"/>
        <w:bottom w:val="single" w:sz="6" w:space="3" w:color="AFC3FA"/>
        <w:right w:val="single" w:sz="6" w:space="3" w:color="AFC3FA"/>
      </w:pBdr>
      <w:shd w:val="clear" w:color="auto" w:fill="FFFFFF"/>
      <w:spacing w:before="100" w:beforeAutospacing="1" w:after="100" w:afterAutospacing="1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botton1">
    <w:name w:val="leftbotton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botton1">
    <w:name w:val="rightbotton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1">
    <w:name w:val="cont1"/>
    <w:basedOn w:val="a"/>
    <w:rsid w:val="007C22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cont1">
    <w:name w:val="scrcont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1">
    <w:name w:val="pic1"/>
    <w:basedOn w:val="a"/>
    <w:rsid w:val="007C220F"/>
    <w:pPr>
      <w:widowControl/>
      <w:spacing w:before="100" w:beforeAutospacing="1" w:after="100" w:afterAutospacing="1" w:line="375" w:lineRule="atLeast"/>
      <w:ind w:right="150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wdth1">
    <w:name w:val="wdth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6">
    <w:name w:val="li6"/>
    <w:basedOn w:val="a"/>
    <w:rsid w:val="007C220F"/>
    <w:pPr>
      <w:widowControl/>
      <w:spacing w:before="100" w:beforeAutospacing="1" w:after="100" w:afterAutospacing="1" w:line="600" w:lineRule="atLeast"/>
      <w:jc w:val="center"/>
    </w:pPr>
    <w:rPr>
      <w:rFonts w:ascii="Verdana" w:eastAsia="宋体" w:hAnsi="Verdana" w:cs="宋体"/>
      <w:b/>
      <w:bCs/>
      <w:kern w:val="0"/>
      <w:sz w:val="24"/>
      <w:szCs w:val="24"/>
    </w:rPr>
  </w:style>
  <w:style w:type="paragraph" w:customStyle="1" w:styleId="line3">
    <w:name w:val="line3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5">
    <w:name w:val="on5"/>
    <w:basedOn w:val="a"/>
    <w:rsid w:val="007C220F"/>
    <w:pPr>
      <w:widowControl/>
      <w:shd w:val="clear" w:color="auto" w:fill="26527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7">
    <w:name w:val="li7"/>
    <w:basedOn w:val="a"/>
    <w:rsid w:val="007C220F"/>
    <w:pPr>
      <w:widowControl/>
      <w:shd w:val="clear" w:color="auto" w:fill="26527A"/>
      <w:spacing w:before="100" w:beforeAutospacing="1" w:after="100" w:afterAutospacing="1" w:line="600" w:lineRule="atLeast"/>
      <w:jc w:val="center"/>
    </w:pPr>
    <w:rPr>
      <w:rFonts w:ascii="Verdana" w:eastAsia="宋体" w:hAnsi="Verdana" w:cs="宋体"/>
      <w:b/>
      <w:bCs/>
      <w:kern w:val="0"/>
      <w:sz w:val="24"/>
      <w:szCs w:val="24"/>
    </w:rPr>
  </w:style>
  <w:style w:type="paragraph" w:customStyle="1" w:styleId="hd1">
    <w:name w:val="hd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1">
    <w:name w:val="prev1"/>
    <w:basedOn w:val="a"/>
    <w:rsid w:val="007C220F"/>
    <w:pPr>
      <w:widowControl/>
      <w:shd w:val="clear" w:color="auto" w:fill="2F669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1">
    <w:name w:val="next1"/>
    <w:basedOn w:val="a"/>
    <w:rsid w:val="007C220F"/>
    <w:pPr>
      <w:widowControl/>
      <w:shd w:val="clear" w:color="auto" w:fill="2F669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1">
    <w:name w:val="bd1"/>
    <w:basedOn w:val="a"/>
    <w:rsid w:val="007C220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2">
    <w:name w:val="pic2"/>
    <w:basedOn w:val="a"/>
    <w:rsid w:val="007C220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">
    <w:name w:val="title1"/>
    <w:basedOn w:val="a"/>
    <w:rsid w:val="007C220F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1">
    <w:name w:val="photo1"/>
    <w:basedOn w:val="a"/>
    <w:rsid w:val="007C220F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3">
    <w:name w:val="txt3"/>
    <w:basedOn w:val="a"/>
    <w:rsid w:val="007C220F"/>
    <w:pPr>
      <w:widowControl/>
      <w:spacing w:before="100" w:beforeAutospacing="1" w:after="100" w:afterAutospacing="1" w:line="480" w:lineRule="auto"/>
      <w:jc w:val="left"/>
      <w:textAlignment w:val="top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l11">
    <w:name w:val="l11"/>
    <w:basedOn w:val="a"/>
    <w:rsid w:val="007C220F"/>
    <w:pPr>
      <w:widowControl/>
      <w:shd w:val="clear" w:color="auto" w:fill="2F6698"/>
      <w:spacing w:before="100" w:beforeAutospacing="1" w:after="100" w:afterAutospacing="1" w:line="375" w:lineRule="atLeast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l21">
    <w:name w:val="l2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8">
    <w:name w:val="li8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5">
    <w:name w:val="link5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6">
    <w:name w:val="link6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0000"/>
      <w:kern w:val="0"/>
      <w:sz w:val="24"/>
      <w:szCs w:val="24"/>
    </w:rPr>
  </w:style>
  <w:style w:type="paragraph" w:customStyle="1" w:styleId="on6">
    <w:name w:val="on6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7">
    <w:name w:val="on7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0000"/>
      <w:kern w:val="0"/>
      <w:sz w:val="24"/>
      <w:szCs w:val="24"/>
    </w:rPr>
  </w:style>
  <w:style w:type="paragraph" w:customStyle="1" w:styleId="btnandroid1">
    <w:name w:val="btn_android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android2">
    <w:name w:val="btn_android2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iphone1">
    <w:name w:val="btn_iphone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iphone2">
    <w:name w:val="btn_iphone2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ipad1">
    <w:name w:val="btn_ipad1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ipad2">
    <w:name w:val="btn_ipad2"/>
    <w:basedOn w:val="a"/>
    <w:rsid w:val="007C2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C2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372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4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0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4731">
                          <w:marLeft w:val="0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1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0686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4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5178">
                          <w:marLeft w:val="0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7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jczxbgs3412@163.com" TargetMode="External"/><Relationship Id="rId13" Type="http://schemas.openxmlformats.org/officeDocument/2006/relationships/hyperlink" Target="mailto:hr@ncsc.org.cn" TargetMode="External"/><Relationship Id="rId18" Type="http://schemas.openxmlformats.org/officeDocument/2006/relationships/hyperlink" Target="mailto:zxqxhr@126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gjczxbgs3412@163.com" TargetMode="External"/><Relationship Id="rId12" Type="http://schemas.openxmlformats.org/officeDocument/2006/relationships/hyperlink" Target="mailto:ryzp@chinanecc.cn" TargetMode="External"/><Relationship Id="rId17" Type="http://schemas.openxmlformats.org/officeDocument/2006/relationships/hyperlink" Target="mailto:8350700@qq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gbrlzy@163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y2169@sina.com" TargetMode="External"/><Relationship Id="rId11" Type="http://schemas.openxmlformats.org/officeDocument/2006/relationships/hyperlink" Target="mailto:ccudrenshi@163.com" TargetMode="External"/><Relationship Id="rId5" Type="http://schemas.openxmlformats.org/officeDocument/2006/relationships/hyperlink" Target="http://zp.sic.gov.cn/" TargetMode="External"/><Relationship Id="rId15" Type="http://schemas.openxmlformats.org/officeDocument/2006/relationships/hyperlink" Target="mailto:zscbc5645@sina.com" TargetMode="External"/><Relationship Id="rId10" Type="http://schemas.openxmlformats.org/officeDocument/2006/relationships/hyperlink" Target="mailto:zhaopin_icc_2015@126.com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hgyrsb@aliyun.com" TargetMode="External"/><Relationship Id="rId9" Type="http://schemas.openxmlformats.org/officeDocument/2006/relationships/hyperlink" Target="mailto:tjzxdzn@sohu.com" TargetMode="External"/><Relationship Id="rId14" Type="http://schemas.openxmlformats.org/officeDocument/2006/relationships/hyperlink" Target="mailto:ccieehr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张本明</dc:creator>
  <cp:keywords/>
  <dc:description/>
  <cp:lastModifiedBy>张本明</cp:lastModifiedBy>
  <cp:revision>4</cp:revision>
  <dcterms:created xsi:type="dcterms:W3CDTF">2015-02-23T09:01:00Z</dcterms:created>
  <dcterms:modified xsi:type="dcterms:W3CDTF">2015-02-23T09:12:00Z</dcterms:modified>
</cp:coreProperties>
</file>