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05" w:rsidRDefault="00490353">
      <w:pPr>
        <w:pStyle w:val="1"/>
        <w:widowControl/>
        <w:spacing w:before="450" w:beforeAutospacing="0" w:after="450" w:afterAutospacing="0"/>
        <w:jc w:val="center"/>
        <w:rPr>
          <w:rFonts w:ascii="黑体" w:eastAsia="黑体" w:cs="黑体" w:hint="default"/>
          <w:color w:val="FF0000"/>
          <w:sz w:val="36"/>
          <w:szCs w:val="36"/>
        </w:rPr>
      </w:pPr>
      <w:r>
        <w:rPr>
          <w:rFonts w:ascii="黑体" w:eastAsia="黑体" w:cs="黑体"/>
          <w:color w:val="FF0000"/>
          <w:sz w:val="36"/>
          <w:szCs w:val="36"/>
        </w:rPr>
        <w:t>2014</w:t>
      </w:r>
      <w:r>
        <w:rPr>
          <w:rFonts w:ascii="黑体" w:eastAsia="黑体" w:cs="黑体"/>
          <w:color w:val="FF0000"/>
          <w:sz w:val="36"/>
          <w:szCs w:val="36"/>
        </w:rPr>
        <w:t>年</w:t>
      </w:r>
      <w:r>
        <w:rPr>
          <w:rFonts w:ascii="黑体" w:eastAsia="黑体" w:cs="黑体"/>
          <w:color w:val="FF0000"/>
          <w:sz w:val="36"/>
          <w:szCs w:val="36"/>
        </w:rPr>
        <w:t>1</w:t>
      </w:r>
      <w:r>
        <w:rPr>
          <w:rFonts w:ascii="黑体" w:eastAsia="黑体" w:cs="黑体"/>
          <w:color w:val="FF0000"/>
          <w:sz w:val="36"/>
          <w:szCs w:val="36"/>
        </w:rPr>
        <w:t>月时事政治</w:t>
      </w:r>
    </w:p>
    <w:p w:rsidR="00B95C05" w:rsidRDefault="00490353">
      <w:pPr>
        <w:pStyle w:val="a6"/>
        <w:widowControl/>
        <w:shd w:val="clear" w:color="auto" w:fill="FFFFFF"/>
        <w:spacing w:beforeAutospacing="0" w:afterAutospacing="0" w:line="360" w:lineRule="auto"/>
        <w:rPr>
          <w:rFonts w:ascii="宋体" w:hAnsi="宋体" w:cs="宋体"/>
          <w:color w:val="000000"/>
          <w:sz w:val="22"/>
          <w:szCs w:val="22"/>
        </w:rPr>
      </w:pPr>
      <w:r>
        <w:rPr>
          <w:rStyle w:val="a8"/>
          <w:rFonts w:ascii="宋体" w:hAnsi="宋体" w:cs="宋体" w:hint="eastAsia"/>
          <w:color w:val="000000"/>
          <w:sz w:val="22"/>
          <w:szCs w:val="22"/>
          <w:shd w:val="clear" w:color="auto" w:fill="FFFFFF"/>
        </w:rPr>
        <w:t>一、国内部分</w:t>
      </w:r>
    </w:p>
    <w:p w:rsidR="00B95C05" w:rsidRDefault="00490353">
      <w:pPr>
        <w:widowControl/>
        <w:numPr>
          <w:ilvl w:val="0"/>
          <w:numId w:val="1"/>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第三次全国经济普查现场登记工作</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日正式启动</w:t>
      </w:r>
      <w:r>
        <w:rPr>
          <w:rFonts w:ascii="宋体" w:hAnsi="宋体" w:cs="宋体" w:hint="eastAsia"/>
          <w:color w:val="000000"/>
          <w:sz w:val="22"/>
          <w:shd w:val="clear" w:color="auto" w:fill="FFFFFF"/>
        </w:rPr>
        <w:t>，全国</w:t>
      </w:r>
      <w:r>
        <w:rPr>
          <w:rFonts w:ascii="宋体" w:hAnsi="宋体" w:cs="宋体" w:hint="eastAsia"/>
          <w:color w:val="000000"/>
          <w:sz w:val="22"/>
          <w:shd w:val="clear" w:color="auto" w:fill="FFFFFF"/>
        </w:rPr>
        <w:t>300</w:t>
      </w:r>
      <w:r>
        <w:rPr>
          <w:rFonts w:ascii="宋体" w:hAnsi="宋体" w:cs="宋体" w:hint="eastAsia"/>
          <w:color w:val="000000"/>
          <w:sz w:val="22"/>
          <w:shd w:val="clear" w:color="auto" w:fill="FFFFFF"/>
        </w:rPr>
        <w:t>万普查人员将用</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个月时间，</w:t>
      </w:r>
      <w:r>
        <w:rPr>
          <w:rStyle w:val="a8"/>
          <w:rFonts w:ascii="宋体" w:hAnsi="宋体" w:cs="宋体" w:hint="eastAsia"/>
          <w:color w:val="000000"/>
          <w:sz w:val="22"/>
          <w:u w:val="single"/>
          <w:shd w:val="clear" w:color="auto" w:fill="FFFFFF"/>
        </w:rPr>
        <w:t>全面采用现代信息技术</w:t>
      </w:r>
      <w:r>
        <w:rPr>
          <w:rFonts w:ascii="宋体" w:hAnsi="宋体" w:cs="宋体" w:hint="eastAsia"/>
          <w:color w:val="000000"/>
          <w:sz w:val="22"/>
          <w:shd w:val="clear" w:color="auto" w:fill="FFFFFF"/>
        </w:rPr>
        <w:t>，完成对</w:t>
      </w:r>
      <w:r>
        <w:rPr>
          <w:rFonts w:ascii="宋体" w:hAnsi="宋体" w:cs="宋体" w:hint="eastAsia"/>
          <w:color w:val="000000"/>
          <w:sz w:val="22"/>
          <w:shd w:val="clear" w:color="auto" w:fill="FFFFFF"/>
        </w:rPr>
        <w:t>70</w:t>
      </w:r>
      <w:r>
        <w:rPr>
          <w:rFonts w:ascii="宋体" w:hAnsi="宋体" w:cs="宋体" w:hint="eastAsia"/>
          <w:color w:val="000000"/>
          <w:sz w:val="22"/>
          <w:shd w:val="clear" w:color="auto" w:fill="FFFFFF"/>
        </w:rPr>
        <w:t>万个普查小区近</w:t>
      </w:r>
      <w:r>
        <w:rPr>
          <w:rFonts w:ascii="宋体" w:hAnsi="宋体" w:cs="宋体" w:hint="eastAsia"/>
          <w:color w:val="000000"/>
          <w:sz w:val="22"/>
          <w:shd w:val="clear" w:color="auto" w:fill="FFFFFF"/>
        </w:rPr>
        <w:t>7000</w:t>
      </w:r>
      <w:r>
        <w:rPr>
          <w:rFonts w:ascii="宋体" w:hAnsi="宋体" w:cs="宋体" w:hint="eastAsia"/>
          <w:color w:val="000000"/>
          <w:sz w:val="22"/>
          <w:shd w:val="clear" w:color="auto" w:fill="FFFFFF"/>
        </w:rPr>
        <w:t>万普查对象的逐一登记。</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我国城际动车组最大一笔出口订单首列车辆在中国南车四方股份公司下线，并从青岛港装船，运往阿根廷</w:t>
      </w:r>
      <w:r>
        <w:rPr>
          <w:rFonts w:ascii="宋体" w:hAnsi="宋体" w:cs="宋体" w:hint="eastAsia"/>
          <w:color w:val="000000"/>
          <w:sz w:val="22"/>
          <w:shd w:val="clear" w:color="auto" w:fill="FFFFFF"/>
        </w:rPr>
        <w:t>。</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中国物流与采购联合会、国家统计局服务业调查中心</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日发布，</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12</w:t>
      </w:r>
      <w:r>
        <w:rPr>
          <w:rStyle w:val="a8"/>
          <w:rFonts w:ascii="宋体" w:hAnsi="宋体" w:cs="宋体" w:hint="eastAsia"/>
          <w:color w:val="000000"/>
          <w:sz w:val="22"/>
          <w:u w:val="single"/>
          <w:shd w:val="clear" w:color="auto" w:fill="FFFFFF"/>
        </w:rPr>
        <w:t>月份中国制造业采购经理指数（</w:t>
      </w:r>
      <w:r>
        <w:rPr>
          <w:rStyle w:val="a8"/>
          <w:rFonts w:ascii="宋体" w:hAnsi="宋体" w:cs="宋体" w:hint="eastAsia"/>
          <w:color w:val="000000"/>
          <w:sz w:val="22"/>
          <w:u w:val="single"/>
          <w:shd w:val="clear" w:color="auto" w:fill="FFFFFF"/>
        </w:rPr>
        <w:t>PMI</w:t>
      </w:r>
      <w:r>
        <w:rPr>
          <w:rStyle w:val="a8"/>
          <w:rFonts w:ascii="宋体" w:hAnsi="宋体" w:cs="宋体" w:hint="eastAsia"/>
          <w:color w:val="000000"/>
          <w:sz w:val="22"/>
          <w:u w:val="single"/>
          <w:shd w:val="clear" w:color="auto" w:fill="FFFFFF"/>
        </w:rPr>
        <w:t>）为</w:t>
      </w:r>
      <w:r>
        <w:rPr>
          <w:rStyle w:val="a8"/>
          <w:rFonts w:ascii="宋体" w:hAnsi="宋体" w:cs="宋体" w:hint="eastAsia"/>
          <w:color w:val="000000"/>
          <w:sz w:val="22"/>
          <w:u w:val="single"/>
          <w:shd w:val="clear" w:color="auto" w:fill="FFFFFF"/>
        </w:rPr>
        <w:t>51.0%</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比上月回落</w:t>
      </w:r>
      <w:r>
        <w:rPr>
          <w:rFonts w:ascii="宋体" w:hAnsi="宋体" w:cs="宋体" w:hint="eastAsia"/>
          <w:color w:val="000000"/>
          <w:sz w:val="22"/>
          <w:shd w:val="clear" w:color="auto" w:fill="FFFFFF"/>
        </w:rPr>
        <w:t>0.4</w:t>
      </w:r>
      <w:r>
        <w:rPr>
          <w:rFonts w:ascii="宋体" w:hAnsi="宋体" w:cs="宋体" w:hint="eastAsia"/>
          <w:color w:val="000000"/>
          <w:sz w:val="22"/>
          <w:shd w:val="clear" w:color="auto" w:fill="FFFFFF"/>
        </w:rPr>
        <w:t>个百分点，但仍高于</w:t>
      </w:r>
      <w:r>
        <w:rPr>
          <w:rFonts w:ascii="宋体" w:hAnsi="宋体" w:cs="宋体" w:hint="eastAsia"/>
          <w:color w:val="000000"/>
          <w:sz w:val="22"/>
          <w:shd w:val="clear" w:color="auto" w:fill="FFFFFF"/>
        </w:rPr>
        <w:t>50%</w:t>
      </w:r>
      <w:r>
        <w:rPr>
          <w:rFonts w:ascii="宋体" w:hAnsi="宋体" w:cs="宋体" w:hint="eastAsia"/>
          <w:color w:val="000000"/>
          <w:sz w:val="22"/>
          <w:shd w:val="clear" w:color="auto" w:fill="FFFFFF"/>
        </w:rPr>
        <w:t>，显示当前经济增长稳中偏弱，有一定下行压力。</w:t>
      </w:r>
    </w:p>
    <w:p w:rsidR="00B95C05" w:rsidRDefault="00490353">
      <w:pPr>
        <w:widowControl/>
        <w:numPr>
          <w:ilvl w:val="0"/>
          <w:numId w:val="1"/>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年起</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中央和国家机关各类培训费用将有最高上限</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一天不能超过</w:t>
      </w:r>
      <w:r>
        <w:rPr>
          <w:rStyle w:val="a8"/>
          <w:rFonts w:ascii="宋体" w:hAnsi="宋体" w:cs="宋体" w:hint="eastAsia"/>
          <w:color w:val="000000"/>
          <w:sz w:val="22"/>
          <w:u w:val="single"/>
          <w:shd w:val="clear" w:color="auto" w:fill="FFFFFF"/>
        </w:rPr>
        <w:t>450</w:t>
      </w:r>
      <w:r>
        <w:rPr>
          <w:rStyle w:val="a8"/>
          <w:rFonts w:ascii="宋体" w:hAnsi="宋体" w:cs="宋体" w:hint="eastAsia"/>
          <w:color w:val="000000"/>
          <w:sz w:val="22"/>
          <w:u w:val="single"/>
          <w:shd w:val="clear" w:color="auto" w:fill="FFFFFF"/>
        </w:rPr>
        <w:t>元</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财政部等部门发布了《中央和国家机关培训费管理办法》的通知</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并从今年</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日起实施。</w:t>
      </w:r>
      <w:r>
        <w:rPr>
          <w:rStyle w:val="a8"/>
          <w:rFonts w:ascii="宋体" w:hAnsi="宋体" w:cs="宋体" w:hint="eastAsia"/>
          <w:color w:val="000000"/>
          <w:sz w:val="22"/>
          <w:u w:val="single"/>
          <w:shd w:val="clear" w:color="auto" w:fill="FFFFFF"/>
        </w:rPr>
        <w:t>按照规定</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培训费包括住宿费</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伙食费</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场地费和讲课费</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资料费、交通费和其他费用等</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其每天的上限分别为</w:t>
      </w:r>
      <w:r>
        <w:rPr>
          <w:rStyle w:val="a8"/>
          <w:rFonts w:ascii="宋体" w:hAnsi="宋体" w:cs="宋体" w:hint="eastAsia"/>
          <w:color w:val="000000"/>
          <w:sz w:val="22"/>
          <w:u w:val="single"/>
          <w:shd w:val="clear" w:color="auto" w:fill="FFFFFF"/>
        </w:rPr>
        <w:t>180</w:t>
      </w:r>
      <w:r>
        <w:rPr>
          <w:rStyle w:val="a8"/>
          <w:rFonts w:ascii="宋体" w:hAnsi="宋体" w:cs="宋体" w:hint="eastAsia"/>
          <w:color w:val="000000"/>
          <w:sz w:val="22"/>
          <w:u w:val="single"/>
          <w:shd w:val="clear" w:color="auto" w:fill="FFFFFF"/>
        </w:rPr>
        <w:t>元、</w:t>
      </w:r>
      <w:r>
        <w:rPr>
          <w:rStyle w:val="a8"/>
          <w:rFonts w:ascii="宋体" w:hAnsi="宋体" w:cs="宋体" w:hint="eastAsia"/>
          <w:color w:val="000000"/>
          <w:sz w:val="22"/>
          <w:u w:val="single"/>
          <w:shd w:val="clear" w:color="auto" w:fill="FFFFFF"/>
        </w:rPr>
        <w:t>110</w:t>
      </w:r>
      <w:r>
        <w:rPr>
          <w:rStyle w:val="a8"/>
          <w:rFonts w:ascii="宋体" w:hAnsi="宋体" w:cs="宋体" w:hint="eastAsia"/>
          <w:color w:val="000000"/>
          <w:sz w:val="22"/>
          <w:u w:val="single"/>
          <w:shd w:val="clear" w:color="auto" w:fill="FFFFFF"/>
        </w:rPr>
        <w:t>元、</w:t>
      </w:r>
      <w:r>
        <w:rPr>
          <w:rStyle w:val="a8"/>
          <w:rFonts w:ascii="宋体" w:hAnsi="宋体" w:cs="宋体" w:hint="eastAsia"/>
          <w:color w:val="000000"/>
          <w:sz w:val="22"/>
          <w:u w:val="single"/>
          <w:shd w:val="clear" w:color="auto" w:fill="FFFFFF"/>
        </w:rPr>
        <w:t>100</w:t>
      </w:r>
      <w:r>
        <w:rPr>
          <w:rStyle w:val="a8"/>
          <w:rFonts w:ascii="宋体" w:hAnsi="宋体" w:cs="宋体" w:hint="eastAsia"/>
          <w:color w:val="000000"/>
          <w:sz w:val="22"/>
          <w:u w:val="single"/>
          <w:shd w:val="clear" w:color="auto" w:fill="FFFFFF"/>
        </w:rPr>
        <w:t>元、</w:t>
      </w:r>
      <w:r>
        <w:rPr>
          <w:rStyle w:val="a8"/>
          <w:rFonts w:ascii="宋体" w:hAnsi="宋体" w:cs="宋体" w:hint="eastAsia"/>
          <w:color w:val="000000"/>
          <w:sz w:val="22"/>
          <w:u w:val="single"/>
          <w:shd w:val="clear" w:color="auto" w:fill="FFFFFF"/>
        </w:rPr>
        <w:t>60</w:t>
      </w:r>
      <w:r>
        <w:rPr>
          <w:rStyle w:val="a8"/>
          <w:rFonts w:ascii="宋体" w:hAnsi="宋体" w:cs="宋体" w:hint="eastAsia"/>
          <w:color w:val="000000"/>
          <w:sz w:val="22"/>
          <w:u w:val="single"/>
          <w:shd w:val="clear" w:color="auto" w:fill="FFFFFF"/>
        </w:rPr>
        <w:t>元</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总额不超过</w:t>
      </w:r>
      <w:r>
        <w:rPr>
          <w:rStyle w:val="a8"/>
          <w:rFonts w:ascii="宋体" w:hAnsi="宋体" w:cs="宋体" w:hint="eastAsia"/>
          <w:color w:val="000000"/>
          <w:sz w:val="22"/>
          <w:u w:val="single"/>
          <w:shd w:val="clear" w:color="auto" w:fill="FFFFFF"/>
        </w:rPr>
        <w:t>450</w:t>
      </w:r>
      <w:r>
        <w:rPr>
          <w:rStyle w:val="a8"/>
          <w:rFonts w:ascii="宋体" w:hAnsi="宋体" w:cs="宋体" w:hint="eastAsia"/>
          <w:color w:val="000000"/>
          <w:sz w:val="22"/>
          <w:u w:val="single"/>
          <w:shd w:val="clear" w:color="auto" w:fill="FFFFFF"/>
        </w:rPr>
        <w:t>元。</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日电，从召开的</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年全国邮政管理工作会议上获悉：去年邮政业持续快速发展，全行业业务总量完成</w:t>
      </w:r>
      <w:r>
        <w:rPr>
          <w:rFonts w:ascii="宋体" w:hAnsi="宋体" w:cs="宋体" w:hint="eastAsia"/>
          <w:color w:val="000000"/>
          <w:sz w:val="22"/>
          <w:shd w:val="clear" w:color="auto" w:fill="FFFFFF"/>
        </w:rPr>
        <w:t>2680</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32%</w:t>
      </w:r>
      <w:r>
        <w:rPr>
          <w:rFonts w:ascii="宋体" w:hAnsi="宋体" w:cs="宋体" w:hint="eastAsia"/>
          <w:color w:val="000000"/>
          <w:sz w:val="22"/>
          <w:shd w:val="clear" w:color="auto" w:fill="FFFFFF"/>
        </w:rPr>
        <w:t>；业务收入完成</w:t>
      </w:r>
      <w:r>
        <w:rPr>
          <w:rFonts w:ascii="宋体" w:hAnsi="宋体" w:cs="宋体" w:hint="eastAsia"/>
          <w:color w:val="000000"/>
          <w:sz w:val="22"/>
          <w:shd w:val="clear" w:color="auto" w:fill="FFFFFF"/>
        </w:rPr>
        <w:t>2530</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。其中，</w:t>
      </w:r>
      <w:r>
        <w:rPr>
          <w:rStyle w:val="a8"/>
          <w:rFonts w:ascii="宋体" w:hAnsi="宋体" w:cs="宋体" w:hint="eastAsia"/>
          <w:color w:val="000000"/>
          <w:sz w:val="22"/>
          <w:u w:val="single"/>
          <w:shd w:val="clear" w:color="auto" w:fill="FFFFFF"/>
        </w:rPr>
        <w:t>快递业务量完成</w:t>
      </w:r>
      <w:r>
        <w:rPr>
          <w:rStyle w:val="a8"/>
          <w:rFonts w:ascii="宋体" w:hAnsi="宋体" w:cs="宋体" w:hint="eastAsia"/>
          <w:color w:val="000000"/>
          <w:sz w:val="22"/>
          <w:u w:val="single"/>
          <w:shd w:val="clear" w:color="auto" w:fill="FFFFFF"/>
        </w:rPr>
        <w:t>92</w:t>
      </w:r>
      <w:r>
        <w:rPr>
          <w:rStyle w:val="a8"/>
          <w:rFonts w:ascii="宋体" w:hAnsi="宋体" w:cs="宋体" w:hint="eastAsia"/>
          <w:color w:val="000000"/>
          <w:sz w:val="22"/>
          <w:u w:val="single"/>
          <w:shd w:val="clear" w:color="auto" w:fill="FFFFFF"/>
        </w:rPr>
        <w:t>亿件，居世界第二</w:t>
      </w:r>
      <w:r>
        <w:rPr>
          <w:rFonts w:ascii="宋体" w:hAnsi="宋体" w:cs="宋体" w:hint="eastAsia"/>
          <w:color w:val="000000"/>
          <w:sz w:val="22"/>
          <w:shd w:val="clear" w:color="auto" w:fill="FFFFFF"/>
        </w:rPr>
        <w:t>，同比增长</w:t>
      </w:r>
      <w:r>
        <w:rPr>
          <w:rFonts w:ascii="宋体" w:hAnsi="宋体" w:cs="宋体" w:hint="eastAsia"/>
          <w:color w:val="000000"/>
          <w:sz w:val="22"/>
          <w:shd w:val="clear" w:color="auto" w:fill="FFFFFF"/>
        </w:rPr>
        <w:t>60%</w:t>
      </w:r>
      <w:r>
        <w:rPr>
          <w:rFonts w:ascii="宋体" w:hAnsi="宋体" w:cs="宋体" w:hint="eastAsia"/>
          <w:color w:val="000000"/>
          <w:sz w:val="22"/>
          <w:shd w:val="clear" w:color="auto" w:fill="FFFFFF"/>
        </w:rPr>
        <w:t>，最高日处理量突破</w:t>
      </w:r>
      <w:r>
        <w:rPr>
          <w:rFonts w:ascii="宋体" w:hAnsi="宋体" w:cs="宋体" w:hint="eastAsia"/>
          <w:color w:val="000000"/>
          <w:sz w:val="22"/>
          <w:shd w:val="clear" w:color="auto" w:fill="FFFFFF"/>
        </w:rPr>
        <w:t>6500</w:t>
      </w:r>
      <w:r>
        <w:rPr>
          <w:rFonts w:ascii="宋体" w:hAnsi="宋体" w:cs="宋体" w:hint="eastAsia"/>
          <w:color w:val="000000"/>
          <w:sz w:val="22"/>
          <w:shd w:val="clear" w:color="auto" w:fill="FFFFFF"/>
        </w:rPr>
        <w:t>万件。邮政业“十二五”规划经济发展指标提前两年完成。</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国资委</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日发文要求中央企业提高资产转让公开透明度，指出除国家法律法规有明确要求的，</w:t>
      </w:r>
      <w:r>
        <w:rPr>
          <w:rStyle w:val="a8"/>
          <w:rFonts w:ascii="宋体" w:hAnsi="宋体" w:cs="宋体" w:hint="eastAsia"/>
          <w:color w:val="000000"/>
          <w:sz w:val="22"/>
          <w:u w:val="single"/>
          <w:shd w:val="clear" w:color="auto" w:fill="FFFFFF"/>
        </w:rPr>
        <w:t>资产转让不得对受让方的资格条件作出限制，资产转让成交后应一次性支付全部交易价款。</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中国南极科考船“雪龙”号抓住风向转变的有利时机，成功驶出重冰区</w:t>
      </w:r>
      <w:r>
        <w:rPr>
          <w:rFonts w:ascii="宋体" w:hAnsi="宋体" w:cs="宋体" w:hint="eastAsia"/>
          <w:color w:val="000000"/>
          <w:sz w:val="22"/>
          <w:shd w:val="clear" w:color="auto" w:fill="FFFFFF"/>
        </w:rPr>
        <w:t>，目前已经进入清水区航行。今年</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日，“雪龙”号上的“雪鹰</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”直升机成功救出被困“绍卡利斯基院士”号上的</w:t>
      </w:r>
      <w:r>
        <w:rPr>
          <w:rFonts w:ascii="宋体" w:hAnsi="宋体" w:cs="宋体" w:hint="eastAsia"/>
          <w:color w:val="000000"/>
          <w:sz w:val="22"/>
          <w:shd w:val="clear" w:color="auto" w:fill="FFFFFF"/>
        </w:rPr>
        <w:t>52</w:t>
      </w:r>
      <w:r>
        <w:rPr>
          <w:rFonts w:ascii="宋体" w:hAnsi="宋体" w:cs="宋体" w:hint="eastAsia"/>
          <w:color w:val="000000"/>
          <w:sz w:val="22"/>
          <w:shd w:val="clear" w:color="auto" w:fill="FFFFFF"/>
        </w:rPr>
        <w:t>名乘客，将其转移至澳大利亚破冰船“南极光”号，但由于天气情况骤然变化，“雪龙”号自身却被密集的浮冰围困。今日，从凌晨开始，经过</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个多小时的努力，终于成功脱困。</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中国保监会发布《关于保险资金投资创业板上市公司股票等有关问题的通知》，</w:t>
      </w:r>
      <w:r>
        <w:rPr>
          <w:rStyle w:val="a8"/>
          <w:rFonts w:ascii="宋体" w:hAnsi="宋体" w:cs="宋体" w:hint="eastAsia"/>
          <w:color w:val="000000"/>
          <w:sz w:val="22"/>
          <w:u w:val="single"/>
          <w:shd w:val="clear" w:color="auto" w:fill="FFFFFF"/>
        </w:rPr>
        <w:t>允许保险资金投资创业板上市公司股票</w:t>
      </w:r>
      <w:r>
        <w:rPr>
          <w:rFonts w:ascii="宋体" w:hAnsi="宋体" w:cs="宋体" w:hint="eastAsia"/>
          <w:color w:val="000000"/>
          <w:sz w:val="22"/>
          <w:shd w:val="clear" w:color="auto" w:fill="FFFFFF"/>
        </w:rPr>
        <w:t>。</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国家统计局</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日发布数据，</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年全国居民消费价格总水平比上年上涨</w:t>
      </w:r>
      <w:r>
        <w:rPr>
          <w:rStyle w:val="a8"/>
          <w:rFonts w:ascii="宋体" w:hAnsi="宋体" w:cs="宋体" w:hint="eastAsia"/>
          <w:color w:val="000000"/>
          <w:sz w:val="22"/>
          <w:u w:val="single"/>
          <w:shd w:val="clear" w:color="auto" w:fill="FFFFFF"/>
        </w:rPr>
        <w:t>2.6%</w:t>
      </w:r>
      <w:r>
        <w:rPr>
          <w:rStyle w:val="a8"/>
          <w:rFonts w:ascii="宋体" w:hAnsi="宋体" w:cs="宋体" w:hint="eastAsia"/>
          <w:color w:val="000000"/>
          <w:sz w:val="22"/>
          <w:u w:val="single"/>
          <w:shd w:val="clear" w:color="auto" w:fill="FFFFFF"/>
        </w:rPr>
        <w:t>，远远低于</w:t>
      </w:r>
      <w:r>
        <w:rPr>
          <w:rStyle w:val="a8"/>
          <w:rFonts w:ascii="宋体" w:hAnsi="宋体" w:cs="宋体" w:hint="eastAsia"/>
          <w:color w:val="000000"/>
          <w:sz w:val="22"/>
          <w:u w:val="single"/>
          <w:shd w:val="clear" w:color="auto" w:fill="FFFFFF"/>
        </w:rPr>
        <w:t>3.5%</w:t>
      </w:r>
      <w:r>
        <w:rPr>
          <w:rStyle w:val="a8"/>
          <w:rFonts w:ascii="宋体" w:hAnsi="宋体" w:cs="宋体" w:hint="eastAsia"/>
          <w:color w:val="000000"/>
          <w:sz w:val="22"/>
          <w:u w:val="single"/>
          <w:shd w:val="clear" w:color="auto" w:fill="FFFFFF"/>
        </w:rPr>
        <w:t>的年度调控目标</w:t>
      </w:r>
      <w:r>
        <w:rPr>
          <w:rFonts w:ascii="宋体" w:hAnsi="宋体" w:cs="宋体" w:hint="eastAsia"/>
          <w:color w:val="000000"/>
          <w:sz w:val="22"/>
          <w:shd w:val="clear" w:color="auto" w:fill="FFFFFF"/>
        </w:rPr>
        <w:t>。数据显示，</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年全年物价走势基本平稳，只有</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个月的同比涨幅达到了</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以上。专家分析，低通胀预计今年仍将持续，为改革营造一个相对宽松的环境，推行起来比较从容，也会降低城镇化的成本。</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日电，据教育部留学服务中心提供的数据显示，</w:t>
      </w:r>
      <w:r>
        <w:rPr>
          <w:rStyle w:val="a8"/>
          <w:rFonts w:ascii="宋体" w:hAnsi="宋体" w:cs="宋体" w:hint="eastAsia"/>
          <w:color w:val="000000"/>
          <w:sz w:val="22"/>
          <w:u w:val="single"/>
          <w:shd w:val="clear" w:color="auto" w:fill="FFFFFF"/>
        </w:rPr>
        <w:t>从</w:t>
      </w:r>
      <w:r>
        <w:rPr>
          <w:rStyle w:val="a8"/>
          <w:rFonts w:ascii="宋体" w:hAnsi="宋体" w:cs="宋体" w:hint="eastAsia"/>
          <w:color w:val="000000"/>
          <w:sz w:val="22"/>
          <w:u w:val="single"/>
          <w:shd w:val="clear" w:color="auto" w:fill="FFFFFF"/>
        </w:rPr>
        <w:t>2007</w:t>
      </w:r>
      <w:r>
        <w:rPr>
          <w:rStyle w:val="a8"/>
          <w:rFonts w:ascii="宋体" w:hAnsi="宋体" w:cs="宋体" w:hint="eastAsia"/>
          <w:color w:val="000000"/>
          <w:sz w:val="22"/>
          <w:u w:val="single"/>
          <w:shd w:val="clear" w:color="auto" w:fill="FFFFFF"/>
        </w:rPr>
        <w:t>年到</w:t>
      </w:r>
      <w:r>
        <w:rPr>
          <w:rStyle w:val="a8"/>
          <w:rFonts w:ascii="宋体" w:hAnsi="宋体" w:cs="宋体" w:hint="eastAsia"/>
          <w:color w:val="000000"/>
          <w:sz w:val="22"/>
          <w:u w:val="single"/>
          <w:shd w:val="clear" w:color="auto" w:fill="FFFFFF"/>
        </w:rPr>
        <w:t>2012</w:t>
      </w:r>
      <w:r>
        <w:rPr>
          <w:rStyle w:val="a8"/>
          <w:rFonts w:ascii="宋体" w:hAnsi="宋体" w:cs="宋体" w:hint="eastAsia"/>
          <w:color w:val="000000"/>
          <w:sz w:val="22"/>
          <w:u w:val="single"/>
          <w:shd w:val="clear" w:color="auto" w:fill="FFFFFF"/>
        </w:rPr>
        <w:t>年，各类回国留学人员从</w:t>
      </w:r>
      <w:r>
        <w:rPr>
          <w:rStyle w:val="a8"/>
          <w:rFonts w:ascii="宋体" w:hAnsi="宋体" w:cs="宋体" w:hint="eastAsia"/>
          <w:color w:val="000000"/>
          <w:sz w:val="22"/>
          <w:u w:val="single"/>
          <w:shd w:val="clear" w:color="auto" w:fill="FFFFFF"/>
        </w:rPr>
        <w:t>4.44</w:t>
      </w:r>
      <w:r>
        <w:rPr>
          <w:rStyle w:val="a8"/>
          <w:rFonts w:ascii="宋体" w:hAnsi="宋体" w:cs="宋体" w:hint="eastAsia"/>
          <w:color w:val="000000"/>
          <w:sz w:val="22"/>
          <w:u w:val="single"/>
          <w:shd w:val="clear" w:color="auto" w:fill="FFFFFF"/>
        </w:rPr>
        <w:t>万人逐年递增，到</w:t>
      </w:r>
      <w:r>
        <w:rPr>
          <w:rStyle w:val="a8"/>
          <w:rFonts w:ascii="宋体" w:hAnsi="宋体" w:cs="宋体" w:hint="eastAsia"/>
          <w:color w:val="000000"/>
          <w:sz w:val="22"/>
          <w:u w:val="single"/>
          <w:shd w:val="clear" w:color="auto" w:fill="FFFFFF"/>
        </w:rPr>
        <w:t>2012</w:t>
      </w:r>
      <w:r>
        <w:rPr>
          <w:rStyle w:val="a8"/>
          <w:rFonts w:ascii="宋体" w:hAnsi="宋体" w:cs="宋体" w:hint="eastAsia"/>
          <w:color w:val="000000"/>
          <w:sz w:val="22"/>
          <w:u w:val="single"/>
          <w:shd w:val="clear" w:color="auto" w:fill="FFFFFF"/>
        </w:rPr>
        <w:t>年达到</w:t>
      </w:r>
      <w:r>
        <w:rPr>
          <w:rStyle w:val="a8"/>
          <w:rFonts w:ascii="宋体" w:hAnsi="宋体" w:cs="宋体" w:hint="eastAsia"/>
          <w:color w:val="000000"/>
          <w:sz w:val="22"/>
          <w:u w:val="single"/>
          <w:shd w:val="clear" w:color="auto" w:fill="FFFFFF"/>
        </w:rPr>
        <w:t>27.29</w:t>
      </w:r>
      <w:r>
        <w:rPr>
          <w:rStyle w:val="a8"/>
          <w:rFonts w:ascii="宋体" w:hAnsi="宋体" w:cs="宋体" w:hint="eastAsia"/>
          <w:color w:val="000000"/>
          <w:sz w:val="22"/>
          <w:u w:val="single"/>
          <w:shd w:val="clear" w:color="auto" w:fill="FFFFFF"/>
        </w:rPr>
        <w:t>万人，是历史最高值</w:t>
      </w:r>
      <w:r>
        <w:rPr>
          <w:rFonts w:ascii="宋体" w:hAnsi="宋体" w:cs="宋体" w:hint="eastAsia"/>
          <w:color w:val="000000"/>
          <w:sz w:val="22"/>
          <w:shd w:val="clear" w:color="auto" w:fill="FFFFFF"/>
        </w:rPr>
        <w:t>。其中，</w:t>
      </w:r>
      <w:r>
        <w:rPr>
          <w:rFonts w:ascii="宋体" w:hAnsi="宋体" w:cs="宋体" w:hint="eastAsia"/>
          <w:color w:val="000000"/>
          <w:sz w:val="22"/>
          <w:shd w:val="clear" w:color="auto" w:fill="FFFFFF"/>
        </w:rPr>
        <w:t>2012</w:t>
      </w:r>
      <w:r>
        <w:rPr>
          <w:rFonts w:ascii="宋体" w:hAnsi="宋体" w:cs="宋体" w:hint="eastAsia"/>
          <w:color w:val="000000"/>
          <w:sz w:val="22"/>
          <w:shd w:val="clear" w:color="auto" w:fill="FFFFFF"/>
        </w:rPr>
        <w:t>年人数同比增长</w:t>
      </w:r>
      <w:r>
        <w:rPr>
          <w:rFonts w:ascii="宋体" w:hAnsi="宋体" w:cs="宋体" w:hint="eastAsia"/>
          <w:color w:val="000000"/>
          <w:sz w:val="22"/>
          <w:shd w:val="clear" w:color="auto" w:fill="FFFFFF"/>
        </w:rPr>
        <w:t>46.57%</w:t>
      </w:r>
      <w:r>
        <w:rPr>
          <w:rFonts w:ascii="宋体" w:hAnsi="宋体" w:cs="宋体" w:hint="eastAsia"/>
          <w:color w:val="000000"/>
          <w:sz w:val="22"/>
          <w:shd w:val="clear" w:color="auto" w:fill="FFFFFF"/>
        </w:rPr>
        <w:t>。从</w:t>
      </w:r>
      <w:r>
        <w:rPr>
          <w:rFonts w:ascii="宋体" w:hAnsi="宋体" w:cs="宋体" w:hint="eastAsia"/>
          <w:color w:val="000000"/>
          <w:sz w:val="22"/>
          <w:shd w:val="clear" w:color="auto" w:fill="FFFFFF"/>
        </w:rPr>
        <w:t>1978</w:t>
      </w:r>
      <w:r>
        <w:rPr>
          <w:rFonts w:ascii="宋体" w:hAnsi="宋体" w:cs="宋体" w:hint="eastAsia"/>
          <w:color w:val="000000"/>
          <w:sz w:val="22"/>
          <w:shd w:val="clear" w:color="auto" w:fill="FFFFFF"/>
        </w:rPr>
        <w:t>年到</w:t>
      </w:r>
      <w:r>
        <w:rPr>
          <w:rFonts w:ascii="宋体" w:hAnsi="宋体" w:cs="宋体" w:hint="eastAsia"/>
          <w:color w:val="000000"/>
          <w:sz w:val="22"/>
          <w:shd w:val="clear" w:color="auto" w:fill="FFFFFF"/>
        </w:rPr>
        <w:t>2012</w:t>
      </w:r>
      <w:r>
        <w:rPr>
          <w:rFonts w:ascii="宋体" w:hAnsi="宋体" w:cs="宋体" w:hint="eastAsia"/>
          <w:color w:val="000000"/>
          <w:sz w:val="22"/>
          <w:shd w:val="clear" w:color="auto" w:fill="FFFFFF"/>
        </w:rPr>
        <w:t>年底，共有</w:t>
      </w:r>
      <w:r>
        <w:rPr>
          <w:rFonts w:ascii="宋体" w:hAnsi="宋体" w:cs="宋体" w:hint="eastAsia"/>
          <w:color w:val="000000"/>
          <w:sz w:val="22"/>
          <w:shd w:val="clear" w:color="auto" w:fill="FFFFFF"/>
        </w:rPr>
        <w:t>109.12</w:t>
      </w:r>
      <w:r>
        <w:rPr>
          <w:rFonts w:ascii="宋体" w:hAnsi="宋体" w:cs="宋体" w:hint="eastAsia"/>
          <w:color w:val="000000"/>
          <w:sz w:val="22"/>
          <w:shd w:val="clear" w:color="auto" w:fill="FFFFFF"/>
        </w:rPr>
        <w:t>万留学生回国发展。</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中共中央、国务院</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日上午在北京隆重举行国家科学技术奖励</w:t>
      </w:r>
      <w:r>
        <w:rPr>
          <w:rFonts w:ascii="宋体" w:hAnsi="宋体" w:cs="宋体" w:hint="eastAsia"/>
          <w:color w:val="000000"/>
          <w:sz w:val="22"/>
          <w:shd w:val="clear" w:color="auto" w:fill="FFFFFF"/>
        </w:rPr>
        <w:t>大会。在热烈的掌声中，中共中央总书记、国家主席、中央军委主席习近平首先</w:t>
      </w:r>
      <w:r>
        <w:rPr>
          <w:rStyle w:val="a8"/>
          <w:rFonts w:ascii="宋体" w:hAnsi="宋体" w:cs="宋体" w:hint="eastAsia"/>
          <w:color w:val="000000"/>
          <w:sz w:val="22"/>
          <w:u w:val="single"/>
          <w:shd w:val="clear" w:color="auto" w:fill="FFFFFF"/>
        </w:rPr>
        <w:t>向获得</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年度国家最高科学技术奖的中国科学院院士、中国科学院大连化学物理研究所张存浩，中国科学院院士、中国人民解放军总装备部程开甲颁发奖励证书</w:t>
      </w:r>
      <w:r>
        <w:rPr>
          <w:rFonts w:ascii="宋体" w:hAnsi="宋体" w:cs="宋体" w:hint="eastAsia"/>
          <w:color w:val="000000"/>
          <w:sz w:val="22"/>
          <w:shd w:val="clear" w:color="auto" w:fill="FFFFFF"/>
        </w:rPr>
        <w:t>，并同他们热情握手，表示祝贺。</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日电。海关统计，</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年，我国进出口总值</w:t>
      </w:r>
      <w:r>
        <w:rPr>
          <w:rFonts w:ascii="宋体" w:hAnsi="宋体" w:cs="宋体" w:hint="eastAsia"/>
          <w:color w:val="000000"/>
          <w:sz w:val="22"/>
          <w:shd w:val="clear" w:color="auto" w:fill="FFFFFF"/>
        </w:rPr>
        <w:t>25.83</w:t>
      </w:r>
      <w:r>
        <w:rPr>
          <w:rFonts w:ascii="宋体" w:hAnsi="宋体" w:cs="宋体" w:hint="eastAsia"/>
          <w:color w:val="000000"/>
          <w:sz w:val="22"/>
          <w:shd w:val="clear" w:color="auto" w:fill="FFFFFF"/>
        </w:rPr>
        <w:t>万亿人民币，折合</w:t>
      </w:r>
      <w:r>
        <w:rPr>
          <w:rFonts w:ascii="宋体" w:hAnsi="宋体" w:cs="宋体" w:hint="eastAsia"/>
          <w:color w:val="000000"/>
          <w:sz w:val="22"/>
          <w:shd w:val="clear" w:color="auto" w:fill="FFFFFF"/>
        </w:rPr>
        <w:t>4.16</w:t>
      </w:r>
      <w:r>
        <w:rPr>
          <w:rFonts w:ascii="宋体" w:hAnsi="宋体" w:cs="宋体" w:hint="eastAsia"/>
          <w:color w:val="000000"/>
          <w:sz w:val="22"/>
          <w:shd w:val="clear" w:color="auto" w:fill="FFFFFF"/>
        </w:rPr>
        <w:t>万亿美元，扣除汇率因素同比增长</w:t>
      </w:r>
      <w:r>
        <w:rPr>
          <w:rFonts w:ascii="宋体" w:hAnsi="宋体" w:cs="宋体" w:hint="eastAsia"/>
          <w:color w:val="000000"/>
          <w:sz w:val="22"/>
          <w:shd w:val="clear" w:color="auto" w:fill="FFFFFF"/>
        </w:rPr>
        <w:t>7.6%</w:t>
      </w:r>
      <w:r>
        <w:rPr>
          <w:rFonts w:ascii="宋体" w:hAnsi="宋体" w:cs="宋体" w:hint="eastAsia"/>
          <w:color w:val="000000"/>
          <w:sz w:val="22"/>
          <w:shd w:val="clear" w:color="auto" w:fill="FFFFFF"/>
        </w:rPr>
        <w:t>，比</w:t>
      </w:r>
      <w:r>
        <w:rPr>
          <w:rFonts w:ascii="宋体" w:hAnsi="宋体" w:cs="宋体" w:hint="eastAsia"/>
          <w:color w:val="000000"/>
          <w:sz w:val="22"/>
          <w:shd w:val="clear" w:color="auto" w:fill="FFFFFF"/>
        </w:rPr>
        <w:t>2012</w:t>
      </w:r>
      <w:r>
        <w:rPr>
          <w:rFonts w:ascii="宋体" w:hAnsi="宋体" w:cs="宋体" w:hint="eastAsia"/>
          <w:color w:val="000000"/>
          <w:sz w:val="22"/>
          <w:shd w:val="clear" w:color="auto" w:fill="FFFFFF"/>
        </w:rPr>
        <w:t>年提高</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个百分点，</w:t>
      </w:r>
      <w:r>
        <w:rPr>
          <w:rStyle w:val="a8"/>
          <w:rFonts w:ascii="宋体" w:hAnsi="宋体" w:cs="宋体" w:hint="eastAsia"/>
          <w:color w:val="000000"/>
          <w:sz w:val="22"/>
          <w:u w:val="single"/>
          <w:shd w:val="clear" w:color="auto" w:fill="FFFFFF"/>
        </w:rPr>
        <w:t>年度进出口总值首次突破</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万亿美元。</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年我国超过美国首次位列全球货物贸易第一大国已经基本成定局。</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时，在距离深圳近</w:t>
      </w:r>
      <w:r>
        <w:rPr>
          <w:rFonts w:ascii="宋体" w:hAnsi="宋体" w:cs="宋体" w:hint="eastAsia"/>
          <w:color w:val="000000"/>
          <w:sz w:val="22"/>
          <w:shd w:val="clear" w:color="auto" w:fill="FFFFFF"/>
        </w:rPr>
        <w:t>200</w:t>
      </w:r>
      <w:r>
        <w:rPr>
          <w:rFonts w:ascii="宋体" w:hAnsi="宋体" w:cs="宋体" w:hint="eastAsia"/>
          <w:color w:val="000000"/>
          <w:sz w:val="22"/>
          <w:shd w:val="clear" w:color="auto" w:fill="FFFFFF"/>
        </w:rPr>
        <w:t>海里的南中国海，搭载着</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名潜水员的潜水钟被放入海里，</w:t>
      </w:r>
      <w:r>
        <w:rPr>
          <w:rStyle w:val="a8"/>
          <w:rFonts w:ascii="宋体" w:hAnsi="宋体" w:cs="宋体" w:hint="eastAsia"/>
          <w:color w:val="000000"/>
          <w:sz w:val="22"/>
          <w:u w:val="single"/>
          <w:shd w:val="clear" w:color="auto" w:fill="FFFFFF"/>
        </w:rPr>
        <w:t>我国首次深海</w:t>
      </w:r>
      <w:r>
        <w:rPr>
          <w:rStyle w:val="a8"/>
          <w:rFonts w:ascii="宋体" w:hAnsi="宋体" w:cs="宋体" w:hint="eastAsia"/>
          <w:color w:val="000000"/>
          <w:sz w:val="22"/>
          <w:u w:val="single"/>
          <w:shd w:val="clear" w:color="auto" w:fill="FFFFFF"/>
        </w:rPr>
        <w:t>300</w:t>
      </w:r>
      <w:r>
        <w:rPr>
          <w:rStyle w:val="a8"/>
          <w:rFonts w:ascii="宋体" w:hAnsi="宋体" w:cs="宋体" w:hint="eastAsia"/>
          <w:color w:val="000000"/>
          <w:sz w:val="22"/>
          <w:u w:val="single"/>
          <w:shd w:val="clear" w:color="auto" w:fill="FFFFFF"/>
        </w:rPr>
        <w:t>米人工饱和潜水作业正式开始。</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日，在美国华盛顿召开的世界航天局长峰会上，中国航天科技专家、国际宇航科学院院士吴美蓉被授予冯·卡门奖。吴美蓉院士出席了颁奖仪式。</w:t>
      </w:r>
      <w:r>
        <w:rPr>
          <w:rStyle w:val="a8"/>
          <w:rFonts w:ascii="宋体" w:hAnsi="宋体" w:cs="宋体" w:hint="eastAsia"/>
          <w:color w:val="000000"/>
          <w:sz w:val="22"/>
          <w:u w:val="single"/>
          <w:shd w:val="clear" w:color="auto" w:fill="FFFFFF"/>
        </w:rPr>
        <w:t>冯·卡门奖创立于</w:t>
      </w:r>
      <w:r>
        <w:rPr>
          <w:rStyle w:val="a8"/>
          <w:rFonts w:ascii="宋体" w:hAnsi="宋体" w:cs="宋体" w:hint="eastAsia"/>
          <w:color w:val="000000"/>
          <w:sz w:val="22"/>
          <w:u w:val="single"/>
          <w:shd w:val="clear" w:color="auto" w:fill="FFFFFF"/>
        </w:rPr>
        <w:t>1982</w:t>
      </w:r>
      <w:r>
        <w:rPr>
          <w:rStyle w:val="a8"/>
          <w:rFonts w:ascii="宋体" w:hAnsi="宋体" w:cs="宋体" w:hint="eastAsia"/>
          <w:color w:val="000000"/>
          <w:sz w:val="22"/>
          <w:u w:val="single"/>
          <w:shd w:val="clear" w:color="auto" w:fill="FFFFFF"/>
        </w:rPr>
        <w:t>年，是国际宇航科学界的最高奖项，被誉为“宇航科学诺贝尔奖”，每年授予一次一人，表彰在航天科学技术领域取得杰出成就的个人。</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日凌晨</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37</w:t>
      </w:r>
      <w:r>
        <w:rPr>
          <w:rFonts w:ascii="宋体" w:hAnsi="宋体" w:cs="宋体" w:hint="eastAsia"/>
          <w:color w:val="000000"/>
          <w:sz w:val="22"/>
          <w:shd w:val="clear" w:color="auto" w:fill="FFFFFF"/>
        </w:rPr>
        <w:t>分，</w:t>
      </w:r>
      <w:r>
        <w:rPr>
          <w:rStyle w:val="a8"/>
          <w:rFonts w:ascii="宋体" w:hAnsi="宋体" w:cs="宋体" w:hint="eastAsia"/>
          <w:color w:val="000000"/>
          <w:sz w:val="22"/>
          <w:u w:val="single"/>
          <w:shd w:val="clear" w:color="auto" w:fill="FFFFFF"/>
        </w:rPr>
        <w:t>云南省迪庆藏族自治州香格里拉县独克宗古城发生火灾</w:t>
      </w:r>
      <w:r>
        <w:rPr>
          <w:rFonts w:ascii="宋体" w:hAnsi="宋体" w:cs="宋体" w:hint="eastAsia"/>
          <w:color w:val="000000"/>
          <w:sz w:val="22"/>
          <w:shd w:val="clear" w:color="auto" w:fill="FFFFFF"/>
        </w:rPr>
        <w:t>，火灾现已全面扑灭。截至</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晚</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时，经初步统计，火灾共造成古城</w:t>
      </w:r>
      <w:r>
        <w:rPr>
          <w:rFonts w:ascii="宋体" w:hAnsi="宋体" w:cs="宋体" w:hint="eastAsia"/>
          <w:color w:val="000000"/>
          <w:sz w:val="22"/>
          <w:shd w:val="clear" w:color="auto" w:fill="FFFFFF"/>
        </w:rPr>
        <w:t>335</w:t>
      </w:r>
      <w:r>
        <w:rPr>
          <w:rFonts w:ascii="宋体" w:hAnsi="宋体" w:cs="宋体" w:hint="eastAsia"/>
          <w:color w:val="000000"/>
          <w:sz w:val="22"/>
          <w:shd w:val="clear" w:color="auto" w:fill="FFFFFF"/>
        </w:rPr>
        <w:t>户群众受灾，其中烧毁房屋</w:t>
      </w:r>
      <w:r>
        <w:rPr>
          <w:rFonts w:ascii="宋体" w:hAnsi="宋体" w:cs="宋体" w:hint="eastAsia"/>
          <w:color w:val="000000"/>
          <w:sz w:val="22"/>
          <w:shd w:val="clear" w:color="auto" w:fill="FFFFFF"/>
        </w:rPr>
        <w:t>242</w:t>
      </w:r>
      <w:r>
        <w:rPr>
          <w:rFonts w:ascii="宋体" w:hAnsi="宋体" w:cs="宋体" w:hint="eastAsia"/>
          <w:color w:val="000000"/>
          <w:sz w:val="22"/>
          <w:shd w:val="clear" w:color="auto" w:fill="FFFFFF"/>
        </w:rPr>
        <w:t>栋，还造成古城部分文物、唐卡等文化艺术品烧毁，损失惨重。</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2013</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CCTV</w:t>
      </w:r>
      <w:r>
        <w:rPr>
          <w:rFonts w:ascii="宋体" w:hAnsi="宋体" w:cs="宋体" w:hint="eastAsia"/>
          <w:color w:val="000000"/>
          <w:sz w:val="22"/>
          <w:shd w:val="clear" w:color="auto" w:fill="FFFFFF"/>
        </w:rPr>
        <w:t>体坛风云人物颁奖盛典</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日晚在京举行，</w:t>
      </w:r>
      <w:r>
        <w:rPr>
          <w:rStyle w:val="a8"/>
          <w:rFonts w:ascii="宋体" w:hAnsi="宋体" w:cs="宋体" w:hint="eastAsia"/>
          <w:color w:val="000000"/>
          <w:sz w:val="22"/>
          <w:u w:val="single"/>
          <w:shd w:val="clear" w:color="auto" w:fill="FFFFFF"/>
        </w:rPr>
        <w:t>林丹和李娜分获年度最佳男、女运动员奖。广州恒大队获得年度最佳团队奖，主帅里皮成为年度最佳教练。“海峡组合”彭帅／谢淑薇荣获年度最佳组合奖。跳远新星李金哲成为最佳新人</w:t>
      </w:r>
      <w:r>
        <w:rPr>
          <w:rFonts w:ascii="宋体" w:hAnsi="宋体" w:cs="宋体" w:hint="eastAsia"/>
          <w:color w:val="000000"/>
          <w:sz w:val="22"/>
          <w:shd w:val="clear" w:color="auto" w:fill="FFFFFF"/>
        </w:rPr>
        <w:t>。</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中国证监会</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日晚间发布紧急公告，</w:t>
      </w:r>
      <w:r>
        <w:rPr>
          <w:rStyle w:val="a8"/>
          <w:rFonts w:ascii="宋体" w:hAnsi="宋体" w:cs="宋体" w:hint="eastAsia"/>
          <w:color w:val="000000"/>
          <w:sz w:val="22"/>
          <w:u w:val="single"/>
          <w:shd w:val="clear" w:color="auto" w:fill="FFFFFF"/>
        </w:rPr>
        <w:t>就进一步加强首次公开发行股票过程监管提出三项措施。</w:t>
      </w:r>
      <w:r>
        <w:rPr>
          <w:rFonts w:ascii="宋体" w:hAnsi="宋体" w:cs="宋体" w:hint="eastAsia"/>
          <w:color w:val="000000"/>
          <w:sz w:val="22"/>
          <w:shd w:val="clear" w:color="auto" w:fill="FFFFFF"/>
        </w:rPr>
        <w:t>根据公告，这三项措施包括：证监会将对发行人的询价、路演过程进行抽查</w:t>
      </w:r>
      <w:r>
        <w:rPr>
          <w:rFonts w:ascii="宋体" w:hAnsi="宋体" w:cs="宋体" w:hint="eastAsia"/>
          <w:color w:val="000000"/>
          <w:sz w:val="22"/>
          <w:shd w:val="clear" w:color="auto" w:fill="FFFFFF"/>
        </w:rPr>
        <w:t>，发现发行人和主承销商在路演推介过程中使用除招股意向书等公开信息以外的发行人其他信息的，中止其发行，并依据相关规定对发行人、主承销商采取监管措施。涉嫌违法违规的，依法处理。</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日电，自</w:t>
      </w:r>
      <w:r>
        <w:rPr>
          <w:rFonts w:ascii="宋体" w:hAnsi="宋体" w:cs="宋体" w:hint="eastAsia"/>
          <w:color w:val="000000"/>
          <w:sz w:val="22"/>
          <w:shd w:val="clear" w:color="auto" w:fill="FFFFFF"/>
        </w:rPr>
        <w:t>2001</w:t>
      </w:r>
      <w:r>
        <w:rPr>
          <w:rFonts w:ascii="宋体" w:hAnsi="宋体" w:cs="宋体" w:hint="eastAsia"/>
          <w:color w:val="000000"/>
          <w:sz w:val="22"/>
          <w:shd w:val="clear" w:color="auto" w:fill="FFFFFF"/>
        </w:rPr>
        <w:t>年起，国家决定投资逾百亿元，对新疆塔里木河流域进行综合治理。随着平均每年</w:t>
      </w:r>
      <w:r>
        <w:rPr>
          <w:rFonts w:ascii="宋体" w:hAnsi="宋体" w:cs="宋体" w:hint="eastAsia"/>
          <w:color w:val="000000"/>
          <w:sz w:val="22"/>
          <w:shd w:val="clear" w:color="auto" w:fill="FFFFFF"/>
        </w:rPr>
        <w:t>42.62</w:t>
      </w:r>
      <w:r>
        <w:rPr>
          <w:rFonts w:ascii="宋体" w:hAnsi="宋体" w:cs="宋体" w:hint="eastAsia"/>
          <w:color w:val="000000"/>
          <w:sz w:val="22"/>
          <w:shd w:val="clear" w:color="auto" w:fill="FFFFFF"/>
        </w:rPr>
        <w:t>亿立方米水输入塔里木河干流，</w:t>
      </w:r>
      <w:r>
        <w:rPr>
          <w:rStyle w:val="a8"/>
          <w:rFonts w:ascii="宋体" w:hAnsi="宋体" w:cs="宋体" w:hint="eastAsia"/>
          <w:color w:val="000000"/>
          <w:sz w:val="22"/>
          <w:u w:val="single"/>
          <w:shd w:val="clear" w:color="auto" w:fill="FFFFFF"/>
        </w:rPr>
        <w:t>这条我国最长内陆河下游河道告别了连续断流</w:t>
      </w:r>
      <w:r>
        <w:rPr>
          <w:rStyle w:val="a8"/>
          <w:rFonts w:ascii="宋体" w:hAnsi="宋体" w:cs="宋体" w:hint="eastAsia"/>
          <w:color w:val="000000"/>
          <w:sz w:val="22"/>
          <w:u w:val="single"/>
          <w:shd w:val="clear" w:color="auto" w:fill="FFFFFF"/>
        </w:rPr>
        <w:t>30</w:t>
      </w:r>
      <w:r>
        <w:rPr>
          <w:rStyle w:val="a8"/>
          <w:rFonts w:ascii="宋体" w:hAnsi="宋体" w:cs="宋体" w:hint="eastAsia"/>
          <w:color w:val="000000"/>
          <w:sz w:val="22"/>
          <w:u w:val="single"/>
          <w:shd w:val="clear" w:color="auto" w:fill="FFFFFF"/>
        </w:rPr>
        <w:t>年的历史，</w:t>
      </w:r>
      <w:r>
        <w:rPr>
          <w:rFonts w:ascii="宋体" w:hAnsi="宋体" w:cs="宋体" w:hint="eastAsia"/>
          <w:color w:val="000000"/>
          <w:sz w:val="22"/>
          <w:shd w:val="clear" w:color="auto" w:fill="FFFFFF"/>
        </w:rPr>
        <w:t>实现了水流到台特玛湖，塔里木河干流上中游林草植被得到有效保护和恢复，下游生态环境得到初步改善。</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北京师范大学将自主研发的</w:t>
      </w:r>
      <w:r>
        <w:rPr>
          <w:rStyle w:val="a8"/>
          <w:rFonts w:ascii="宋体" w:hAnsi="宋体" w:cs="宋体" w:hint="eastAsia"/>
          <w:color w:val="000000"/>
          <w:sz w:val="22"/>
          <w:u w:val="single"/>
          <w:shd w:val="clear" w:color="auto" w:fill="FFFFFF"/>
        </w:rPr>
        <w:t>海冰淡化成套技术</w:t>
      </w:r>
      <w:r>
        <w:rPr>
          <w:rFonts w:ascii="宋体" w:hAnsi="宋体" w:cs="宋体" w:hint="eastAsia"/>
          <w:color w:val="000000"/>
          <w:sz w:val="22"/>
          <w:shd w:val="clear" w:color="auto" w:fill="FFFFFF"/>
        </w:rPr>
        <w:t>成果以</w:t>
      </w:r>
      <w:r>
        <w:rPr>
          <w:rFonts w:ascii="宋体" w:hAnsi="宋体" w:cs="宋体" w:hint="eastAsia"/>
          <w:color w:val="000000"/>
          <w:sz w:val="22"/>
          <w:shd w:val="clear" w:color="auto" w:fill="FFFFFF"/>
        </w:rPr>
        <w:t>750</w:t>
      </w:r>
      <w:r>
        <w:rPr>
          <w:rFonts w:ascii="宋体" w:hAnsi="宋体" w:cs="宋体" w:hint="eastAsia"/>
          <w:color w:val="000000"/>
          <w:sz w:val="22"/>
          <w:shd w:val="clear" w:color="auto" w:fill="FFFFFF"/>
        </w:rPr>
        <w:t>万</w:t>
      </w:r>
      <w:r>
        <w:rPr>
          <w:rFonts w:ascii="宋体" w:hAnsi="宋体" w:cs="宋体" w:hint="eastAsia"/>
          <w:color w:val="000000"/>
          <w:sz w:val="22"/>
          <w:shd w:val="clear" w:color="auto" w:fill="FFFFFF"/>
        </w:rPr>
        <w:t>元的价格转让给北京华海德源科技有限公司。</w:t>
      </w:r>
      <w:r>
        <w:rPr>
          <w:rStyle w:val="a8"/>
          <w:rFonts w:ascii="宋体" w:hAnsi="宋体" w:cs="宋体" w:hint="eastAsia"/>
          <w:color w:val="000000"/>
          <w:sz w:val="22"/>
          <w:u w:val="single"/>
          <w:shd w:val="clear" w:color="auto" w:fill="FFFFFF"/>
        </w:rPr>
        <w:t>该技术为世界首创，填补了国内外空白。</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从国防科工局获悉：</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时许，在北京航天飞行控制中心精心组织下，</w:t>
      </w:r>
      <w:r>
        <w:rPr>
          <w:rStyle w:val="a8"/>
          <w:rFonts w:ascii="宋体" w:hAnsi="宋体" w:cs="宋体" w:hint="eastAsia"/>
          <w:color w:val="000000"/>
          <w:sz w:val="22"/>
          <w:u w:val="single"/>
          <w:shd w:val="clear" w:color="auto" w:fill="FFFFFF"/>
        </w:rPr>
        <w:t>嫦娥三号着陆器飞控工作从飞控大厅转移到了长管机房，顺利转入长期管理模式</w:t>
      </w:r>
      <w:r>
        <w:rPr>
          <w:rFonts w:ascii="宋体" w:hAnsi="宋体" w:cs="宋体" w:hint="eastAsia"/>
          <w:color w:val="000000"/>
          <w:sz w:val="22"/>
          <w:shd w:val="clear" w:color="auto" w:fill="FFFFFF"/>
        </w:rPr>
        <w:t>。从</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日晚起，北京中心飞管室将实施对“嫦娥”长达一年的长期管理任务，后续“嫦娥”的起居生活、月面工作都将由飞管室的长管科技人员统一安排。</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日电，从中科院获悉：近日由中科院动物研究所康乐院士领衔，</w:t>
      </w:r>
      <w:r>
        <w:rPr>
          <w:rFonts w:ascii="宋体" w:hAnsi="宋体" w:cs="宋体" w:hint="eastAsia"/>
          <w:color w:val="000000"/>
          <w:sz w:val="22"/>
          <w:shd w:val="clear" w:color="auto" w:fill="FFFFFF"/>
        </w:rPr>
        <w:t xml:space="preserve"> </w:t>
      </w:r>
      <w:r>
        <w:rPr>
          <w:rFonts w:ascii="宋体" w:hAnsi="宋体" w:cs="宋体" w:hint="eastAsia"/>
          <w:color w:val="000000"/>
          <w:sz w:val="22"/>
          <w:shd w:val="clear" w:color="auto" w:fill="FFFFFF"/>
        </w:rPr>
        <w:t>深圳华大基因研究院和中科院北京生命科学研究院等单位参与的一项研究，</w:t>
      </w:r>
      <w:r>
        <w:rPr>
          <w:rStyle w:val="a8"/>
          <w:rFonts w:ascii="宋体" w:hAnsi="宋体" w:cs="宋体" w:hint="eastAsia"/>
          <w:color w:val="000000"/>
          <w:sz w:val="22"/>
          <w:u w:val="single"/>
          <w:shd w:val="clear" w:color="auto" w:fill="FFFFFF"/>
        </w:rPr>
        <w:t>成功破译了飞蝗的</w:t>
      </w:r>
      <w:r>
        <w:rPr>
          <w:rStyle w:val="a8"/>
          <w:rFonts w:ascii="宋体" w:hAnsi="宋体" w:cs="宋体" w:hint="eastAsia"/>
          <w:color w:val="000000"/>
          <w:sz w:val="22"/>
          <w:u w:val="single"/>
          <w:shd w:val="clear" w:color="auto" w:fill="FFFFFF"/>
        </w:rPr>
        <w:t>全基因组序列图谱，这是迄今人类破译的最大动物基因组</w:t>
      </w:r>
      <w:r>
        <w:rPr>
          <w:rFonts w:ascii="宋体" w:hAnsi="宋体" w:cs="宋体" w:hint="eastAsia"/>
          <w:color w:val="000000"/>
          <w:sz w:val="22"/>
          <w:shd w:val="clear" w:color="auto" w:fill="FFFFFF"/>
        </w:rPr>
        <w:t>。基于基因组信息，该研究揭示了飞蝗食性、迁飞和群聚的奥秘，有助于揭示蝗灾爆发机制。</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日上午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时，广东省第十二届人民代表大会第二次会议在广州隆重开幕。广东省省长朱小丹向大会作政府工作报告，他回顾</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年工作时说，预计广东全省生产总值</w:t>
      </w:r>
      <w:r>
        <w:rPr>
          <w:rFonts w:ascii="宋体" w:hAnsi="宋体" w:cs="宋体" w:hint="eastAsia"/>
          <w:color w:val="000000"/>
          <w:sz w:val="22"/>
          <w:shd w:val="clear" w:color="auto" w:fill="FFFFFF"/>
        </w:rPr>
        <w:t>6.23</w:t>
      </w:r>
      <w:r>
        <w:rPr>
          <w:rFonts w:ascii="宋体" w:hAnsi="宋体" w:cs="宋体" w:hint="eastAsia"/>
          <w:color w:val="000000"/>
          <w:sz w:val="22"/>
          <w:shd w:val="clear" w:color="auto" w:fill="FFFFFF"/>
        </w:rPr>
        <w:t>万亿元、突破</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万亿美元，比上年增长</w:t>
      </w:r>
      <w:r>
        <w:rPr>
          <w:rFonts w:ascii="宋体" w:hAnsi="宋体" w:cs="宋体" w:hint="eastAsia"/>
          <w:color w:val="000000"/>
          <w:sz w:val="22"/>
          <w:shd w:val="clear" w:color="auto" w:fill="FFFFFF"/>
        </w:rPr>
        <w:t>8.5%</w:t>
      </w:r>
      <w:r>
        <w:rPr>
          <w:rFonts w:ascii="宋体" w:hAnsi="宋体" w:cs="宋体" w:hint="eastAsia"/>
          <w:color w:val="000000"/>
          <w:sz w:val="22"/>
          <w:shd w:val="clear" w:color="auto" w:fill="FFFFFF"/>
        </w:rPr>
        <w:t>；人均生产总值</w:t>
      </w:r>
      <w:r>
        <w:rPr>
          <w:rFonts w:ascii="宋体" w:hAnsi="宋体" w:cs="宋体" w:hint="eastAsia"/>
          <w:color w:val="000000"/>
          <w:sz w:val="22"/>
          <w:shd w:val="clear" w:color="auto" w:fill="FFFFFF"/>
        </w:rPr>
        <w:t>58500</w:t>
      </w:r>
      <w:r>
        <w:rPr>
          <w:rFonts w:ascii="宋体" w:hAnsi="宋体" w:cs="宋体" w:hint="eastAsia"/>
          <w:color w:val="000000"/>
          <w:sz w:val="22"/>
          <w:shd w:val="clear" w:color="auto" w:fill="FFFFFF"/>
        </w:rPr>
        <w:t>元，增长</w:t>
      </w:r>
      <w:r>
        <w:rPr>
          <w:rFonts w:ascii="宋体" w:hAnsi="宋体" w:cs="宋体" w:hint="eastAsia"/>
          <w:color w:val="000000"/>
          <w:sz w:val="22"/>
          <w:shd w:val="clear" w:color="auto" w:fill="FFFFFF"/>
        </w:rPr>
        <w:t>7.6%</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广东成为中国首个万亿美元的区域经济体。</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文化部在京召开新闻发布会，宣布全面开展全国美术馆藏品普查。</w:t>
      </w:r>
      <w:r>
        <w:rPr>
          <w:rStyle w:val="a8"/>
          <w:rFonts w:ascii="宋体" w:hAnsi="宋体" w:cs="宋体" w:hint="eastAsia"/>
          <w:color w:val="000000"/>
          <w:sz w:val="22"/>
          <w:u w:val="single"/>
          <w:shd w:val="clear" w:color="auto" w:fill="FFFFFF"/>
        </w:rPr>
        <w:t>这是新中国成立以来首次针对国有美术馆藏品进行普查。</w:t>
      </w:r>
      <w:r>
        <w:rPr>
          <w:rFonts w:ascii="宋体" w:hAnsi="宋体" w:cs="宋体" w:hint="eastAsia"/>
          <w:color w:val="000000"/>
          <w:sz w:val="22"/>
          <w:shd w:val="clear" w:color="auto" w:fill="FFFFFF"/>
        </w:rPr>
        <w:t>本次普查工作从</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月开始，到</w:t>
      </w:r>
      <w:r>
        <w:rPr>
          <w:rFonts w:ascii="宋体" w:hAnsi="宋体" w:cs="宋体" w:hint="eastAsia"/>
          <w:color w:val="000000"/>
          <w:sz w:val="22"/>
          <w:shd w:val="clear" w:color="auto" w:fill="FFFFFF"/>
        </w:rPr>
        <w:t>2016</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31</w:t>
      </w:r>
      <w:r>
        <w:rPr>
          <w:rFonts w:ascii="宋体" w:hAnsi="宋体" w:cs="宋体" w:hint="eastAsia"/>
          <w:color w:val="000000"/>
          <w:sz w:val="22"/>
          <w:shd w:val="clear" w:color="auto" w:fill="FFFFFF"/>
        </w:rPr>
        <w:t>日结束。</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日，由中国铁建总承包建设的土耳其安卡拉至伊斯坦布尔高速铁路二期主体工程宣告完工，</w:t>
      </w:r>
      <w:r>
        <w:rPr>
          <w:rStyle w:val="a8"/>
          <w:rFonts w:ascii="宋体" w:hAnsi="宋体" w:cs="宋体" w:hint="eastAsia"/>
          <w:color w:val="000000"/>
          <w:sz w:val="22"/>
          <w:u w:val="single"/>
          <w:shd w:val="clear" w:color="auto" w:fill="FFFFFF"/>
        </w:rPr>
        <w:t>这意味着中国企业在海外承建的首个高铁项目进入收官阶段，</w:t>
      </w:r>
      <w:r>
        <w:rPr>
          <w:rFonts w:ascii="宋体" w:hAnsi="宋体" w:cs="宋体" w:hint="eastAsia"/>
          <w:color w:val="000000"/>
          <w:sz w:val="22"/>
          <w:shd w:val="clear" w:color="auto" w:fill="FFFFFF"/>
        </w:rPr>
        <w:t>中国高铁“走出去”交出首份成绩单。安伊高铁二期项目全长</w:t>
      </w:r>
      <w:r>
        <w:rPr>
          <w:rFonts w:ascii="宋体" w:hAnsi="宋体" w:cs="宋体" w:hint="eastAsia"/>
          <w:color w:val="000000"/>
          <w:sz w:val="22"/>
          <w:shd w:val="clear" w:color="auto" w:fill="FFFFFF"/>
        </w:rPr>
        <w:t>158</w:t>
      </w:r>
      <w:r>
        <w:rPr>
          <w:rFonts w:ascii="宋体" w:hAnsi="宋体" w:cs="宋体" w:hint="eastAsia"/>
          <w:color w:val="000000"/>
          <w:sz w:val="22"/>
          <w:shd w:val="clear" w:color="auto" w:fill="FFFFFF"/>
        </w:rPr>
        <w:t>公里，设计时速</w:t>
      </w:r>
      <w:r>
        <w:rPr>
          <w:rFonts w:ascii="宋体" w:hAnsi="宋体" w:cs="宋体" w:hint="eastAsia"/>
          <w:color w:val="000000"/>
          <w:sz w:val="22"/>
          <w:shd w:val="clear" w:color="auto" w:fill="FFFFFF"/>
        </w:rPr>
        <w:t>250</w:t>
      </w:r>
      <w:r>
        <w:rPr>
          <w:rFonts w:ascii="宋体" w:hAnsi="宋体" w:cs="宋体" w:hint="eastAsia"/>
          <w:color w:val="000000"/>
          <w:sz w:val="22"/>
          <w:shd w:val="clear" w:color="auto" w:fill="FFFFFF"/>
        </w:rPr>
        <w:t>公里，合同金额</w:t>
      </w:r>
      <w:r>
        <w:rPr>
          <w:rFonts w:ascii="宋体" w:hAnsi="宋体" w:cs="宋体" w:hint="eastAsia"/>
          <w:color w:val="000000"/>
          <w:sz w:val="22"/>
          <w:shd w:val="clear" w:color="auto" w:fill="FFFFFF"/>
        </w:rPr>
        <w:t>12.7</w:t>
      </w:r>
      <w:r>
        <w:rPr>
          <w:rFonts w:ascii="宋体" w:hAnsi="宋体" w:cs="宋体" w:hint="eastAsia"/>
          <w:color w:val="000000"/>
          <w:sz w:val="22"/>
          <w:shd w:val="clear" w:color="auto" w:fill="FFFFFF"/>
        </w:rPr>
        <w:t>亿美元，预计今年上半年将全线正式通车运营。</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外交部</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日举行中外媒体吹风会，外交部副部长程国平、国家体育总局副局长杨树安分别介绍了</w:t>
      </w:r>
      <w:r>
        <w:rPr>
          <w:rStyle w:val="a8"/>
          <w:rFonts w:ascii="宋体" w:hAnsi="宋体" w:cs="宋体" w:hint="eastAsia"/>
          <w:color w:val="000000"/>
          <w:sz w:val="22"/>
          <w:u w:val="single"/>
          <w:shd w:val="clear" w:color="auto" w:fill="FFFFFF"/>
        </w:rPr>
        <w:t>习近平主席应邀赴俄</w:t>
      </w:r>
      <w:r>
        <w:rPr>
          <w:rStyle w:val="a8"/>
          <w:rFonts w:ascii="宋体" w:hAnsi="宋体" w:cs="宋体" w:hint="eastAsia"/>
          <w:color w:val="000000"/>
          <w:sz w:val="22"/>
          <w:u w:val="single"/>
          <w:shd w:val="clear" w:color="auto" w:fill="FFFFFF"/>
        </w:rPr>
        <w:t>罗斯出席索契冬季奥林匹克运动会开幕式</w:t>
      </w:r>
      <w:r>
        <w:rPr>
          <w:rFonts w:ascii="宋体" w:hAnsi="宋体" w:cs="宋体" w:hint="eastAsia"/>
          <w:color w:val="000000"/>
          <w:sz w:val="22"/>
          <w:shd w:val="clear" w:color="auto" w:fill="FFFFFF"/>
        </w:rPr>
        <w:t>有关情况，并回答了记者提问。</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日电，日前获悉：</w:t>
      </w:r>
      <w:r>
        <w:rPr>
          <w:rStyle w:val="a8"/>
          <w:rFonts w:ascii="宋体" w:hAnsi="宋体" w:cs="宋体" w:hint="eastAsia"/>
          <w:color w:val="000000"/>
          <w:sz w:val="22"/>
          <w:u w:val="single"/>
          <w:shd w:val="clear" w:color="auto" w:fill="FFFFFF"/>
        </w:rPr>
        <w:t>广西、广东将携手共建珠江—西江经济带，这将是我国首个跨省流域经济带。</w:t>
      </w:r>
      <w:r>
        <w:rPr>
          <w:rFonts w:ascii="宋体" w:hAnsi="宋体" w:cs="宋体" w:hint="eastAsia"/>
          <w:color w:val="000000"/>
          <w:sz w:val="22"/>
          <w:shd w:val="clear" w:color="auto" w:fill="FFFFFF"/>
        </w:rPr>
        <w:t>目前，国家有关部委正抓紧编制经济带发展规划。</w:t>
      </w:r>
    </w:p>
    <w:p w:rsidR="00B95C05" w:rsidRDefault="00490353">
      <w:pPr>
        <w:widowControl/>
        <w:numPr>
          <w:ilvl w:val="0"/>
          <w:numId w:val="1"/>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全国中小企业股份转让系统首批全国企业集体挂牌仪式</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24</w:t>
      </w:r>
      <w:r>
        <w:rPr>
          <w:rStyle w:val="a8"/>
          <w:rFonts w:ascii="宋体" w:hAnsi="宋体" w:cs="宋体" w:hint="eastAsia"/>
          <w:color w:val="000000"/>
          <w:sz w:val="22"/>
          <w:u w:val="single"/>
          <w:shd w:val="clear" w:color="auto" w:fill="FFFFFF"/>
        </w:rPr>
        <w:t>日在北京举行</w:t>
      </w:r>
      <w:r>
        <w:rPr>
          <w:rFonts w:ascii="宋体" w:hAnsi="宋体" w:cs="宋体" w:hint="eastAsia"/>
          <w:color w:val="000000"/>
          <w:sz w:val="22"/>
          <w:shd w:val="clear" w:color="auto" w:fill="FFFFFF"/>
        </w:rPr>
        <w:t>。这是国务院发布《关于全国中小企业股份转让系统有关问题的决定》之后，全国股份转让系统的首场集体挂牌仪式，来自全国</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个省、市、自治区的</w:t>
      </w:r>
      <w:r>
        <w:rPr>
          <w:rFonts w:ascii="宋体" w:hAnsi="宋体" w:cs="宋体" w:hint="eastAsia"/>
          <w:color w:val="000000"/>
          <w:sz w:val="22"/>
          <w:shd w:val="clear" w:color="auto" w:fill="FFFFFF"/>
        </w:rPr>
        <w:t>285</w:t>
      </w:r>
      <w:r>
        <w:rPr>
          <w:rFonts w:ascii="宋体" w:hAnsi="宋体" w:cs="宋体" w:hint="eastAsia"/>
          <w:color w:val="000000"/>
          <w:sz w:val="22"/>
          <w:shd w:val="clear" w:color="auto" w:fill="FFFFFF"/>
        </w:rPr>
        <w:t>家企业亮相“新三板”。据介绍，</w:t>
      </w:r>
      <w:r>
        <w:rPr>
          <w:rStyle w:val="a8"/>
          <w:rFonts w:ascii="宋体" w:hAnsi="宋体" w:cs="宋体" w:hint="eastAsia"/>
          <w:color w:val="000000"/>
          <w:sz w:val="22"/>
          <w:u w:val="single"/>
          <w:shd w:val="clear" w:color="auto" w:fill="FFFFFF"/>
        </w:rPr>
        <w:t>首批挂牌企业具有鲜明的创新创业特征，高新技术企业占比超过</w:t>
      </w:r>
      <w:r>
        <w:rPr>
          <w:rStyle w:val="a8"/>
          <w:rFonts w:ascii="宋体" w:hAnsi="宋体" w:cs="宋体" w:hint="eastAsia"/>
          <w:color w:val="000000"/>
          <w:sz w:val="22"/>
          <w:u w:val="single"/>
          <w:shd w:val="clear" w:color="auto" w:fill="FFFFFF"/>
        </w:rPr>
        <w:t>75%</w:t>
      </w:r>
      <w:r>
        <w:rPr>
          <w:rStyle w:val="a8"/>
          <w:rFonts w:ascii="宋体" w:hAnsi="宋体" w:cs="宋体" w:hint="eastAsia"/>
          <w:color w:val="000000"/>
          <w:sz w:val="22"/>
          <w:u w:val="single"/>
          <w:shd w:val="clear" w:color="auto" w:fill="FFFFFF"/>
        </w:rPr>
        <w:t>。</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人力资源和社会保障部新闻发言人李忠在</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日举行的新闻发布会上回应了这些社会保障领域的热点问题。李忠表示，</w:t>
      </w:r>
      <w:r>
        <w:rPr>
          <w:rStyle w:val="a8"/>
          <w:rFonts w:ascii="宋体" w:hAnsi="宋体" w:cs="宋体" w:hint="eastAsia"/>
          <w:color w:val="000000"/>
          <w:sz w:val="22"/>
          <w:u w:val="single"/>
          <w:shd w:val="clear" w:color="auto" w:fill="FFFFFF"/>
        </w:rPr>
        <w:t>研究制定渐进式的延迟退休年龄政策</w:t>
      </w:r>
      <w:r>
        <w:rPr>
          <w:rFonts w:ascii="宋体" w:hAnsi="宋体" w:cs="宋体" w:hint="eastAsia"/>
          <w:color w:val="000000"/>
          <w:sz w:val="22"/>
          <w:shd w:val="clear" w:color="auto" w:fill="FFFFFF"/>
        </w:rPr>
        <w:t>，是党的十八届三中全会提出的重要改革决定之一。延迟退休年龄政策有多方面的考虑。</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分，第三次进入澳大利亚网球公开赛女单决赛的中国球手李娜，</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0</w:t>
      </w:r>
      <w:r>
        <w:rPr>
          <w:rFonts w:ascii="宋体" w:hAnsi="宋体" w:cs="宋体" w:hint="eastAsia"/>
          <w:color w:val="000000"/>
          <w:sz w:val="22"/>
          <w:shd w:val="clear" w:color="auto" w:fill="FFFFFF"/>
        </w:rPr>
        <w:t>战胜斯洛伐克选手齐布尔科娃，</w:t>
      </w:r>
      <w:r>
        <w:rPr>
          <w:rStyle w:val="a8"/>
          <w:rFonts w:ascii="宋体" w:hAnsi="宋体" w:cs="宋体" w:hint="eastAsia"/>
          <w:color w:val="000000"/>
          <w:sz w:val="22"/>
          <w:u w:val="single"/>
          <w:shd w:val="clear" w:color="auto" w:fill="FFFFFF"/>
        </w:rPr>
        <w:t>成为</w:t>
      </w:r>
      <w:r>
        <w:rPr>
          <w:rStyle w:val="a8"/>
          <w:rFonts w:ascii="宋体" w:hAnsi="宋体" w:cs="宋体" w:hint="eastAsia"/>
          <w:color w:val="000000"/>
          <w:sz w:val="22"/>
          <w:u w:val="single"/>
          <w:shd w:val="clear" w:color="auto" w:fill="FFFFFF"/>
        </w:rPr>
        <w:t>41</w:t>
      </w:r>
      <w:r>
        <w:rPr>
          <w:rStyle w:val="a8"/>
          <w:rFonts w:ascii="宋体" w:hAnsi="宋体" w:cs="宋体" w:hint="eastAsia"/>
          <w:color w:val="000000"/>
          <w:sz w:val="22"/>
          <w:u w:val="single"/>
          <w:shd w:val="clear" w:color="auto" w:fill="FFFFFF"/>
        </w:rPr>
        <w:t>年来首位超过</w:t>
      </w:r>
      <w:r>
        <w:rPr>
          <w:rStyle w:val="a8"/>
          <w:rFonts w:ascii="宋体" w:hAnsi="宋体" w:cs="宋体" w:hint="eastAsia"/>
          <w:color w:val="000000"/>
          <w:sz w:val="22"/>
          <w:u w:val="single"/>
          <w:shd w:val="clear" w:color="auto" w:fill="FFFFFF"/>
        </w:rPr>
        <w:t>30</w:t>
      </w:r>
      <w:r>
        <w:rPr>
          <w:rStyle w:val="a8"/>
          <w:rFonts w:ascii="宋体" w:hAnsi="宋体" w:cs="宋体" w:hint="eastAsia"/>
          <w:color w:val="000000"/>
          <w:sz w:val="22"/>
          <w:u w:val="single"/>
          <w:shd w:val="clear" w:color="auto" w:fill="FFFFFF"/>
        </w:rPr>
        <w:t>岁的澳网女单冠军，同时也成为首位获得澳网单打冠军的亚洲球手。</w:t>
      </w:r>
      <w:r>
        <w:rPr>
          <w:rFonts w:ascii="宋体" w:hAnsi="宋体" w:cs="宋体" w:hint="eastAsia"/>
          <w:color w:val="000000"/>
          <w:sz w:val="22"/>
          <w:shd w:val="clear" w:color="auto" w:fill="FFFFFF"/>
        </w:rPr>
        <w:t>这是李娜继</w:t>
      </w:r>
      <w:r>
        <w:rPr>
          <w:rFonts w:ascii="宋体" w:hAnsi="宋体" w:cs="宋体" w:hint="eastAsia"/>
          <w:color w:val="000000"/>
          <w:sz w:val="22"/>
          <w:shd w:val="clear" w:color="auto" w:fill="FFFFFF"/>
        </w:rPr>
        <w:t>2011</w:t>
      </w:r>
      <w:r>
        <w:rPr>
          <w:rFonts w:ascii="宋体" w:hAnsi="宋体" w:cs="宋体" w:hint="eastAsia"/>
          <w:color w:val="000000"/>
          <w:sz w:val="22"/>
          <w:shd w:val="clear" w:color="auto" w:fill="FFFFFF"/>
        </w:rPr>
        <w:t>年获得法网女单桂冠后第二次获得大满贯冠军。</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三亚海事局辖区亚美亚航空</w:t>
      </w:r>
      <w:r>
        <w:rPr>
          <w:rStyle w:val="a8"/>
          <w:rFonts w:ascii="宋体" w:hAnsi="宋体" w:cs="宋体" w:hint="eastAsia"/>
          <w:color w:val="000000"/>
          <w:sz w:val="22"/>
          <w:u w:val="single"/>
          <w:shd w:val="clear" w:color="auto" w:fill="FFFFFF"/>
        </w:rPr>
        <w:t>旗下的两架水上飞机正式进入试运营阶段，这也是我国首家正式运营的水上飞机公司</w:t>
      </w:r>
      <w:r>
        <w:rPr>
          <w:rFonts w:ascii="宋体" w:hAnsi="宋体" w:cs="宋体" w:hint="eastAsia"/>
          <w:color w:val="000000"/>
          <w:sz w:val="22"/>
          <w:shd w:val="clear" w:color="auto" w:fill="FFFFFF"/>
        </w:rPr>
        <w:t>。</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从国防科工局获悉：</w:t>
      </w:r>
      <w:r>
        <w:rPr>
          <w:rStyle w:val="a8"/>
          <w:rFonts w:ascii="宋体" w:hAnsi="宋体" w:cs="宋体" w:hint="eastAsia"/>
          <w:color w:val="000000"/>
          <w:sz w:val="22"/>
          <w:u w:val="single"/>
          <w:shd w:val="clear" w:color="auto" w:fill="FFFFFF"/>
        </w:rPr>
        <w:t>嫦娥三号着陆器和“玉兔号”月球车完成第二月昼工作，再次迎来月夜</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日凌晨，月球车按地面指令完成月夜模式设置，进入月夜休眠。此前，嫦娥三号着陆器已于</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日凌晨进入“梦乡”。</w:t>
      </w:r>
    </w:p>
    <w:p w:rsidR="00B95C05" w:rsidRDefault="00490353">
      <w:pPr>
        <w:widowControl/>
        <w:numPr>
          <w:ilvl w:val="0"/>
          <w:numId w:val="1"/>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国家主席习近平同法国总统奥朗德互致贺电，庆祝中法两国建交</w:t>
      </w:r>
      <w:r>
        <w:rPr>
          <w:rStyle w:val="a8"/>
          <w:rFonts w:ascii="宋体" w:hAnsi="宋体" w:cs="宋体" w:hint="eastAsia"/>
          <w:color w:val="000000"/>
          <w:sz w:val="22"/>
          <w:u w:val="single"/>
          <w:shd w:val="clear" w:color="auto" w:fill="FFFFFF"/>
        </w:rPr>
        <w:t>50</w:t>
      </w:r>
      <w:r>
        <w:rPr>
          <w:rStyle w:val="a8"/>
          <w:rFonts w:ascii="宋体" w:hAnsi="宋体" w:cs="宋体" w:hint="eastAsia"/>
          <w:color w:val="000000"/>
          <w:sz w:val="22"/>
          <w:u w:val="single"/>
          <w:shd w:val="clear" w:color="auto" w:fill="FFFFFF"/>
        </w:rPr>
        <w:t>周年。</w:t>
      </w:r>
      <w:r>
        <w:rPr>
          <w:rFonts w:ascii="宋体" w:hAnsi="宋体" w:cs="宋体" w:hint="eastAsia"/>
          <w:color w:val="000000"/>
          <w:sz w:val="22"/>
          <w:shd w:val="clear" w:color="auto" w:fill="FFFFFF"/>
        </w:rPr>
        <w:t>习近平在贺电中指出，</w:t>
      </w:r>
      <w:r>
        <w:rPr>
          <w:rFonts w:ascii="宋体" w:hAnsi="宋体" w:cs="宋体" w:hint="eastAsia"/>
          <w:color w:val="000000"/>
          <w:sz w:val="22"/>
          <w:shd w:val="clear" w:color="auto" w:fill="FFFFFF"/>
        </w:rPr>
        <w:t>1964</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日，毛泽东主席和戴高乐将军作出中法建交的历史性决定，开辟了中欧关系的新时代，谱写出平等包容、互尊互信、互利共赢的国际关系新篇章。</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环境</w:t>
      </w:r>
      <w:r>
        <w:rPr>
          <w:rFonts w:ascii="宋体" w:hAnsi="宋体" w:cs="宋体" w:hint="eastAsia"/>
          <w:color w:val="000000"/>
          <w:sz w:val="22"/>
          <w:shd w:val="clear" w:color="auto" w:fill="FFFFFF"/>
        </w:rPr>
        <w:t>保护部有关负责人</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日向媒体通报，环境保护部日前发布《</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年中国机动车污染防治年报》，公布了</w:t>
      </w:r>
      <w:r>
        <w:rPr>
          <w:rFonts w:ascii="宋体" w:hAnsi="宋体" w:cs="宋体" w:hint="eastAsia"/>
          <w:color w:val="000000"/>
          <w:sz w:val="22"/>
          <w:shd w:val="clear" w:color="auto" w:fill="FFFFFF"/>
        </w:rPr>
        <w:t>2012</w:t>
      </w:r>
      <w:r>
        <w:rPr>
          <w:rFonts w:ascii="宋体" w:hAnsi="宋体" w:cs="宋体" w:hint="eastAsia"/>
          <w:color w:val="000000"/>
          <w:sz w:val="22"/>
          <w:shd w:val="clear" w:color="auto" w:fill="FFFFFF"/>
        </w:rPr>
        <w:t>年全国机动车污染排放状况。年报显示，</w:t>
      </w:r>
      <w:r>
        <w:rPr>
          <w:rStyle w:val="a8"/>
          <w:rFonts w:ascii="宋体" w:hAnsi="宋体" w:cs="宋体" w:hint="eastAsia"/>
          <w:color w:val="000000"/>
          <w:sz w:val="22"/>
          <w:u w:val="single"/>
          <w:shd w:val="clear" w:color="auto" w:fill="FFFFFF"/>
        </w:rPr>
        <w:t>我国已连续四年成为世界机动车产销第一大国，机动车污染已成为我国空气污染的重要来源，是造成灰霾、光化学烟雾污染的重要原因，机动车污染防治的紧迫性日益凸显。</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日前从广西防城港核电有限公司获悉：防城港核电站一期工程将于</w:t>
      </w:r>
      <w:r>
        <w:rPr>
          <w:rFonts w:ascii="宋体" w:hAnsi="宋体" w:cs="宋体" w:hint="eastAsia"/>
          <w:color w:val="000000"/>
          <w:sz w:val="22"/>
          <w:shd w:val="clear" w:color="auto" w:fill="FFFFFF"/>
        </w:rPr>
        <w:t>2015</w:t>
      </w:r>
      <w:r>
        <w:rPr>
          <w:rFonts w:ascii="宋体" w:hAnsi="宋体" w:cs="宋体" w:hint="eastAsia"/>
          <w:color w:val="000000"/>
          <w:sz w:val="22"/>
          <w:shd w:val="clear" w:color="auto" w:fill="FFFFFF"/>
        </w:rPr>
        <w:t>年投入商业运营，每年可提供</w:t>
      </w:r>
      <w:r>
        <w:rPr>
          <w:rFonts w:ascii="宋体" w:hAnsi="宋体" w:cs="宋体" w:hint="eastAsia"/>
          <w:color w:val="000000"/>
          <w:sz w:val="22"/>
          <w:shd w:val="clear" w:color="auto" w:fill="FFFFFF"/>
        </w:rPr>
        <w:t>150</w:t>
      </w:r>
      <w:r>
        <w:rPr>
          <w:rFonts w:ascii="宋体" w:hAnsi="宋体" w:cs="宋体" w:hint="eastAsia"/>
          <w:color w:val="000000"/>
          <w:sz w:val="22"/>
          <w:shd w:val="clear" w:color="auto" w:fill="FFFFFF"/>
        </w:rPr>
        <w:t>亿千瓦时的电力。</w:t>
      </w:r>
      <w:r>
        <w:rPr>
          <w:rStyle w:val="a8"/>
          <w:rFonts w:ascii="宋体" w:hAnsi="宋体" w:cs="宋体" w:hint="eastAsia"/>
          <w:color w:val="000000"/>
          <w:sz w:val="22"/>
          <w:u w:val="single"/>
          <w:shd w:val="clear" w:color="auto" w:fill="FFFFFF"/>
        </w:rPr>
        <w:t>该核电站是我国在西部地区和少数民族地区开工建设的首个核电项目。</w:t>
      </w:r>
      <w:r>
        <w:rPr>
          <w:rFonts w:ascii="宋体" w:hAnsi="宋体" w:cs="宋体" w:hint="eastAsia"/>
          <w:color w:val="000000"/>
          <w:sz w:val="22"/>
          <w:shd w:val="clear" w:color="auto" w:fill="FFFFFF"/>
        </w:rPr>
        <w:t>“一期工程于</w:t>
      </w:r>
      <w:r>
        <w:rPr>
          <w:rFonts w:ascii="宋体" w:hAnsi="宋体" w:cs="宋体" w:hint="eastAsia"/>
          <w:color w:val="000000"/>
          <w:sz w:val="22"/>
          <w:shd w:val="clear" w:color="auto" w:fill="FFFFFF"/>
        </w:rPr>
        <w:t>2010</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日正式开</w:t>
      </w:r>
      <w:r>
        <w:rPr>
          <w:rFonts w:ascii="宋体" w:hAnsi="宋体" w:cs="宋体" w:hint="eastAsia"/>
          <w:color w:val="000000"/>
          <w:sz w:val="22"/>
          <w:shd w:val="clear" w:color="auto" w:fill="FFFFFF"/>
        </w:rPr>
        <w:t>工建设，</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年完成了</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号发电机、</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号机反应堆压力容器和蒸汽发生器到位等</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项一级工程目标。”</w:t>
      </w:r>
    </w:p>
    <w:p w:rsidR="00B95C05" w:rsidRDefault="00490353">
      <w:pPr>
        <w:widowControl/>
        <w:numPr>
          <w:ilvl w:val="0"/>
          <w:numId w:val="1"/>
        </w:numPr>
        <w:spacing w:line="360" w:lineRule="auto"/>
        <w:ind w:left="270"/>
        <w:rPr>
          <w:rFonts w:ascii="宋体" w:hAnsi="宋体" w:cs="宋体"/>
          <w:sz w:val="22"/>
        </w:rPr>
      </w:pPr>
      <w:r>
        <w:rPr>
          <w:rFonts w:ascii="宋体" w:hAnsi="宋体" w:cs="宋体" w:hint="eastAsia"/>
          <w:color w:val="000000"/>
          <w:sz w:val="22"/>
          <w:shd w:val="clear" w:color="auto" w:fill="FFFFFF"/>
        </w:rPr>
        <w:t>国家统计局网站发布数据，</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年全国规模以上工业企业实现利润总额</w:t>
      </w:r>
      <w:r>
        <w:rPr>
          <w:rStyle w:val="a8"/>
          <w:rFonts w:ascii="宋体" w:hAnsi="宋体" w:cs="宋体" w:hint="eastAsia"/>
          <w:color w:val="000000"/>
          <w:sz w:val="22"/>
          <w:u w:val="single"/>
          <w:shd w:val="clear" w:color="auto" w:fill="FFFFFF"/>
        </w:rPr>
        <w:t>62831</w:t>
      </w:r>
      <w:r>
        <w:rPr>
          <w:rStyle w:val="a8"/>
          <w:rFonts w:ascii="宋体" w:hAnsi="宋体" w:cs="宋体" w:hint="eastAsia"/>
          <w:color w:val="000000"/>
          <w:sz w:val="22"/>
          <w:u w:val="single"/>
          <w:shd w:val="clear" w:color="auto" w:fill="FFFFFF"/>
        </w:rPr>
        <w:t>亿元，比上年增长</w:t>
      </w:r>
      <w:r>
        <w:rPr>
          <w:rStyle w:val="a8"/>
          <w:rFonts w:ascii="宋体" w:hAnsi="宋体" w:cs="宋体" w:hint="eastAsia"/>
          <w:color w:val="000000"/>
          <w:sz w:val="22"/>
          <w:u w:val="single"/>
          <w:shd w:val="clear" w:color="auto" w:fill="FFFFFF"/>
        </w:rPr>
        <w:t>12.2%</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年，在规模以上工业企业中，国有及国有控股企业实现利润总额</w:t>
      </w:r>
      <w:r>
        <w:rPr>
          <w:rFonts w:ascii="宋体" w:hAnsi="宋体" w:cs="宋体" w:hint="eastAsia"/>
          <w:color w:val="000000"/>
          <w:sz w:val="22"/>
          <w:shd w:val="clear" w:color="auto" w:fill="FFFFFF"/>
        </w:rPr>
        <w:t>15194.1</w:t>
      </w:r>
      <w:r>
        <w:rPr>
          <w:rFonts w:ascii="宋体" w:hAnsi="宋体" w:cs="宋体" w:hint="eastAsia"/>
          <w:color w:val="000000"/>
          <w:sz w:val="22"/>
          <w:shd w:val="clear" w:color="auto" w:fill="FFFFFF"/>
        </w:rPr>
        <w:t>亿元，比上年增长</w:t>
      </w:r>
      <w:r>
        <w:rPr>
          <w:rFonts w:ascii="宋体" w:hAnsi="宋体" w:cs="宋体" w:hint="eastAsia"/>
          <w:color w:val="000000"/>
          <w:sz w:val="22"/>
          <w:shd w:val="clear" w:color="auto" w:fill="FFFFFF"/>
        </w:rPr>
        <w:t>6.4%</w:t>
      </w:r>
      <w:r>
        <w:rPr>
          <w:rFonts w:ascii="宋体" w:hAnsi="宋体" w:cs="宋体" w:hint="eastAsia"/>
          <w:color w:val="000000"/>
          <w:sz w:val="22"/>
          <w:shd w:val="clear" w:color="auto" w:fill="FFFFFF"/>
        </w:rPr>
        <w:t>；集体企业实现利润总额</w:t>
      </w:r>
      <w:r>
        <w:rPr>
          <w:rFonts w:ascii="宋体" w:hAnsi="宋体" w:cs="宋体" w:hint="eastAsia"/>
          <w:color w:val="000000"/>
          <w:sz w:val="22"/>
          <w:shd w:val="clear" w:color="auto" w:fill="FFFFFF"/>
        </w:rPr>
        <w:t>825.4</w:t>
      </w:r>
      <w:r>
        <w:rPr>
          <w:rFonts w:ascii="宋体" w:hAnsi="宋体" w:cs="宋体" w:hint="eastAsia"/>
          <w:color w:val="000000"/>
          <w:sz w:val="22"/>
          <w:shd w:val="clear" w:color="auto" w:fill="FFFFFF"/>
        </w:rPr>
        <w:t>亿元，增长</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；股份制企业实现利润总额</w:t>
      </w:r>
      <w:r>
        <w:rPr>
          <w:rFonts w:ascii="宋体" w:hAnsi="宋体" w:cs="宋体" w:hint="eastAsia"/>
          <w:color w:val="000000"/>
          <w:sz w:val="22"/>
          <w:shd w:val="clear" w:color="auto" w:fill="FFFFFF"/>
        </w:rPr>
        <w:t>37285.3</w:t>
      </w:r>
      <w:r>
        <w:rPr>
          <w:rFonts w:ascii="宋体" w:hAnsi="宋体" w:cs="宋体" w:hint="eastAsia"/>
          <w:color w:val="000000"/>
          <w:sz w:val="22"/>
          <w:shd w:val="clear" w:color="auto" w:fill="FFFFFF"/>
        </w:rPr>
        <w:t>亿元，增长</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；外商及港澳台商投资企业实现利润总额</w:t>
      </w:r>
      <w:r>
        <w:rPr>
          <w:rFonts w:ascii="宋体" w:hAnsi="宋体" w:cs="宋体" w:hint="eastAsia"/>
          <w:color w:val="000000"/>
          <w:sz w:val="22"/>
          <w:shd w:val="clear" w:color="auto" w:fill="FFFFFF"/>
        </w:rPr>
        <w:t>14599.2</w:t>
      </w:r>
      <w:r>
        <w:rPr>
          <w:rFonts w:ascii="宋体" w:hAnsi="宋体" w:cs="宋体" w:hint="eastAsia"/>
          <w:color w:val="000000"/>
          <w:sz w:val="22"/>
          <w:shd w:val="clear" w:color="auto" w:fill="FFFFFF"/>
        </w:rPr>
        <w:t>亿元，增长</w:t>
      </w:r>
      <w:r>
        <w:rPr>
          <w:rFonts w:ascii="宋体" w:hAnsi="宋体" w:cs="宋体" w:hint="eastAsia"/>
          <w:color w:val="000000"/>
          <w:sz w:val="22"/>
          <w:shd w:val="clear" w:color="auto" w:fill="FFFFFF"/>
        </w:rPr>
        <w:t>15.5%</w:t>
      </w:r>
      <w:r>
        <w:rPr>
          <w:rFonts w:ascii="宋体" w:hAnsi="宋体" w:cs="宋体" w:hint="eastAsia"/>
          <w:color w:val="000000"/>
          <w:sz w:val="22"/>
          <w:shd w:val="clear" w:color="auto" w:fill="FFFFFF"/>
        </w:rPr>
        <w:t>；私营企业实现利润总额</w:t>
      </w:r>
      <w:r>
        <w:rPr>
          <w:rFonts w:ascii="宋体" w:hAnsi="宋体" w:cs="宋体" w:hint="eastAsia"/>
          <w:color w:val="000000"/>
          <w:sz w:val="22"/>
          <w:shd w:val="clear" w:color="auto" w:fill="FFFFFF"/>
        </w:rPr>
        <w:t>20876.2</w:t>
      </w:r>
      <w:r>
        <w:rPr>
          <w:rFonts w:ascii="宋体" w:hAnsi="宋体" w:cs="宋体" w:hint="eastAsia"/>
          <w:color w:val="000000"/>
          <w:sz w:val="22"/>
          <w:shd w:val="clear" w:color="auto" w:fill="FFFFFF"/>
        </w:rPr>
        <w:t>亿元，增长</w:t>
      </w:r>
      <w:r>
        <w:rPr>
          <w:rFonts w:ascii="宋体" w:hAnsi="宋体" w:cs="宋体" w:hint="eastAsia"/>
          <w:color w:val="000000"/>
          <w:sz w:val="22"/>
          <w:shd w:val="clear" w:color="auto" w:fill="FFFFFF"/>
        </w:rPr>
        <w:t>14.8%</w:t>
      </w:r>
      <w:r>
        <w:rPr>
          <w:rFonts w:ascii="宋体" w:hAnsi="宋体" w:cs="宋体" w:hint="eastAsia"/>
          <w:color w:val="000000"/>
          <w:sz w:val="22"/>
          <w:shd w:val="clear" w:color="auto" w:fill="FFFFFF"/>
        </w:rPr>
        <w:t>。</w:t>
      </w:r>
    </w:p>
    <w:p w:rsidR="00B95C05" w:rsidRDefault="00490353">
      <w:pPr>
        <w:widowControl/>
        <w:numPr>
          <w:ilvl w:val="0"/>
          <w:numId w:val="1"/>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我国科学家拍摄到雷暴天气中球状闪电的视频，并记录下光谱。这被认为是迄今为止自然界球状闪电的首次科学记录。</w:t>
      </w:r>
      <w:r>
        <w:rPr>
          <w:rFonts w:ascii="宋体" w:hAnsi="宋体" w:cs="宋体" w:hint="eastAsia"/>
          <w:color w:val="000000"/>
          <w:sz w:val="22"/>
          <w:shd w:val="clear" w:color="auto" w:fill="FFFFFF"/>
        </w:rPr>
        <w:t>近日，这项研究发表在了国际知名物理期刊《</w:t>
      </w:r>
      <w:r>
        <w:rPr>
          <w:rFonts w:ascii="宋体" w:hAnsi="宋体" w:cs="宋体" w:hint="eastAsia"/>
          <w:color w:val="000000"/>
          <w:sz w:val="22"/>
          <w:shd w:val="clear" w:color="auto" w:fill="FFFFFF"/>
        </w:rPr>
        <w:t>Physical Review Letters</w:t>
      </w:r>
      <w:r>
        <w:rPr>
          <w:rFonts w:ascii="宋体" w:hAnsi="宋体" w:cs="宋体" w:hint="eastAsia"/>
          <w:color w:val="000000"/>
          <w:sz w:val="22"/>
          <w:shd w:val="clear" w:color="auto" w:fill="FFFFFF"/>
        </w:rPr>
        <w:t>（物理学评论快报）》上，引起广泛关注。</w:t>
      </w:r>
    </w:p>
    <w:p w:rsidR="00B95C05" w:rsidRDefault="00490353">
      <w:pPr>
        <w:widowControl/>
        <w:numPr>
          <w:ilvl w:val="0"/>
          <w:numId w:val="1"/>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联想集团与谷歌宣布达成一项重大协议：联想将斥资约</w:t>
      </w:r>
      <w:r>
        <w:rPr>
          <w:rStyle w:val="a8"/>
          <w:rFonts w:ascii="宋体" w:hAnsi="宋体" w:cs="宋体" w:hint="eastAsia"/>
          <w:color w:val="000000"/>
          <w:sz w:val="22"/>
          <w:u w:val="single"/>
          <w:shd w:val="clear" w:color="auto" w:fill="FFFFFF"/>
        </w:rPr>
        <w:t>29</w:t>
      </w:r>
      <w:r>
        <w:rPr>
          <w:rStyle w:val="a8"/>
          <w:rFonts w:ascii="宋体" w:hAnsi="宋体" w:cs="宋体" w:hint="eastAsia"/>
          <w:color w:val="000000"/>
          <w:sz w:val="22"/>
          <w:u w:val="single"/>
          <w:shd w:val="clear" w:color="auto" w:fill="FFFFFF"/>
        </w:rPr>
        <w:t>亿美元收购摩托罗拉移动智能手机业务。</w:t>
      </w:r>
      <w:r>
        <w:rPr>
          <w:rFonts w:ascii="宋体" w:hAnsi="宋体" w:cs="宋体" w:hint="eastAsia"/>
          <w:color w:val="000000"/>
          <w:sz w:val="22"/>
          <w:shd w:val="clear" w:color="auto" w:fill="FFFFFF"/>
        </w:rPr>
        <w:t>这是继</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日宣布收购</w:t>
      </w:r>
      <w:r>
        <w:rPr>
          <w:rFonts w:ascii="宋体" w:hAnsi="宋体" w:cs="宋体" w:hint="eastAsia"/>
          <w:color w:val="000000"/>
          <w:sz w:val="22"/>
          <w:shd w:val="clear" w:color="auto" w:fill="FFFFFF"/>
        </w:rPr>
        <w:t>IBM</w:t>
      </w:r>
      <w:r>
        <w:rPr>
          <w:rFonts w:ascii="宋体" w:hAnsi="宋体" w:cs="宋体" w:hint="eastAsia"/>
          <w:color w:val="000000"/>
          <w:sz w:val="22"/>
          <w:shd w:val="clear" w:color="auto" w:fill="FFFFFF"/>
        </w:rPr>
        <w:t>低端服务器业务后，联想在一周内实施的第二项重大收购。根据协议，收购包括摩托罗拉品牌，例如</w:t>
      </w:r>
      <w:r>
        <w:rPr>
          <w:rFonts w:ascii="宋体" w:hAnsi="宋体" w:cs="宋体" w:hint="eastAsia"/>
          <w:color w:val="000000"/>
          <w:sz w:val="22"/>
          <w:shd w:val="clear" w:color="auto" w:fill="FFFFFF"/>
        </w:rPr>
        <w:t>Moto X </w:t>
      </w:r>
      <w:r>
        <w:rPr>
          <w:rFonts w:ascii="宋体" w:hAnsi="宋体" w:cs="宋体" w:hint="eastAsia"/>
          <w:color w:val="000000"/>
          <w:sz w:val="22"/>
          <w:shd w:val="clear" w:color="auto" w:fill="FFFFFF"/>
        </w:rPr>
        <w:t>和</w:t>
      </w:r>
      <w:r>
        <w:rPr>
          <w:rFonts w:ascii="宋体" w:hAnsi="宋体" w:cs="宋体" w:hint="eastAsia"/>
          <w:color w:val="000000"/>
          <w:sz w:val="22"/>
          <w:shd w:val="clear" w:color="auto" w:fill="FFFFFF"/>
        </w:rPr>
        <w:t>Moto G</w:t>
      </w:r>
      <w:r>
        <w:rPr>
          <w:rFonts w:ascii="宋体" w:hAnsi="宋体" w:cs="宋体" w:hint="eastAsia"/>
          <w:color w:val="000000"/>
          <w:sz w:val="22"/>
          <w:shd w:val="clear" w:color="auto" w:fill="FFFFFF"/>
        </w:rPr>
        <w:t>以及</w:t>
      </w:r>
      <w:r>
        <w:rPr>
          <w:rFonts w:ascii="宋体" w:hAnsi="宋体" w:cs="宋体" w:hint="eastAsia"/>
          <w:color w:val="000000"/>
          <w:sz w:val="22"/>
          <w:shd w:val="clear" w:color="auto" w:fill="FFFFFF"/>
        </w:rPr>
        <w:t>DROIDTM </w:t>
      </w:r>
      <w:r>
        <w:rPr>
          <w:rFonts w:ascii="宋体" w:hAnsi="宋体" w:cs="宋体" w:hint="eastAsia"/>
          <w:color w:val="000000"/>
          <w:sz w:val="22"/>
          <w:shd w:val="clear" w:color="auto" w:fill="FFFFFF"/>
        </w:rPr>
        <w:t>超级</w:t>
      </w:r>
      <w:r>
        <w:rPr>
          <w:rFonts w:ascii="宋体" w:hAnsi="宋体" w:cs="宋体" w:hint="eastAsia"/>
          <w:color w:val="000000"/>
          <w:sz w:val="22"/>
          <w:shd w:val="clear" w:color="auto" w:fill="FFFFFF"/>
        </w:rPr>
        <w:t>系列产品等创新的智能手机产品组合。此外，联想将获得超过</w:t>
      </w:r>
      <w:r>
        <w:rPr>
          <w:rFonts w:ascii="宋体" w:hAnsi="宋体" w:cs="宋体" w:hint="eastAsia"/>
          <w:color w:val="000000"/>
          <w:sz w:val="22"/>
          <w:shd w:val="clear" w:color="auto" w:fill="FFFFFF"/>
        </w:rPr>
        <w:t>2000</w:t>
      </w:r>
      <w:r>
        <w:rPr>
          <w:rFonts w:ascii="宋体" w:hAnsi="宋体" w:cs="宋体" w:hint="eastAsia"/>
          <w:color w:val="000000"/>
          <w:sz w:val="22"/>
          <w:shd w:val="clear" w:color="auto" w:fill="FFFFFF"/>
        </w:rPr>
        <w:t>项专利资产，以及摩托罗拉移动品牌和商标组合。</w:t>
      </w:r>
    </w:p>
    <w:p w:rsidR="00B95C05" w:rsidRDefault="00490353">
      <w:pPr>
        <w:widowControl/>
        <w:numPr>
          <w:ilvl w:val="0"/>
          <w:numId w:val="1"/>
        </w:numPr>
        <w:spacing w:line="360" w:lineRule="auto"/>
        <w:ind w:left="270"/>
        <w:rPr>
          <w:rStyle w:val="a8"/>
          <w:rFonts w:ascii="宋体" w:hAnsi="宋体" w:cs="宋体"/>
          <w:color w:val="000000"/>
          <w:sz w:val="22"/>
          <w:shd w:val="clear" w:color="auto" w:fill="FFFFFF"/>
        </w:rPr>
      </w:pPr>
      <w:r>
        <w:rPr>
          <w:rFonts w:ascii="宋体" w:hAnsi="宋体" w:cs="宋体" w:hint="eastAsia"/>
          <w:color w:val="000000"/>
          <w:sz w:val="22"/>
          <w:shd w:val="clear" w:color="auto" w:fill="FFFFFF"/>
        </w:rPr>
        <w:t>国家发展和改革委员会</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日宣布，发展改革委、民政部、财政部、人力资源社会保障部和国家统计局日前下发通知，</w:t>
      </w:r>
      <w:r>
        <w:rPr>
          <w:rStyle w:val="a8"/>
          <w:rFonts w:ascii="宋体" w:hAnsi="宋体" w:cs="宋体" w:hint="eastAsia"/>
          <w:color w:val="000000"/>
          <w:sz w:val="22"/>
          <w:u w:val="single"/>
          <w:shd w:val="clear" w:color="auto" w:fill="FFFFFF"/>
        </w:rPr>
        <w:t>要求各地在</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月底前完成完善社会救助和保障标准与物价上涨挂钩的联动机制。</w:t>
      </w:r>
      <w:r>
        <w:rPr>
          <w:rFonts w:ascii="宋体" w:hAnsi="宋体" w:cs="宋体" w:hint="eastAsia"/>
          <w:color w:val="000000"/>
          <w:sz w:val="22"/>
          <w:shd w:val="clear" w:color="auto" w:fill="FFFFFF"/>
        </w:rPr>
        <w:t>这意味着数千万困难群众在物价上涨达到一定幅度和时间后将得到政府的临时价格补贴。通知规定，</w:t>
      </w:r>
      <w:r>
        <w:rPr>
          <w:rStyle w:val="a8"/>
          <w:rFonts w:ascii="宋体" w:hAnsi="宋体" w:cs="宋体" w:hint="eastAsia"/>
          <w:color w:val="000000"/>
          <w:sz w:val="22"/>
          <w:u w:val="single"/>
          <w:shd w:val="clear" w:color="auto" w:fill="FFFFFF"/>
        </w:rPr>
        <w:t>各地要以居民消费价格指数（</w:t>
      </w:r>
      <w:r>
        <w:rPr>
          <w:rStyle w:val="a8"/>
          <w:rFonts w:ascii="宋体" w:hAnsi="宋体" w:cs="宋体" w:hint="eastAsia"/>
          <w:color w:val="000000"/>
          <w:sz w:val="22"/>
          <w:u w:val="single"/>
          <w:shd w:val="clear" w:color="auto" w:fill="FFFFFF"/>
        </w:rPr>
        <w:t>CPI</w:t>
      </w:r>
      <w:r>
        <w:rPr>
          <w:rStyle w:val="a8"/>
          <w:rFonts w:ascii="宋体" w:hAnsi="宋体" w:cs="宋体" w:hint="eastAsia"/>
          <w:color w:val="000000"/>
          <w:sz w:val="22"/>
          <w:u w:val="single"/>
          <w:shd w:val="clear" w:color="auto" w:fill="FFFFFF"/>
        </w:rPr>
        <w:t>）同比涨幅连续</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个月超过</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％之间（具体由各地结合情况自行确定），或</w:t>
      </w:r>
      <w:r>
        <w:rPr>
          <w:rStyle w:val="a8"/>
          <w:rFonts w:ascii="宋体" w:hAnsi="宋体" w:cs="宋体" w:hint="eastAsia"/>
          <w:color w:val="000000"/>
          <w:sz w:val="22"/>
          <w:u w:val="single"/>
          <w:shd w:val="clear" w:color="auto" w:fill="FFFFFF"/>
        </w:rPr>
        <w:t>CPI</w:t>
      </w:r>
      <w:r>
        <w:rPr>
          <w:rStyle w:val="a8"/>
          <w:rFonts w:ascii="宋体" w:hAnsi="宋体" w:cs="宋体" w:hint="eastAsia"/>
          <w:color w:val="000000"/>
          <w:sz w:val="22"/>
          <w:u w:val="single"/>
          <w:shd w:val="clear" w:color="auto" w:fill="FFFFFF"/>
        </w:rPr>
        <w:t>中粮食价格同比涨幅</w:t>
      </w:r>
      <w:r>
        <w:rPr>
          <w:rStyle w:val="a8"/>
          <w:rFonts w:ascii="宋体" w:hAnsi="宋体" w:cs="宋体" w:hint="eastAsia"/>
          <w:color w:val="000000"/>
          <w:sz w:val="22"/>
          <w:u w:val="single"/>
          <w:shd w:val="clear" w:color="auto" w:fill="FFFFFF"/>
        </w:rPr>
        <w:t>连续</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个月超过</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％，作为联动机制启动临界条件。</w:t>
      </w:r>
    </w:p>
    <w:p w:rsidR="00B95C05" w:rsidRDefault="00490353">
      <w:pPr>
        <w:pStyle w:val="a6"/>
        <w:widowControl/>
        <w:shd w:val="clear" w:color="auto" w:fill="FFFFFF"/>
        <w:spacing w:beforeAutospacing="0" w:afterAutospacing="0" w:line="360" w:lineRule="auto"/>
        <w:rPr>
          <w:rFonts w:ascii="宋体" w:hAnsi="宋体" w:cs="宋体"/>
          <w:color w:val="000000"/>
          <w:sz w:val="22"/>
          <w:szCs w:val="22"/>
        </w:rPr>
      </w:pPr>
      <w:r>
        <w:rPr>
          <w:rStyle w:val="a8"/>
          <w:rFonts w:ascii="宋体" w:hAnsi="宋体" w:cs="宋体" w:hint="eastAsia"/>
          <w:color w:val="000000"/>
          <w:sz w:val="22"/>
          <w:szCs w:val="22"/>
          <w:shd w:val="clear" w:color="auto" w:fill="FFFFFF"/>
        </w:rPr>
        <w:lastRenderedPageBreak/>
        <w:t>二、国际部分</w:t>
      </w:r>
    </w:p>
    <w:p w:rsidR="00B95C05" w:rsidRDefault="00490353">
      <w:pPr>
        <w:widowControl/>
        <w:numPr>
          <w:ilvl w:val="0"/>
          <w:numId w:val="2"/>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日本首相安倍晋三在</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年元旦发表新年感言，声称夺回“强大日本”的战斗才刚开始。</w:t>
      </w:r>
      <w:r>
        <w:rPr>
          <w:rFonts w:ascii="宋体" w:hAnsi="宋体" w:cs="宋体" w:hint="eastAsia"/>
          <w:color w:val="000000"/>
          <w:sz w:val="22"/>
          <w:shd w:val="clear" w:color="auto" w:fill="FFFFFF"/>
        </w:rPr>
        <w:t>安倍就修宪呼吁说，在日本和平宪法制定将满</w:t>
      </w:r>
      <w:r>
        <w:rPr>
          <w:rFonts w:ascii="宋体" w:hAnsi="宋体" w:cs="宋体" w:hint="eastAsia"/>
          <w:color w:val="000000"/>
          <w:sz w:val="22"/>
          <w:shd w:val="clear" w:color="auto" w:fill="FFFFFF"/>
        </w:rPr>
        <w:t>68</w:t>
      </w:r>
      <w:r>
        <w:rPr>
          <w:rFonts w:ascii="宋体" w:hAnsi="宋体" w:cs="宋体" w:hint="eastAsia"/>
          <w:color w:val="000000"/>
          <w:sz w:val="22"/>
          <w:shd w:val="clear" w:color="auto" w:fill="FFFFFF"/>
        </w:rPr>
        <w:t>年的现在，应该朝着把握时代变化的修改方向，进一步深化国民讨论。这一讲话受到国际社会的广泛质疑、抨击。</w:t>
      </w:r>
    </w:p>
    <w:p w:rsidR="00B95C05" w:rsidRDefault="00490353">
      <w:pPr>
        <w:widowControl/>
        <w:numPr>
          <w:ilvl w:val="0"/>
          <w:numId w:val="2"/>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日，波罗的海国家拉脱维亚正式加入欧元区，成为欧元区的第十八个成员国。</w:t>
      </w:r>
      <w:r>
        <w:rPr>
          <w:rFonts w:ascii="宋体" w:hAnsi="宋体" w:cs="宋体" w:hint="eastAsia"/>
          <w:color w:val="000000"/>
          <w:sz w:val="22"/>
          <w:shd w:val="clear" w:color="auto" w:fill="FFFFFF"/>
        </w:rPr>
        <w:t>相比于欧元区整体处于艰难复苏进程，拉脱维亚</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年经济增速超过</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，在欧盟各国中表现最好。</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据越通社</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日报道，越南首艘“基洛”级</w:t>
      </w:r>
      <w:r>
        <w:rPr>
          <w:rFonts w:ascii="宋体" w:hAnsi="宋体" w:cs="宋体" w:hint="eastAsia"/>
          <w:color w:val="000000"/>
          <w:sz w:val="22"/>
          <w:shd w:val="clear" w:color="auto" w:fill="FFFFFF"/>
        </w:rPr>
        <w:t>636</w:t>
      </w:r>
      <w:r>
        <w:rPr>
          <w:rFonts w:ascii="宋体" w:hAnsi="宋体" w:cs="宋体" w:hint="eastAsia"/>
          <w:color w:val="000000"/>
          <w:sz w:val="22"/>
          <w:shd w:val="clear" w:color="auto" w:fill="FFFFFF"/>
        </w:rPr>
        <w:t>型柴电动力潜艇“河内”号</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日运抵越南中南部军港金兰湾。这是由俄罗斯圣彼得堡海军部造船厂负责为越南建造的</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艘“基洛”级柴电动力潜艇的第一艘，</w:t>
      </w:r>
      <w:r>
        <w:rPr>
          <w:rStyle w:val="a8"/>
          <w:rFonts w:ascii="宋体" w:hAnsi="宋体" w:cs="宋体" w:hint="eastAsia"/>
          <w:color w:val="000000"/>
          <w:sz w:val="22"/>
          <w:u w:val="single"/>
          <w:shd w:val="clear" w:color="auto" w:fill="FFFFFF"/>
        </w:rPr>
        <w:t>标志着越南海军拥有了历史上第一艘潜艇。</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日电，日本厚生劳动省发布的最新数据显示，</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年日本人口自然减少数（死亡人口数减去出生人口数）多达</w:t>
      </w:r>
      <w:r>
        <w:rPr>
          <w:rFonts w:ascii="宋体" w:hAnsi="宋体" w:cs="宋体" w:hint="eastAsia"/>
          <w:color w:val="000000"/>
          <w:sz w:val="22"/>
          <w:shd w:val="clear" w:color="auto" w:fill="FFFFFF"/>
        </w:rPr>
        <w:t>24.4</w:t>
      </w:r>
      <w:r>
        <w:rPr>
          <w:rFonts w:ascii="宋体" w:hAnsi="宋体" w:cs="宋体" w:hint="eastAsia"/>
          <w:color w:val="000000"/>
          <w:sz w:val="22"/>
          <w:shd w:val="clear" w:color="auto" w:fill="FFFFFF"/>
        </w:rPr>
        <w:t>万人，减幅之大创历史最高纪录。日本人口从</w:t>
      </w:r>
      <w:r>
        <w:rPr>
          <w:rFonts w:ascii="宋体" w:hAnsi="宋体" w:cs="宋体" w:hint="eastAsia"/>
          <w:color w:val="000000"/>
          <w:sz w:val="22"/>
          <w:shd w:val="clear" w:color="auto" w:fill="FFFFFF"/>
        </w:rPr>
        <w:t>2005</w:t>
      </w:r>
      <w:r>
        <w:rPr>
          <w:rFonts w:ascii="宋体" w:hAnsi="宋体" w:cs="宋体" w:hint="eastAsia"/>
          <w:color w:val="000000"/>
          <w:sz w:val="22"/>
          <w:shd w:val="clear" w:color="auto" w:fill="FFFFFF"/>
        </w:rPr>
        <w:t>年开始转为自然减少，</w:t>
      </w:r>
      <w:r>
        <w:rPr>
          <w:rFonts w:ascii="宋体" w:hAnsi="宋体" w:cs="宋体" w:hint="eastAsia"/>
          <w:color w:val="000000"/>
          <w:sz w:val="22"/>
          <w:shd w:val="clear" w:color="auto" w:fill="FFFFFF"/>
        </w:rPr>
        <w:t>2006</w:t>
      </w:r>
      <w:r>
        <w:rPr>
          <w:rFonts w:ascii="宋体" w:hAnsi="宋体" w:cs="宋体" w:hint="eastAsia"/>
          <w:color w:val="000000"/>
          <w:sz w:val="22"/>
          <w:shd w:val="clear" w:color="auto" w:fill="FFFFFF"/>
        </w:rPr>
        <w:t>年曾出现人口增长，</w:t>
      </w:r>
      <w:r>
        <w:rPr>
          <w:rFonts w:ascii="宋体" w:hAnsi="宋体" w:cs="宋体" w:hint="eastAsia"/>
          <w:color w:val="000000"/>
          <w:sz w:val="22"/>
          <w:shd w:val="clear" w:color="auto" w:fill="FFFFFF"/>
        </w:rPr>
        <w:t>2007</w:t>
      </w:r>
      <w:r>
        <w:rPr>
          <w:rFonts w:ascii="宋体" w:hAnsi="宋体" w:cs="宋体" w:hint="eastAsia"/>
          <w:color w:val="000000"/>
          <w:sz w:val="22"/>
          <w:shd w:val="clear" w:color="auto" w:fill="FFFFFF"/>
        </w:rPr>
        <w:t>年开始人口再次减少，</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年是连续第七年减少。</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电，</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年伊始，印度总统慕克吉批准了《公民监察法》，从而使得这一拖延了近半个世纪的反腐法案正式生效</w:t>
      </w:r>
      <w:r>
        <w:rPr>
          <w:rFonts w:ascii="宋体" w:hAnsi="宋体" w:cs="宋体" w:hint="eastAsia"/>
          <w:color w:val="000000"/>
          <w:sz w:val="22"/>
          <w:shd w:val="clear" w:color="auto" w:fill="FFFFFF"/>
        </w:rPr>
        <w:t>。该法案</w:t>
      </w:r>
      <w:r>
        <w:rPr>
          <w:rFonts w:ascii="宋体" w:hAnsi="宋体" w:cs="宋体" w:hint="eastAsia"/>
          <w:color w:val="000000"/>
          <w:sz w:val="22"/>
          <w:shd w:val="clear" w:color="auto" w:fill="FFFFFF"/>
        </w:rPr>
        <w:t>1968</w:t>
      </w:r>
      <w:r>
        <w:rPr>
          <w:rFonts w:ascii="宋体" w:hAnsi="宋体" w:cs="宋体" w:hint="eastAsia"/>
          <w:color w:val="000000"/>
          <w:sz w:val="22"/>
          <w:shd w:val="clear" w:color="auto" w:fill="FFFFFF"/>
        </w:rPr>
        <w:t>年首次进入印度议会审议程序，但一直久拖不决。自</w:t>
      </w:r>
      <w:r>
        <w:rPr>
          <w:rFonts w:ascii="宋体" w:hAnsi="宋体" w:cs="宋体" w:hint="eastAsia"/>
          <w:color w:val="000000"/>
          <w:sz w:val="22"/>
          <w:shd w:val="clear" w:color="auto" w:fill="FFFFFF"/>
        </w:rPr>
        <w:t>2011</w:t>
      </w:r>
      <w:r>
        <w:rPr>
          <w:rFonts w:ascii="宋体" w:hAnsi="宋体" w:cs="宋体" w:hint="eastAsia"/>
          <w:color w:val="000000"/>
          <w:sz w:val="22"/>
          <w:shd w:val="clear" w:color="auto" w:fill="FFFFFF"/>
        </w:rPr>
        <w:t>年以来，印度著名反腐人士哈扎尔多次绝食抗议，督促印度政府加快推动该法案的通过。</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联合国拉丁美洲和加勒比经济委员会（简称拉加经委会）日前发布《推动与中国的贸易和投资》报告。该报告称，</w:t>
      </w:r>
      <w:r>
        <w:rPr>
          <w:rStyle w:val="a8"/>
          <w:rFonts w:ascii="宋体" w:hAnsi="宋体" w:cs="宋体" w:hint="eastAsia"/>
          <w:color w:val="000000"/>
          <w:sz w:val="22"/>
          <w:u w:val="single"/>
          <w:shd w:val="clear" w:color="auto" w:fill="FFFFFF"/>
        </w:rPr>
        <w:t>中国已成为巴西、秘鲁、智利和哥伦比亚等国最重要的贸易伙伴。</w:t>
      </w:r>
      <w:r>
        <w:rPr>
          <w:rStyle w:val="a8"/>
          <w:rFonts w:ascii="宋体" w:hAnsi="宋体" w:cs="宋体" w:hint="eastAsia"/>
          <w:color w:val="000000"/>
          <w:sz w:val="22"/>
          <w:u w:val="single"/>
          <w:shd w:val="clear" w:color="auto" w:fill="FFFFFF"/>
        </w:rPr>
        <w:t>2002</w:t>
      </w:r>
      <w:r>
        <w:rPr>
          <w:rStyle w:val="a8"/>
          <w:rFonts w:ascii="宋体" w:hAnsi="宋体" w:cs="宋体" w:hint="eastAsia"/>
          <w:color w:val="000000"/>
          <w:sz w:val="22"/>
          <w:u w:val="single"/>
          <w:shd w:val="clear" w:color="auto" w:fill="FFFFFF"/>
        </w:rPr>
        <w:t>年到</w:t>
      </w:r>
      <w:r>
        <w:rPr>
          <w:rStyle w:val="a8"/>
          <w:rFonts w:ascii="宋体" w:hAnsi="宋体" w:cs="宋体" w:hint="eastAsia"/>
          <w:color w:val="000000"/>
          <w:sz w:val="22"/>
          <w:u w:val="single"/>
          <w:shd w:val="clear" w:color="auto" w:fill="FFFFFF"/>
        </w:rPr>
        <w:t>2012</w:t>
      </w:r>
      <w:r>
        <w:rPr>
          <w:rStyle w:val="a8"/>
          <w:rFonts w:ascii="宋体" w:hAnsi="宋体" w:cs="宋体" w:hint="eastAsia"/>
          <w:color w:val="000000"/>
          <w:sz w:val="22"/>
          <w:u w:val="single"/>
          <w:shd w:val="clear" w:color="auto" w:fill="FFFFFF"/>
        </w:rPr>
        <w:t>年间，中拉贸易额增长了</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倍，从</w:t>
      </w:r>
      <w:r>
        <w:rPr>
          <w:rStyle w:val="a8"/>
          <w:rFonts w:ascii="宋体" w:hAnsi="宋体" w:cs="宋体" w:hint="eastAsia"/>
          <w:color w:val="000000"/>
          <w:sz w:val="22"/>
          <w:u w:val="single"/>
          <w:shd w:val="clear" w:color="auto" w:fill="FFFFFF"/>
        </w:rPr>
        <w:t>120</w:t>
      </w:r>
      <w:r>
        <w:rPr>
          <w:rStyle w:val="a8"/>
          <w:rFonts w:ascii="宋体" w:hAnsi="宋体" w:cs="宋体" w:hint="eastAsia"/>
          <w:color w:val="000000"/>
          <w:sz w:val="22"/>
          <w:u w:val="single"/>
          <w:shd w:val="clear" w:color="auto" w:fill="FFFFFF"/>
        </w:rPr>
        <w:t>亿美元跨越到</w:t>
      </w:r>
      <w:r>
        <w:rPr>
          <w:rStyle w:val="a8"/>
          <w:rFonts w:ascii="宋体" w:hAnsi="宋体" w:cs="宋体" w:hint="eastAsia"/>
          <w:color w:val="000000"/>
          <w:sz w:val="22"/>
          <w:u w:val="single"/>
          <w:shd w:val="clear" w:color="auto" w:fill="FFFFFF"/>
        </w:rPr>
        <w:t>2500</w:t>
      </w:r>
      <w:r>
        <w:rPr>
          <w:rStyle w:val="a8"/>
          <w:rFonts w:ascii="宋体" w:hAnsi="宋体" w:cs="宋体" w:hint="eastAsia"/>
          <w:color w:val="000000"/>
          <w:sz w:val="22"/>
          <w:u w:val="single"/>
          <w:shd w:val="clear" w:color="auto" w:fill="FFFFFF"/>
        </w:rPr>
        <w:t>亿美元，受中国经济强势推</w:t>
      </w:r>
      <w:r>
        <w:rPr>
          <w:rStyle w:val="a8"/>
          <w:rFonts w:ascii="宋体" w:hAnsi="宋体" w:cs="宋体" w:hint="eastAsia"/>
          <w:color w:val="000000"/>
          <w:sz w:val="22"/>
          <w:u w:val="single"/>
          <w:shd w:val="clear" w:color="auto" w:fill="FFFFFF"/>
        </w:rPr>
        <w:t>动，拉美地区出口在此期间增长了</w:t>
      </w:r>
      <w:r>
        <w:rPr>
          <w:rStyle w:val="a8"/>
          <w:rFonts w:ascii="宋体" w:hAnsi="宋体" w:cs="宋体" w:hint="eastAsia"/>
          <w:color w:val="000000"/>
          <w:sz w:val="22"/>
          <w:u w:val="single"/>
          <w:shd w:val="clear" w:color="auto" w:fill="FFFFFF"/>
        </w:rPr>
        <w:t>25</w:t>
      </w:r>
      <w:r>
        <w:rPr>
          <w:rStyle w:val="a8"/>
          <w:rFonts w:ascii="宋体" w:hAnsi="宋体" w:cs="宋体" w:hint="eastAsia"/>
          <w:color w:val="000000"/>
          <w:sz w:val="22"/>
          <w:u w:val="single"/>
          <w:shd w:val="clear" w:color="auto" w:fill="FFFFFF"/>
        </w:rPr>
        <w:t>倍。拉美主要国家对中国出口的大豆、铁矿石等大宗产品，已占有关国家外汇收入的</w:t>
      </w:r>
      <w:r>
        <w:rPr>
          <w:rStyle w:val="a8"/>
          <w:rFonts w:ascii="宋体" w:hAnsi="宋体" w:cs="宋体" w:hint="eastAsia"/>
          <w:color w:val="000000"/>
          <w:sz w:val="22"/>
          <w:u w:val="single"/>
          <w:shd w:val="clear" w:color="auto" w:fill="FFFFFF"/>
        </w:rPr>
        <w:t>80%</w:t>
      </w:r>
      <w:r>
        <w:rPr>
          <w:rStyle w:val="a8"/>
          <w:rFonts w:ascii="宋体" w:hAnsi="宋体" w:cs="宋体" w:hint="eastAsia"/>
          <w:color w:val="000000"/>
          <w:sz w:val="22"/>
          <w:u w:val="single"/>
          <w:shd w:val="clear" w:color="auto" w:fill="FFFFFF"/>
        </w:rPr>
        <w:t>以上。</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印度空间研究组织</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日在印度南部萨蒂什·达万航天中心，首次利用一枚国产低温发动机运载火箭将一颗通信卫星发射升空，</w:t>
      </w:r>
      <w:r>
        <w:rPr>
          <w:rStyle w:val="a8"/>
          <w:rFonts w:ascii="宋体" w:hAnsi="宋体" w:cs="宋体" w:hint="eastAsia"/>
          <w:color w:val="000000"/>
          <w:sz w:val="22"/>
          <w:u w:val="single"/>
          <w:shd w:val="clear" w:color="auto" w:fill="FFFFFF"/>
        </w:rPr>
        <w:t>印度由此成为世界第六个掌握低温发动机火箭技术的国家。</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美国《大西洋月刊》近期发表文章指出，</w:t>
      </w:r>
      <w:r>
        <w:rPr>
          <w:rStyle w:val="a8"/>
          <w:rFonts w:ascii="宋体" w:hAnsi="宋体" w:cs="宋体" w:hint="eastAsia"/>
          <w:color w:val="000000"/>
          <w:sz w:val="22"/>
          <w:u w:val="single"/>
          <w:shd w:val="clear" w:color="auto" w:fill="FFFFFF"/>
        </w:rPr>
        <w:t>非洲已成为全球恐怖主义的新中心</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年成为非洲恐怖主义井喷年。</w:t>
      </w:r>
      <w:r>
        <w:rPr>
          <w:rFonts w:ascii="宋体" w:hAnsi="宋体" w:cs="宋体" w:hint="eastAsia"/>
          <w:color w:val="000000"/>
          <w:sz w:val="22"/>
          <w:shd w:val="clear" w:color="auto" w:fill="FFFFFF"/>
        </w:rPr>
        <w:t>在</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年的非洲联盟首脑会议上，与会各国承认，非</w:t>
      </w:r>
      <w:r>
        <w:rPr>
          <w:rFonts w:ascii="宋体" w:hAnsi="宋体" w:cs="宋体" w:hint="eastAsia"/>
          <w:color w:val="000000"/>
          <w:sz w:val="22"/>
          <w:shd w:val="clear" w:color="auto" w:fill="FFFFFF"/>
        </w:rPr>
        <w:lastRenderedPageBreak/>
        <w:t>洲的恐怖主义形势出现恶化迹象。“</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年是非洲反恐非常糟糕的一年”，南非安全研究所所长雅基·西利尔斯对本报记者说。</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年，非洲恐怖主义袭击呈泛滥之势。</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日，美国国会参议院通过了总统奥巴马对下任美国联邦储备委员会主席耶伦的提名。耶伦将从</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日起接替伯南克出任这一世界上最具影响力之一的经济决策机构的掌门人，</w:t>
      </w:r>
      <w:r>
        <w:rPr>
          <w:rStyle w:val="a8"/>
          <w:rFonts w:ascii="宋体" w:hAnsi="宋体" w:cs="宋体" w:hint="eastAsia"/>
          <w:color w:val="000000"/>
          <w:sz w:val="22"/>
          <w:u w:val="single"/>
          <w:shd w:val="clear" w:color="auto" w:fill="FFFFFF"/>
        </w:rPr>
        <w:t>成为美联储百年历史上的首位女主席。</w:t>
      </w:r>
      <w:r>
        <w:rPr>
          <w:rFonts w:ascii="宋体" w:hAnsi="宋体" w:cs="宋体" w:hint="eastAsia"/>
          <w:color w:val="000000"/>
          <w:sz w:val="22"/>
          <w:shd w:val="clear" w:color="auto" w:fill="FFFFFF"/>
        </w:rPr>
        <w:t>这是上世纪</w:t>
      </w:r>
      <w:r>
        <w:rPr>
          <w:rFonts w:ascii="宋体" w:hAnsi="宋体" w:cs="宋体" w:hint="eastAsia"/>
          <w:color w:val="000000"/>
          <w:sz w:val="22"/>
          <w:shd w:val="clear" w:color="auto" w:fill="FFFFFF"/>
        </w:rPr>
        <w:t>80</w:t>
      </w:r>
      <w:r>
        <w:rPr>
          <w:rFonts w:ascii="宋体" w:hAnsi="宋体" w:cs="宋体" w:hint="eastAsia"/>
          <w:color w:val="000000"/>
          <w:sz w:val="22"/>
          <w:shd w:val="clear" w:color="auto" w:fill="FFFFFF"/>
        </w:rPr>
        <w:t>年代保罗·沃尔克离开美联储之后，该机构迎来的首位民主党主席。</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亚洲开发银行日前发布报告称，</w:t>
      </w:r>
      <w:r>
        <w:rPr>
          <w:rStyle w:val="a8"/>
          <w:rFonts w:ascii="宋体" w:hAnsi="宋体" w:cs="宋体" w:hint="eastAsia"/>
          <w:color w:val="000000"/>
          <w:sz w:val="22"/>
          <w:u w:val="single"/>
          <w:shd w:val="clear" w:color="auto" w:fill="FFFFFF"/>
        </w:rPr>
        <w:t>受区域</w:t>
      </w:r>
      <w:r>
        <w:rPr>
          <w:rStyle w:val="a8"/>
          <w:rFonts w:ascii="宋体" w:hAnsi="宋体" w:cs="宋体" w:hint="eastAsia"/>
          <w:color w:val="000000"/>
          <w:sz w:val="22"/>
          <w:u w:val="single"/>
          <w:shd w:val="clear" w:color="auto" w:fill="FFFFFF"/>
        </w:rPr>
        <w:t>内最大的</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个经济体——印度尼西亚、马来西亚和泰国经济增速放缓拖累，东盟十国</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年经济增长率从</w:t>
      </w:r>
      <w:r>
        <w:rPr>
          <w:rStyle w:val="a8"/>
          <w:rFonts w:ascii="宋体" w:hAnsi="宋体" w:cs="宋体" w:hint="eastAsia"/>
          <w:color w:val="000000"/>
          <w:sz w:val="22"/>
          <w:u w:val="single"/>
          <w:shd w:val="clear" w:color="auto" w:fill="FFFFFF"/>
        </w:rPr>
        <w:t>2012</w:t>
      </w:r>
      <w:r>
        <w:rPr>
          <w:rStyle w:val="a8"/>
          <w:rFonts w:ascii="宋体" w:hAnsi="宋体" w:cs="宋体" w:hint="eastAsia"/>
          <w:color w:val="000000"/>
          <w:sz w:val="22"/>
          <w:u w:val="single"/>
          <w:shd w:val="clear" w:color="auto" w:fill="FFFFFF"/>
        </w:rPr>
        <w:t>年的</w:t>
      </w:r>
      <w:r>
        <w:rPr>
          <w:rStyle w:val="a8"/>
          <w:rFonts w:ascii="宋体" w:hAnsi="宋体" w:cs="宋体" w:hint="eastAsia"/>
          <w:color w:val="000000"/>
          <w:sz w:val="22"/>
          <w:u w:val="single"/>
          <w:shd w:val="clear" w:color="auto" w:fill="FFFFFF"/>
        </w:rPr>
        <w:t>5.6%</w:t>
      </w:r>
      <w:r>
        <w:rPr>
          <w:rStyle w:val="a8"/>
          <w:rFonts w:ascii="宋体" w:hAnsi="宋体" w:cs="宋体" w:hint="eastAsia"/>
          <w:color w:val="000000"/>
          <w:sz w:val="22"/>
          <w:u w:val="single"/>
          <w:shd w:val="clear" w:color="auto" w:fill="FFFFFF"/>
        </w:rPr>
        <w:t>下降为约</w:t>
      </w:r>
      <w:r>
        <w:rPr>
          <w:rStyle w:val="a8"/>
          <w:rFonts w:ascii="宋体" w:hAnsi="宋体" w:cs="宋体" w:hint="eastAsia"/>
          <w:color w:val="000000"/>
          <w:sz w:val="22"/>
          <w:u w:val="single"/>
          <w:shd w:val="clear" w:color="auto" w:fill="FFFFFF"/>
        </w:rPr>
        <w:t>4.9%</w:t>
      </w:r>
      <w:r>
        <w:rPr>
          <w:rStyle w:val="a8"/>
          <w:rFonts w:ascii="宋体" w:hAnsi="宋体" w:cs="宋体" w:hint="eastAsia"/>
          <w:color w:val="000000"/>
          <w:sz w:val="22"/>
          <w:u w:val="single"/>
          <w:shd w:val="clear" w:color="auto" w:fill="FFFFFF"/>
        </w:rPr>
        <w:t>，低于此前预估的</w:t>
      </w:r>
      <w:r>
        <w:rPr>
          <w:rStyle w:val="a8"/>
          <w:rFonts w:ascii="宋体" w:hAnsi="宋体" w:cs="宋体" w:hint="eastAsia"/>
          <w:color w:val="000000"/>
          <w:sz w:val="22"/>
          <w:u w:val="single"/>
          <w:shd w:val="clear" w:color="auto" w:fill="FFFFFF"/>
        </w:rPr>
        <w:t>5.4%</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得益于欧美国家经济复苏拉动出口，</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年东盟整体经济增速将回升到</w:t>
      </w:r>
      <w:r>
        <w:rPr>
          <w:rFonts w:ascii="宋体" w:hAnsi="宋体" w:cs="宋体" w:hint="eastAsia"/>
          <w:color w:val="000000"/>
          <w:sz w:val="22"/>
          <w:shd w:val="clear" w:color="auto" w:fill="FFFFFF"/>
        </w:rPr>
        <w:t>5.3%</w:t>
      </w:r>
      <w:r>
        <w:rPr>
          <w:rFonts w:ascii="宋体" w:hAnsi="宋体" w:cs="宋体" w:hint="eastAsia"/>
          <w:color w:val="000000"/>
          <w:sz w:val="22"/>
          <w:shd w:val="clear" w:color="auto" w:fill="FFFFFF"/>
        </w:rPr>
        <w:t>左右。</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雅典消息：</w:t>
      </w:r>
      <w:r>
        <w:rPr>
          <w:rStyle w:val="a8"/>
          <w:rFonts w:ascii="宋体" w:hAnsi="宋体" w:cs="宋体" w:hint="eastAsia"/>
          <w:color w:val="000000"/>
          <w:sz w:val="22"/>
          <w:u w:val="single"/>
          <w:shd w:val="clear" w:color="auto" w:fill="FFFFFF"/>
        </w:rPr>
        <w:t>希腊</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日在首都雅典举行仪式，从立陶宛手中接棒，正式担任欧盟轮值主席国，将在未来</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个月内主持欧盟事务。</w:t>
      </w:r>
      <w:r>
        <w:rPr>
          <w:rFonts w:ascii="宋体" w:hAnsi="宋体" w:cs="宋体" w:hint="eastAsia"/>
          <w:color w:val="000000"/>
          <w:sz w:val="22"/>
          <w:shd w:val="clear" w:color="auto" w:fill="FFFFFF"/>
        </w:rPr>
        <w:t>希腊总理萨马拉斯此前表示，希腊已经在欧盟各成员国中重新赢回了信任，经济正在逐步复苏。</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伊朗与伊核问题六国</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日在日内瓦举行新一轮会谈，此番对话的重点</w:t>
      </w:r>
      <w:r>
        <w:rPr>
          <w:rFonts w:ascii="宋体" w:hAnsi="宋体" w:cs="宋体" w:hint="eastAsia"/>
          <w:color w:val="000000"/>
          <w:sz w:val="22"/>
          <w:shd w:val="clear" w:color="auto" w:fill="FFFFFF"/>
        </w:rPr>
        <w:t>在于落实双方于去年</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月达成的阶段性协议，根据相关内容，</w:t>
      </w:r>
      <w:r>
        <w:rPr>
          <w:rStyle w:val="a8"/>
          <w:rFonts w:ascii="宋体" w:hAnsi="宋体" w:cs="宋体" w:hint="eastAsia"/>
          <w:color w:val="000000"/>
          <w:sz w:val="22"/>
          <w:u w:val="single"/>
          <w:shd w:val="clear" w:color="auto" w:fill="FFFFFF"/>
        </w:rPr>
        <w:t>伊朗将在未来</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个月内暂停部分铀浓缩活动，以换取减轻部分制裁。</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 </w:t>
      </w:r>
      <w:r>
        <w:rPr>
          <w:rFonts w:ascii="宋体" w:hAnsi="宋体" w:cs="宋体" w:hint="eastAsia"/>
          <w:color w:val="000000"/>
          <w:sz w:val="22"/>
          <w:shd w:val="clear" w:color="auto" w:fill="FFFFFF"/>
        </w:rPr>
        <w:t>据以色列军方电台报道，</w:t>
      </w:r>
      <w:r>
        <w:rPr>
          <w:rStyle w:val="a8"/>
          <w:rFonts w:ascii="宋体" w:hAnsi="宋体" w:cs="宋体" w:hint="eastAsia"/>
          <w:color w:val="000000"/>
          <w:sz w:val="22"/>
          <w:u w:val="single"/>
          <w:shd w:val="clear" w:color="auto" w:fill="FFFFFF"/>
        </w:rPr>
        <w:t>以色列前总理阿里埃勒·沙龙</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11</w:t>
      </w:r>
      <w:r>
        <w:rPr>
          <w:rStyle w:val="a8"/>
          <w:rFonts w:ascii="宋体" w:hAnsi="宋体" w:cs="宋体" w:hint="eastAsia"/>
          <w:color w:val="000000"/>
          <w:sz w:val="22"/>
          <w:u w:val="single"/>
          <w:shd w:val="clear" w:color="auto" w:fill="FFFFFF"/>
        </w:rPr>
        <w:t>日下午因病医治无效，在特拉维夫的一家医院去世，享年</w:t>
      </w:r>
      <w:r>
        <w:rPr>
          <w:rStyle w:val="a8"/>
          <w:rFonts w:ascii="宋体" w:hAnsi="宋体" w:cs="宋体" w:hint="eastAsia"/>
          <w:color w:val="000000"/>
          <w:sz w:val="22"/>
          <w:u w:val="single"/>
          <w:shd w:val="clear" w:color="auto" w:fill="FFFFFF"/>
        </w:rPr>
        <w:t>85</w:t>
      </w:r>
      <w:r>
        <w:rPr>
          <w:rStyle w:val="a8"/>
          <w:rFonts w:ascii="宋体" w:hAnsi="宋体" w:cs="宋体" w:hint="eastAsia"/>
          <w:color w:val="000000"/>
          <w:sz w:val="22"/>
          <w:u w:val="single"/>
          <w:shd w:val="clear" w:color="auto" w:fill="FFFFFF"/>
        </w:rPr>
        <w:t>岁。</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在南非普马兰加省首府内尔斯普雷特市执政党非洲人国民大会（非国大）举行非国大成立</w:t>
      </w:r>
      <w:r>
        <w:rPr>
          <w:rStyle w:val="a8"/>
          <w:rFonts w:ascii="宋体" w:hAnsi="宋体" w:cs="宋体" w:hint="eastAsia"/>
          <w:color w:val="000000"/>
          <w:sz w:val="22"/>
          <w:u w:val="single"/>
          <w:shd w:val="clear" w:color="auto" w:fill="FFFFFF"/>
        </w:rPr>
        <w:t>102</w:t>
      </w:r>
      <w:r>
        <w:rPr>
          <w:rStyle w:val="a8"/>
          <w:rFonts w:ascii="宋体" w:hAnsi="宋体" w:cs="宋体" w:hint="eastAsia"/>
          <w:color w:val="000000"/>
          <w:sz w:val="22"/>
          <w:u w:val="single"/>
          <w:shd w:val="clear" w:color="auto" w:fill="FFFFFF"/>
        </w:rPr>
        <w:t>年庆典。</w:t>
      </w:r>
      <w:r>
        <w:rPr>
          <w:rFonts w:ascii="宋体" w:hAnsi="宋体" w:cs="宋体" w:hint="eastAsia"/>
          <w:color w:val="000000"/>
          <w:sz w:val="22"/>
          <w:shd w:val="clear" w:color="auto" w:fill="FFFFFF"/>
        </w:rPr>
        <w:t>南非总统祖马发表了</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年大选非国大的竞选纲领，强调非国大将在未来</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年专注进行大刀阔斧的经济改革。纲领强调，</w:t>
      </w:r>
      <w:r>
        <w:rPr>
          <w:rStyle w:val="a8"/>
          <w:rFonts w:ascii="宋体" w:hAnsi="宋体" w:cs="宋体" w:hint="eastAsia"/>
          <w:color w:val="000000"/>
          <w:sz w:val="22"/>
          <w:u w:val="single"/>
          <w:shd w:val="clear" w:color="auto" w:fill="FFFFFF"/>
        </w:rPr>
        <w:t>非国大未来将继续优先发展教育、卫生、农村发展、土地改革和粮食安</w:t>
      </w:r>
      <w:r>
        <w:rPr>
          <w:rStyle w:val="a8"/>
          <w:rFonts w:ascii="宋体" w:hAnsi="宋体" w:cs="宋体" w:hint="eastAsia"/>
          <w:color w:val="000000"/>
          <w:sz w:val="22"/>
          <w:u w:val="single"/>
          <w:shd w:val="clear" w:color="auto" w:fill="FFFFFF"/>
        </w:rPr>
        <w:t>全事业，并创造更多的就业机会，打击犯罪和腐败。</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泰国民间反对派“人民民主改革委员会”</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日启动筹备多日的</w:t>
      </w:r>
      <w:r>
        <w:rPr>
          <w:rStyle w:val="a8"/>
          <w:rFonts w:ascii="宋体" w:hAnsi="宋体" w:cs="宋体" w:hint="eastAsia"/>
          <w:color w:val="000000"/>
          <w:sz w:val="22"/>
          <w:u w:val="single"/>
          <w:shd w:val="clear" w:color="auto" w:fill="FFFFFF"/>
        </w:rPr>
        <w:t>“封城”行动，锁定首都曼谷的</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处建筑和</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处路口为主要目标，</w:t>
      </w:r>
      <w:r>
        <w:rPr>
          <w:rFonts w:ascii="宋体" w:hAnsi="宋体" w:cs="宋体" w:hint="eastAsia"/>
          <w:color w:val="000000"/>
          <w:sz w:val="22"/>
          <w:shd w:val="clear" w:color="auto" w:fill="FFFFFF"/>
        </w:rPr>
        <w:t>试图继续以街头政治的方式推翻政府。政府方面</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日准备紧急预案，称不会以武力应对。</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世界银行</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日发布《全球经济展望》报告认为，在国际金融危机发生</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年之后，</w:t>
      </w:r>
      <w:r>
        <w:rPr>
          <w:rStyle w:val="a8"/>
          <w:rFonts w:ascii="宋体" w:hAnsi="宋体" w:cs="宋体" w:hint="eastAsia"/>
          <w:color w:val="000000"/>
          <w:sz w:val="22"/>
          <w:u w:val="single"/>
          <w:shd w:val="clear" w:color="auto" w:fill="FFFFFF"/>
        </w:rPr>
        <w:t>全球经济迎来了加快增长的拐点，</w:t>
      </w:r>
      <w:r>
        <w:rPr>
          <w:rFonts w:ascii="宋体" w:hAnsi="宋体" w:cs="宋体" w:hint="eastAsia"/>
          <w:color w:val="000000"/>
          <w:sz w:val="22"/>
          <w:shd w:val="clear" w:color="auto" w:fill="FFFFFF"/>
        </w:rPr>
        <w:t>预计发展中国家经济增长将提速，发达国家看来</w:t>
      </w:r>
      <w:r>
        <w:rPr>
          <w:rFonts w:ascii="宋体" w:hAnsi="宋体" w:cs="宋体" w:hint="eastAsia"/>
          <w:color w:val="000000"/>
          <w:sz w:val="22"/>
          <w:shd w:val="clear" w:color="auto" w:fill="FFFFFF"/>
        </w:rPr>
        <w:lastRenderedPageBreak/>
        <w:t>也走出了谷底。报告预计，全球经济今年将增长</w:t>
      </w:r>
      <w:r>
        <w:rPr>
          <w:rFonts w:ascii="宋体" w:hAnsi="宋体" w:cs="宋体" w:hint="eastAsia"/>
          <w:color w:val="000000"/>
          <w:sz w:val="22"/>
          <w:shd w:val="clear" w:color="auto" w:fill="FFFFFF"/>
        </w:rPr>
        <w:t>3.2%</w:t>
      </w:r>
      <w:r>
        <w:rPr>
          <w:rFonts w:ascii="宋体" w:hAnsi="宋体" w:cs="宋体" w:hint="eastAsia"/>
          <w:color w:val="000000"/>
          <w:sz w:val="22"/>
          <w:shd w:val="clear" w:color="auto" w:fill="FFFFFF"/>
        </w:rPr>
        <w:t>，其中发展中国家增长</w:t>
      </w:r>
      <w:r>
        <w:rPr>
          <w:rFonts w:ascii="宋体" w:hAnsi="宋体" w:cs="宋体" w:hint="eastAsia"/>
          <w:color w:val="000000"/>
          <w:sz w:val="22"/>
          <w:shd w:val="clear" w:color="auto" w:fill="FFFFFF"/>
        </w:rPr>
        <w:t>5.3%</w:t>
      </w:r>
      <w:r>
        <w:rPr>
          <w:rFonts w:ascii="宋体" w:hAnsi="宋体" w:cs="宋体" w:hint="eastAsia"/>
          <w:color w:val="000000"/>
          <w:sz w:val="22"/>
          <w:shd w:val="clear" w:color="auto" w:fill="FFFFFF"/>
        </w:rPr>
        <w:t>，发达国家增长</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。中国今年的增长率预测值为</w:t>
      </w:r>
      <w:r>
        <w:rPr>
          <w:rFonts w:ascii="宋体" w:hAnsi="宋体" w:cs="宋体" w:hint="eastAsia"/>
          <w:color w:val="000000"/>
          <w:sz w:val="22"/>
          <w:shd w:val="clear" w:color="auto" w:fill="FFFFFF"/>
        </w:rPr>
        <w:t>7.7%</w:t>
      </w:r>
      <w:r>
        <w:rPr>
          <w:rFonts w:ascii="宋体" w:hAnsi="宋体" w:cs="宋体" w:hint="eastAsia"/>
          <w:color w:val="000000"/>
          <w:sz w:val="22"/>
          <w:shd w:val="clear" w:color="auto" w:fill="FFFFFF"/>
        </w:rPr>
        <w:t>，与去年大体持平。</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美国国会众议院</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日投票通过联邦政府</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财年预算法案，其中包括了日军慰安妇问题。</w:t>
      </w:r>
      <w:r>
        <w:rPr>
          <w:rStyle w:val="a8"/>
          <w:rFonts w:ascii="宋体" w:hAnsi="宋体" w:cs="宋体" w:hint="eastAsia"/>
          <w:color w:val="000000"/>
          <w:sz w:val="22"/>
          <w:u w:val="single"/>
          <w:shd w:val="clear" w:color="auto" w:fill="FFFFFF"/>
        </w:rPr>
        <w:t>这是美国国会预算法案中首次敦促日本政府遵守美国众议院于</w:t>
      </w:r>
      <w:r>
        <w:rPr>
          <w:rStyle w:val="a8"/>
          <w:rFonts w:ascii="宋体" w:hAnsi="宋体" w:cs="宋体" w:hint="eastAsia"/>
          <w:color w:val="000000"/>
          <w:sz w:val="22"/>
          <w:u w:val="single"/>
          <w:shd w:val="clear" w:color="auto" w:fill="FFFFFF"/>
        </w:rPr>
        <w:t>2007</w:t>
      </w:r>
      <w:r>
        <w:rPr>
          <w:rStyle w:val="a8"/>
          <w:rFonts w:ascii="宋体" w:hAnsi="宋体" w:cs="宋体" w:hint="eastAsia"/>
          <w:color w:val="000000"/>
          <w:sz w:val="22"/>
          <w:u w:val="single"/>
          <w:shd w:val="clear" w:color="auto" w:fill="FFFFFF"/>
        </w:rPr>
        <w:t>年通过的“慰安妇决议案”。</w:t>
      </w:r>
      <w:r>
        <w:rPr>
          <w:rFonts w:ascii="宋体" w:hAnsi="宋体" w:cs="宋体" w:hint="eastAsia"/>
          <w:color w:val="000000"/>
          <w:sz w:val="22"/>
          <w:shd w:val="clear" w:color="auto" w:fill="FFFFFF"/>
        </w:rPr>
        <w:t>该预算法案仍需等待参议院投票表决，预计将于</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日举行。</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根据德国慕尼黑伊福经济研究所近日公布的数据，德国</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年贸易顺差额达</w:t>
      </w:r>
      <w:r>
        <w:rPr>
          <w:rFonts w:ascii="宋体" w:hAnsi="宋体" w:cs="宋体" w:hint="eastAsia"/>
          <w:color w:val="000000"/>
          <w:sz w:val="22"/>
          <w:shd w:val="clear" w:color="auto" w:fill="FFFFFF"/>
        </w:rPr>
        <w:t>2000</w:t>
      </w:r>
      <w:r>
        <w:rPr>
          <w:rFonts w:ascii="宋体" w:hAnsi="宋体" w:cs="宋体" w:hint="eastAsia"/>
          <w:color w:val="000000"/>
          <w:sz w:val="22"/>
          <w:shd w:val="clear" w:color="auto" w:fill="FFFFFF"/>
        </w:rPr>
        <w:t>亿欧元</w:t>
      </w:r>
      <w:r>
        <w:rPr>
          <w:rFonts w:ascii="宋体" w:hAnsi="宋体" w:cs="宋体" w:hint="eastAsia"/>
          <w:color w:val="000000"/>
          <w:sz w:val="22"/>
          <w:shd w:val="clear" w:color="auto" w:fill="FFFFFF"/>
        </w:rPr>
        <w:t>（约合</w:t>
      </w:r>
      <w:r>
        <w:rPr>
          <w:rFonts w:ascii="宋体" w:hAnsi="宋体" w:cs="宋体" w:hint="eastAsia"/>
          <w:color w:val="000000"/>
          <w:sz w:val="22"/>
          <w:shd w:val="clear" w:color="auto" w:fill="FFFFFF"/>
        </w:rPr>
        <w:t>2717</w:t>
      </w:r>
      <w:r>
        <w:rPr>
          <w:rFonts w:ascii="宋体" w:hAnsi="宋体" w:cs="宋体" w:hint="eastAsia"/>
          <w:color w:val="000000"/>
          <w:sz w:val="22"/>
          <w:shd w:val="clear" w:color="auto" w:fill="FFFFFF"/>
        </w:rPr>
        <w:t>亿美元），相当于德国当年国内生产总值的</w:t>
      </w:r>
      <w:r>
        <w:rPr>
          <w:rFonts w:ascii="宋体" w:hAnsi="宋体" w:cs="宋体" w:hint="eastAsia"/>
          <w:color w:val="000000"/>
          <w:sz w:val="22"/>
          <w:shd w:val="clear" w:color="auto" w:fill="FFFFFF"/>
        </w:rPr>
        <w:t>7.3%</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成为世界最大贸易顺差国。排在第二和第三位的分别为中国和沙特阿拉伯。</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 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19</w:t>
      </w:r>
      <w:r>
        <w:rPr>
          <w:rFonts w:ascii="宋体" w:hAnsi="宋体" w:cs="宋体" w:hint="eastAsia"/>
          <w:color w:val="000000"/>
          <w:sz w:val="22"/>
          <w:shd w:val="clear" w:color="auto" w:fill="FFFFFF"/>
        </w:rPr>
        <w:t>日电，据非洲媒体近日报道，</w:t>
      </w:r>
      <w:r>
        <w:rPr>
          <w:rStyle w:val="a8"/>
          <w:rFonts w:ascii="宋体" w:hAnsi="宋体" w:cs="宋体" w:hint="eastAsia"/>
          <w:color w:val="000000"/>
          <w:sz w:val="22"/>
          <w:u w:val="single"/>
          <w:shd w:val="clear" w:color="auto" w:fill="FFFFFF"/>
        </w:rPr>
        <w:t>非洲地区三个区域经济共同体（东部和南部非洲共同体、东非共同体和南部非洲发展共同体）预计今年</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月签署协议，建立一个涵盖</w:t>
      </w:r>
      <w:r>
        <w:rPr>
          <w:rStyle w:val="a8"/>
          <w:rFonts w:ascii="宋体" w:hAnsi="宋体" w:cs="宋体" w:hint="eastAsia"/>
          <w:color w:val="000000"/>
          <w:sz w:val="22"/>
          <w:u w:val="single"/>
          <w:shd w:val="clear" w:color="auto" w:fill="FFFFFF"/>
        </w:rPr>
        <w:t>26</w:t>
      </w:r>
      <w:r>
        <w:rPr>
          <w:rStyle w:val="a8"/>
          <w:rFonts w:ascii="宋体" w:hAnsi="宋体" w:cs="宋体" w:hint="eastAsia"/>
          <w:color w:val="000000"/>
          <w:sz w:val="22"/>
          <w:u w:val="single"/>
          <w:shd w:val="clear" w:color="auto" w:fill="FFFFFF"/>
        </w:rPr>
        <w:t>国的大市场。三方自由贸易区一旦建成，将成为非洲经济共同体的基石。</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19</w:t>
      </w:r>
      <w:r>
        <w:rPr>
          <w:rFonts w:ascii="宋体" w:hAnsi="宋体" w:cs="宋体" w:hint="eastAsia"/>
          <w:color w:val="000000"/>
          <w:sz w:val="22"/>
          <w:shd w:val="clear" w:color="auto" w:fill="FFFFFF"/>
        </w:rPr>
        <w:t>日电，英国石油公司在</w:t>
      </w:r>
      <w:r>
        <w:rPr>
          <w:rFonts w:ascii="宋体" w:hAnsi="宋体" w:cs="宋体" w:hint="eastAsia"/>
          <w:color w:val="000000"/>
          <w:sz w:val="22"/>
          <w:shd w:val="clear" w:color="auto" w:fill="FFFFFF"/>
        </w:rPr>
        <w:t>2035</w:t>
      </w:r>
      <w:r>
        <w:rPr>
          <w:rFonts w:ascii="宋体" w:hAnsi="宋体" w:cs="宋体" w:hint="eastAsia"/>
          <w:color w:val="000000"/>
          <w:sz w:val="22"/>
          <w:shd w:val="clear" w:color="auto" w:fill="FFFFFF"/>
        </w:rPr>
        <w:t>年前世界能源发展预测报告中指出，</w:t>
      </w:r>
      <w:r>
        <w:rPr>
          <w:rStyle w:val="a8"/>
          <w:rFonts w:ascii="宋体" w:hAnsi="宋体" w:cs="宋体" w:hint="eastAsia"/>
          <w:color w:val="000000"/>
          <w:sz w:val="22"/>
          <w:u w:val="single"/>
          <w:shd w:val="clear" w:color="auto" w:fill="FFFFFF"/>
        </w:rPr>
        <w:t>未来</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年俄罗斯仍将是世界最大纯能源出口国</w:t>
      </w:r>
      <w:r>
        <w:rPr>
          <w:rFonts w:ascii="宋体" w:hAnsi="宋体" w:cs="宋体" w:hint="eastAsia"/>
          <w:color w:val="000000"/>
          <w:sz w:val="22"/>
          <w:shd w:val="clear" w:color="auto" w:fill="FFFFFF"/>
        </w:rPr>
        <w:t>，可以满足全球能源需求的</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日电，据乌</w:t>
      </w:r>
      <w:r>
        <w:rPr>
          <w:rFonts w:ascii="宋体" w:hAnsi="宋体" w:cs="宋体" w:hint="eastAsia"/>
          <w:color w:val="000000"/>
          <w:sz w:val="22"/>
          <w:shd w:val="clear" w:color="auto" w:fill="FFFFFF"/>
        </w:rPr>
        <w:t>克兰内务部门公布的最新情况，此前在基辅市发生的反对派与警方的冲突中，双方合计有超过</w:t>
      </w:r>
      <w:r>
        <w:rPr>
          <w:rFonts w:ascii="宋体" w:hAnsi="宋体" w:cs="宋体" w:hint="eastAsia"/>
          <w:color w:val="000000"/>
          <w:sz w:val="22"/>
          <w:shd w:val="clear" w:color="auto" w:fill="FFFFFF"/>
        </w:rPr>
        <w:t>100</w:t>
      </w:r>
      <w:r>
        <w:rPr>
          <w:rFonts w:ascii="宋体" w:hAnsi="宋体" w:cs="宋体" w:hint="eastAsia"/>
          <w:color w:val="000000"/>
          <w:sz w:val="22"/>
          <w:shd w:val="clear" w:color="auto" w:fill="FFFFFF"/>
        </w:rPr>
        <w:t>人受伤，</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余名参与冲突的抗议者被拘捕。</w:t>
      </w:r>
      <w:r>
        <w:rPr>
          <w:rStyle w:val="a8"/>
          <w:rFonts w:ascii="宋体" w:hAnsi="宋体" w:cs="宋体" w:hint="eastAsia"/>
          <w:color w:val="000000"/>
          <w:sz w:val="22"/>
          <w:u w:val="single"/>
          <w:shd w:val="clear" w:color="auto" w:fill="FFFFFF"/>
        </w:rPr>
        <w:t>这是反对派</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年主动引发的第一次大规模冲突。</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第四十四届世界经济论坛年会（</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达沃斯论坛）将在瑞士小镇达沃斯举行。“重塑世界格局对政治、商业和社会的影响”，是本届年会主题。</w:t>
      </w:r>
      <w:r>
        <w:rPr>
          <w:rFonts w:ascii="宋体" w:hAnsi="宋体" w:cs="宋体" w:hint="eastAsia"/>
          <w:color w:val="000000"/>
          <w:sz w:val="22"/>
          <w:shd w:val="clear" w:color="auto" w:fill="FFFFFF"/>
        </w:rPr>
        <w:t>世界经济论坛执行主席施瓦布表示，目前全球仍然着眼于应对经济危机，今年除关注经济危机及其他热点议题外，将重点关注如何解决世界面临的根本性问题。</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国际货币基金组织（</w:t>
      </w:r>
      <w:r>
        <w:rPr>
          <w:rFonts w:ascii="宋体" w:hAnsi="宋体" w:cs="宋体" w:hint="eastAsia"/>
          <w:color w:val="000000"/>
          <w:sz w:val="22"/>
          <w:shd w:val="clear" w:color="auto" w:fill="FFFFFF"/>
        </w:rPr>
        <w:t>IMF</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日上午发</w:t>
      </w:r>
      <w:r>
        <w:rPr>
          <w:rFonts w:ascii="宋体" w:hAnsi="宋体" w:cs="宋体" w:hint="eastAsia"/>
          <w:color w:val="000000"/>
          <w:sz w:val="22"/>
          <w:shd w:val="clear" w:color="auto" w:fill="FFFFFF"/>
        </w:rPr>
        <w:t>布的《世界经济展望》报告预测，</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年世界经济将增长</w:t>
      </w:r>
      <w:r>
        <w:rPr>
          <w:rFonts w:ascii="宋体" w:hAnsi="宋体" w:cs="宋体" w:hint="eastAsia"/>
          <w:color w:val="000000"/>
          <w:sz w:val="22"/>
          <w:shd w:val="clear" w:color="auto" w:fill="FFFFFF"/>
        </w:rPr>
        <w:t>3.7%</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2015</w:t>
      </w:r>
      <w:r>
        <w:rPr>
          <w:rFonts w:ascii="宋体" w:hAnsi="宋体" w:cs="宋体" w:hint="eastAsia"/>
          <w:color w:val="000000"/>
          <w:sz w:val="22"/>
          <w:shd w:val="clear" w:color="auto" w:fill="FFFFFF"/>
        </w:rPr>
        <w:t>年有望增长</w:t>
      </w:r>
      <w:r>
        <w:rPr>
          <w:rFonts w:ascii="宋体" w:hAnsi="宋体" w:cs="宋体" w:hint="eastAsia"/>
          <w:color w:val="000000"/>
          <w:sz w:val="22"/>
          <w:shd w:val="clear" w:color="auto" w:fill="FFFFFF"/>
        </w:rPr>
        <w:t>3.9%</w:t>
      </w:r>
      <w:r>
        <w:rPr>
          <w:rFonts w:ascii="宋体" w:hAnsi="宋体" w:cs="宋体" w:hint="eastAsia"/>
          <w:color w:val="000000"/>
          <w:sz w:val="22"/>
          <w:shd w:val="clear" w:color="auto" w:fill="FFFFFF"/>
        </w:rPr>
        <w:t>，较</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的增长率有较大回升。报告说，</w:t>
      </w:r>
      <w:r>
        <w:rPr>
          <w:rStyle w:val="a8"/>
          <w:rFonts w:ascii="宋体" w:hAnsi="宋体" w:cs="宋体" w:hint="eastAsia"/>
          <w:color w:val="000000"/>
          <w:sz w:val="22"/>
          <w:u w:val="single"/>
          <w:shd w:val="clear" w:color="auto" w:fill="FFFFFF"/>
        </w:rPr>
        <w:t>经历了</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年的“低速挡”后，世界经济增长今年处在复苏轨道，但风险尚存，发达国家面临通货紧缩风险，新兴经济体则面临美国量化宽松政策退出的挑战。</w:t>
      </w:r>
    </w:p>
    <w:p w:rsidR="00B95C05" w:rsidRDefault="00490353">
      <w:pPr>
        <w:widowControl/>
        <w:numPr>
          <w:ilvl w:val="0"/>
          <w:numId w:val="2"/>
        </w:numPr>
        <w:spacing w:line="360" w:lineRule="auto"/>
        <w:ind w:left="270"/>
        <w:rPr>
          <w:rFonts w:ascii="宋体" w:hAnsi="宋体" w:cs="宋体"/>
          <w:color w:val="FFFFFF"/>
          <w:sz w:val="22"/>
        </w:rPr>
      </w:pPr>
      <w:r>
        <w:rPr>
          <w:rFonts w:ascii="宋体" w:hAnsi="宋体" w:cs="宋体" w:hint="eastAsia"/>
          <w:color w:val="000000"/>
          <w:sz w:val="22"/>
          <w:shd w:val="clear" w:color="auto" w:fill="FFFFFF"/>
        </w:rPr>
        <w:t>美国证券交易委员会（</w:t>
      </w:r>
      <w:r>
        <w:rPr>
          <w:rFonts w:ascii="宋体" w:hAnsi="宋体" w:cs="宋体" w:hint="eastAsia"/>
          <w:color w:val="000000"/>
          <w:sz w:val="22"/>
          <w:shd w:val="clear" w:color="auto" w:fill="FFFFFF"/>
        </w:rPr>
        <w:t>SEC</w:t>
      </w:r>
      <w:r>
        <w:rPr>
          <w:rFonts w:ascii="宋体" w:hAnsi="宋体" w:cs="宋体" w:hint="eastAsia"/>
          <w:color w:val="000000"/>
          <w:sz w:val="22"/>
          <w:shd w:val="clear" w:color="auto" w:fill="FFFFFF"/>
        </w:rPr>
        <w:t>）的一名行政法官</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日作出初步裁决，</w:t>
      </w:r>
      <w:r>
        <w:rPr>
          <w:rStyle w:val="a8"/>
          <w:rFonts w:ascii="宋体" w:hAnsi="宋体" w:cs="宋体" w:hint="eastAsia"/>
          <w:color w:val="000000"/>
          <w:sz w:val="22"/>
          <w:u w:val="single"/>
          <w:shd w:val="clear" w:color="auto" w:fill="FFFFFF"/>
        </w:rPr>
        <w:t>暂停四大国际会计师事务所中国分公司对在美上市公司的审计资格</w:t>
      </w:r>
      <w:r>
        <w:rPr>
          <w:rFonts w:ascii="宋体" w:hAnsi="宋体" w:cs="宋体" w:hint="eastAsia"/>
          <w:color w:val="000000"/>
          <w:sz w:val="22"/>
          <w:shd w:val="clear" w:color="auto" w:fill="FFFFFF"/>
        </w:rPr>
        <w:t>，期限为</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个月，理由是这些审计机构拒绝提供有关在美上市中国企业的审计资料，阻碍了美方对这些企业的欺诈调查。</w:t>
      </w:r>
      <w:r>
        <w:rPr>
          <w:rFonts w:ascii="宋体" w:hAnsi="宋体" w:cs="宋体" w:hint="eastAsia"/>
          <w:color w:val="FFFFFF"/>
          <w:sz w:val="22"/>
          <w:shd w:val="clear" w:color="auto" w:fill="FFFFFF"/>
        </w:rPr>
        <w:t>山东华图助您成公。</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日晚，</w:t>
      </w:r>
      <w:r>
        <w:rPr>
          <w:rStyle w:val="a8"/>
          <w:rFonts w:ascii="宋体" w:hAnsi="宋体" w:cs="宋体" w:hint="eastAsia"/>
          <w:color w:val="000000"/>
          <w:sz w:val="22"/>
          <w:u w:val="single"/>
          <w:shd w:val="clear" w:color="auto" w:fill="FFFFFF"/>
        </w:rPr>
        <w:t>南苏丹冲突双方谈判代表在埃塞俄比亚首都亚的斯亚贝巴签署停火协议</w:t>
      </w:r>
      <w:r>
        <w:rPr>
          <w:rFonts w:ascii="宋体" w:hAnsi="宋体" w:cs="宋体" w:hint="eastAsia"/>
          <w:color w:val="000000"/>
          <w:sz w:val="22"/>
          <w:shd w:val="clear" w:color="auto" w:fill="FFFFFF"/>
        </w:rPr>
        <w:t>，以及解决有关“政治犯”的民族和解协议。这是南苏丹执政党苏丹人民解放运动内部自去年</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日爆发政治危机，进而导致大规模武装冲突以来，双方达成的首个停火协议，让人们看到了南苏丹停火止暴、走向和平的曙光。</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日，阿根廷比索兑美元汇率在单个交易日之内暴跌</w:t>
      </w:r>
      <w:r>
        <w:rPr>
          <w:rFonts w:ascii="宋体" w:hAnsi="宋体" w:cs="宋体" w:hint="eastAsia"/>
          <w:color w:val="000000"/>
          <w:sz w:val="22"/>
          <w:shd w:val="clear" w:color="auto" w:fill="FFFFFF"/>
        </w:rPr>
        <w:t>12.4%</w:t>
      </w:r>
      <w:r>
        <w:rPr>
          <w:rFonts w:ascii="宋体" w:hAnsi="宋体" w:cs="宋体" w:hint="eastAsia"/>
          <w:color w:val="000000"/>
          <w:sz w:val="22"/>
          <w:shd w:val="clear" w:color="auto" w:fill="FFFFFF"/>
        </w:rPr>
        <w:t>，由前一日的</w:t>
      </w:r>
      <w:r>
        <w:rPr>
          <w:rFonts w:ascii="宋体" w:hAnsi="宋体" w:cs="宋体" w:hint="eastAsia"/>
          <w:color w:val="000000"/>
          <w:sz w:val="22"/>
          <w:shd w:val="clear" w:color="auto" w:fill="FFFFFF"/>
        </w:rPr>
        <w:t>7.125</w:t>
      </w:r>
      <w:r>
        <w:rPr>
          <w:rFonts w:ascii="宋体" w:hAnsi="宋体" w:cs="宋体" w:hint="eastAsia"/>
          <w:color w:val="000000"/>
          <w:sz w:val="22"/>
          <w:shd w:val="clear" w:color="auto" w:fill="FFFFFF"/>
        </w:rPr>
        <w:t>比索兑</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美元跌到收盘时的</w:t>
      </w:r>
      <w:r>
        <w:rPr>
          <w:rFonts w:ascii="宋体" w:hAnsi="宋体" w:cs="宋体" w:hint="eastAsia"/>
          <w:color w:val="000000"/>
          <w:sz w:val="22"/>
          <w:shd w:val="clear" w:color="auto" w:fill="FFFFFF"/>
        </w:rPr>
        <w:t>8.01</w:t>
      </w:r>
      <w:r>
        <w:rPr>
          <w:rFonts w:ascii="宋体" w:hAnsi="宋体" w:cs="宋体" w:hint="eastAsia"/>
          <w:color w:val="000000"/>
          <w:sz w:val="22"/>
          <w:shd w:val="clear" w:color="auto" w:fill="FFFFFF"/>
        </w:rPr>
        <w:t>比索兑</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美元。其间最高跌幅一度达到</w:t>
      </w:r>
      <w:r>
        <w:rPr>
          <w:rFonts w:ascii="宋体" w:hAnsi="宋体" w:cs="宋体" w:hint="eastAsia"/>
          <w:color w:val="000000"/>
          <w:sz w:val="22"/>
          <w:shd w:val="clear" w:color="auto" w:fill="FFFFFF"/>
        </w:rPr>
        <w:t>16.5%</w:t>
      </w:r>
      <w:r>
        <w:rPr>
          <w:rFonts w:ascii="宋体" w:hAnsi="宋体" w:cs="宋体" w:hint="eastAsia"/>
          <w:color w:val="000000"/>
          <w:sz w:val="22"/>
          <w:shd w:val="clear" w:color="auto" w:fill="FFFFFF"/>
        </w:rPr>
        <w:t>，阿央行联合了部分出口企业入市干预，才使得收盘时汇</w:t>
      </w:r>
      <w:r>
        <w:rPr>
          <w:rFonts w:ascii="宋体" w:hAnsi="宋体" w:cs="宋体" w:hint="eastAsia"/>
          <w:color w:val="000000"/>
          <w:sz w:val="22"/>
          <w:shd w:val="clear" w:color="auto" w:fill="FFFFFF"/>
        </w:rPr>
        <w:t>率跌幅有所缩小。</w:t>
      </w:r>
      <w:r>
        <w:rPr>
          <w:rStyle w:val="a8"/>
          <w:rFonts w:ascii="宋体" w:hAnsi="宋体" w:cs="宋体" w:hint="eastAsia"/>
          <w:color w:val="000000"/>
          <w:sz w:val="22"/>
          <w:u w:val="single"/>
          <w:shd w:val="clear" w:color="auto" w:fill="FFFFFF"/>
        </w:rPr>
        <w:t>这是</w:t>
      </w:r>
      <w:r>
        <w:rPr>
          <w:rStyle w:val="a8"/>
          <w:rFonts w:ascii="宋体" w:hAnsi="宋体" w:cs="宋体" w:hint="eastAsia"/>
          <w:color w:val="000000"/>
          <w:sz w:val="22"/>
          <w:u w:val="single"/>
          <w:shd w:val="clear" w:color="auto" w:fill="FFFFFF"/>
        </w:rPr>
        <w:t>13</w:t>
      </w:r>
      <w:r>
        <w:rPr>
          <w:rStyle w:val="a8"/>
          <w:rFonts w:ascii="宋体" w:hAnsi="宋体" w:cs="宋体" w:hint="eastAsia"/>
          <w:color w:val="000000"/>
          <w:sz w:val="22"/>
          <w:u w:val="single"/>
          <w:shd w:val="clear" w:color="auto" w:fill="FFFFFF"/>
        </w:rPr>
        <w:t>年来阿根廷比索汇率的最大单日跌幅，引发了阿根廷各界及国际金融市场的高度关注。</w:t>
      </w:r>
    </w:p>
    <w:p w:rsidR="00B95C05" w:rsidRDefault="00490353">
      <w:pPr>
        <w:widowControl/>
        <w:numPr>
          <w:ilvl w:val="0"/>
          <w:numId w:val="2"/>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25</w:t>
      </w:r>
      <w:r>
        <w:rPr>
          <w:rStyle w:val="a8"/>
          <w:rFonts w:ascii="宋体" w:hAnsi="宋体" w:cs="宋体" w:hint="eastAsia"/>
          <w:color w:val="000000"/>
          <w:sz w:val="22"/>
          <w:u w:val="single"/>
          <w:shd w:val="clear" w:color="auto" w:fill="FFFFFF"/>
        </w:rPr>
        <w:t>日是埃及前总统穆巴拉克政权被推翻</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周年“纪念日”。</w:t>
      </w:r>
      <w:r>
        <w:rPr>
          <w:rFonts w:ascii="宋体" w:hAnsi="宋体" w:cs="宋体" w:hint="eastAsia"/>
          <w:color w:val="000000"/>
          <w:sz w:val="22"/>
          <w:shd w:val="clear" w:color="auto" w:fill="FFFFFF"/>
        </w:rPr>
        <w:t>当天，上百万人聚集在开罗解放广场和统一广场进行狂欢，但同时，埃及各地传来的暴力冲突消息不断。前总统穆尔西支持者和穆斯林兄弟会（穆兄会）成员没有乖乖就范，他们仍然搞出了很大动静，与临时政府高调组织的庆祝活动分庭抗礼。</w:t>
      </w:r>
      <w:r>
        <w:rPr>
          <w:rFonts w:ascii="宋体" w:hAnsi="宋体" w:cs="宋体" w:hint="eastAsia"/>
          <w:color w:val="FFFFFF"/>
          <w:sz w:val="22"/>
          <w:shd w:val="clear" w:color="auto" w:fill="FFFFFF"/>
        </w:rPr>
        <w:t>山东华图助您成公。</w:t>
      </w:r>
    </w:p>
    <w:p w:rsidR="00B95C05" w:rsidRDefault="00490353">
      <w:pPr>
        <w:widowControl/>
        <w:numPr>
          <w:ilvl w:val="0"/>
          <w:numId w:val="2"/>
        </w:numPr>
        <w:spacing w:line="360" w:lineRule="auto"/>
        <w:ind w:left="270"/>
        <w:rPr>
          <w:rFonts w:ascii="宋体" w:hAnsi="宋体" w:cs="宋体"/>
          <w:sz w:val="22"/>
        </w:rPr>
      </w:pPr>
      <w:r>
        <w:rPr>
          <w:rFonts w:ascii="宋体" w:hAnsi="宋体" w:cs="宋体" w:hint="eastAsia"/>
          <w:color w:val="000000"/>
          <w:sz w:val="22"/>
          <w:shd w:val="clear" w:color="auto" w:fill="FFFFFF"/>
        </w:rPr>
        <w:t>世界上第一家</w:t>
      </w:r>
      <w:r>
        <w:rPr>
          <w:rFonts w:ascii="宋体" w:hAnsi="宋体" w:cs="宋体" w:hint="eastAsia"/>
          <w:color w:val="000000"/>
          <w:sz w:val="22"/>
          <w:shd w:val="clear" w:color="auto" w:fill="FFFFFF"/>
        </w:rPr>
        <w:t>P2P</w:t>
      </w:r>
      <w:r>
        <w:rPr>
          <w:rFonts w:ascii="宋体" w:hAnsi="宋体" w:cs="宋体" w:hint="eastAsia"/>
          <w:color w:val="000000"/>
          <w:sz w:val="22"/>
          <w:shd w:val="clear" w:color="auto" w:fill="FFFFFF"/>
        </w:rPr>
        <w:t>网络借贷公司——英国佐帕公司（“</w:t>
      </w:r>
      <w:r>
        <w:rPr>
          <w:rFonts w:ascii="宋体" w:hAnsi="宋体" w:cs="宋体" w:hint="eastAsia"/>
          <w:color w:val="000000"/>
          <w:sz w:val="22"/>
          <w:shd w:val="clear" w:color="auto" w:fill="FFFFFF"/>
        </w:rPr>
        <w:t>ZOPA</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2005</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月在英国伦敦成立，其诞生比美国同类公司早出</w:t>
      </w:r>
      <w:r>
        <w:rPr>
          <w:rFonts w:ascii="宋体" w:hAnsi="宋体" w:cs="宋体" w:hint="eastAsia"/>
          <w:color w:val="000000"/>
          <w:sz w:val="22"/>
          <w:shd w:val="clear" w:color="auto" w:fill="FFFFFF"/>
        </w:rPr>
        <w:t>一年。</w:t>
      </w:r>
      <w:r>
        <w:rPr>
          <w:rFonts w:ascii="宋体" w:hAnsi="宋体" w:cs="宋体" w:hint="eastAsia"/>
          <w:color w:val="000000"/>
          <w:sz w:val="22"/>
          <w:shd w:val="clear" w:color="auto" w:fill="FFFFFF"/>
        </w:rPr>
        <w:t>P2P</w:t>
      </w:r>
      <w:r>
        <w:rPr>
          <w:rFonts w:ascii="宋体" w:hAnsi="宋体" w:cs="宋体" w:hint="eastAsia"/>
          <w:color w:val="000000"/>
          <w:sz w:val="22"/>
          <w:shd w:val="clear" w:color="auto" w:fill="FFFFFF"/>
        </w:rPr>
        <w:t>的意思是“个人对个人”（“</w:t>
      </w:r>
      <w:r>
        <w:rPr>
          <w:rFonts w:ascii="宋体" w:hAnsi="宋体" w:cs="宋体" w:hint="eastAsia"/>
          <w:color w:val="000000"/>
          <w:sz w:val="22"/>
          <w:shd w:val="clear" w:color="auto" w:fill="FFFFFF"/>
        </w:rPr>
        <w:t>person to person</w:t>
      </w:r>
      <w:r>
        <w:rPr>
          <w:rFonts w:ascii="宋体" w:hAnsi="宋体" w:cs="宋体" w:hint="eastAsia"/>
          <w:color w:val="000000"/>
          <w:sz w:val="22"/>
          <w:shd w:val="clear" w:color="auto" w:fill="FFFFFF"/>
        </w:rPr>
        <w:t>”），或者“伙伴对伙伴”（“</w:t>
      </w:r>
      <w:r>
        <w:rPr>
          <w:rFonts w:ascii="宋体" w:hAnsi="宋体" w:cs="宋体" w:hint="eastAsia"/>
          <w:color w:val="000000"/>
          <w:sz w:val="22"/>
          <w:shd w:val="clear" w:color="auto" w:fill="FFFFFF"/>
        </w:rPr>
        <w:t>peer to peer</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这是一种全新的商业模式和盈利途径，重点在于依托互联网的先进技术，以电脑、手机等个人电子终端为主要工具和平台，在客户个人之间进行互助式合作借贷。</w:t>
      </w:r>
    </w:p>
    <w:p w:rsidR="00B95C05" w:rsidRDefault="00490353">
      <w:pPr>
        <w:widowControl/>
        <w:numPr>
          <w:ilvl w:val="0"/>
          <w:numId w:val="2"/>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美国联邦储备委员会</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29</w:t>
      </w:r>
      <w:r>
        <w:rPr>
          <w:rStyle w:val="a8"/>
          <w:rFonts w:ascii="宋体" w:hAnsi="宋体" w:cs="宋体" w:hint="eastAsia"/>
          <w:color w:val="000000"/>
          <w:sz w:val="22"/>
          <w:u w:val="single"/>
          <w:shd w:val="clear" w:color="auto" w:fill="FFFFFF"/>
        </w:rPr>
        <w:t>日宣布继续削减量化宽松政策，</w:t>
      </w:r>
      <w:r>
        <w:rPr>
          <w:rFonts w:ascii="宋体" w:hAnsi="宋体" w:cs="宋体" w:hint="eastAsia"/>
          <w:color w:val="000000"/>
          <w:sz w:val="22"/>
          <w:shd w:val="clear" w:color="auto" w:fill="FFFFFF"/>
        </w:rPr>
        <w:t>将每月债券购买规模从</w:t>
      </w:r>
      <w:r>
        <w:rPr>
          <w:rFonts w:ascii="宋体" w:hAnsi="宋体" w:cs="宋体" w:hint="eastAsia"/>
          <w:color w:val="000000"/>
          <w:sz w:val="22"/>
          <w:shd w:val="clear" w:color="auto" w:fill="FFFFFF"/>
        </w:rPr>
        <w:t>750</w:t>
      </w:r>
      <w:r>
        <w:rPr>
          <w:rFonts w:ascii="宋体" w:hAnsi="宋体" w:cs="宋体" w:hint="eastAsia"/>
          <w:color w:val="000000"/>
          <w:sz w:val="22"/>
          <w:shd w:val="clear" w:color="auto" w:fill="FFFFFF"/>
        </w:rPr>
        <w:t>亿美元减少至</w:t>
      </w:r>
      <w:r>
        <w:rPr>
          <w:rFonts w:ascii="宋体" w:hAnsi="宋体" w:cs="宋体" w:hint="eastAsia"/>
          <w:color w:val="000000"/>
          <w:sz w:val="22"/>
          <w:shd w:val="clear" w:color="auto" w:fill="FFFFFF"/>
        </w:rPr>
        <w:t>650</w:t>
      </w:r>
      <w:r>
        <w:rPr>
          <w:rFonts w:ascii="宋体" w:hAnsi="宋体" w:cs="宋体" w:hint="eastAsia"/>
          <w:color w:val="000000"/>
          <w:sz w:val="22"/>
          <w:shd w:val="clear" w:color="auto" w:fill="FFFFFF"/>
        </w:rPr>
        <w:t>亿美元。这是继去年</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月之后，美联储第二次宣布削减量宽。鉴于近期全球金融市场出现的动荡，美联储的举措可能令市场进一步承压。当天，美联储在结束货</w:t>
      </w:r>
      <w:r>
        <w:rPr>
          <w:rFonts w:ascii="宋体" w:hAnsi="宋体" w:cs="宋体" w:hint="eastAsia"/>
          <w:color w:val="000000"/>
          <w:sz w:val="22"/>
          <w:shd w:val="clear" w:color="auto" w:fill="FFFFFF"/>
        </w:rPr>
        <w:t>币政策会议后发表声明称，从</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月份起，每月将购买</w:t>
      </w:r>
      <w:r>
        <w:rPr>
          <w:rFonts w:ascii="宋体" w:hAnsi="宋体" w:cs="宋体" w:hint="eastAsia"/>
          <w:color w:val="000000"/>
          <w:sz w:val="22"/>
          <w:shd w:val="clear" w:color="auto" w:fill="FFFFFF"/>
        </w:rPr>
        <w:t>300</w:t>
      </w:r>
      <w:r>
        <w:rPr>
          <w:rFonts w:ascii="宋体" w:hAnsi="宋体" w:cs="宋体" w:hint="eastAsia"/>
          <w:color w:val="000000"/>
          <w:sz w:val="22"/>
          <w:shd w:val="clear" w:color="auto" w:fill="FFFFFF"/>
        </w:rPr>
        <w:t>亿美元抵押贷款支持证券和</w:t>
      </w:r>
      <w:r>
        <w:rPr>
          <w:rFonts w:ascii="宋体" w:hAnsi="宋体" w:cs="宋体" w:hint="eastAsia"/>
          <w:color w:val="000000"/>
          <w:sz w:val="22"/>
          <w:shd w:val="clear" w:color="auto" w:fill="FFFFFF"/>
        </w:rPr>
        <w:t>350</w:t>
      </w:r>
      <w:r>
        <w:rPr>
          <w:rFonts w:ascii="宋体" w:hAnsi="宋体" w:cs="宋体" w:hint="eastAsia"/>
          <w:color w:val="000000"/>
          <w:sz w:val="22"/>
          <w:shd w:val="clear" w:color="auto" w:fill="FFFFFF"/>
        </w:rPr>
        <w:t>亿美元长期国债，分别较此前确定的购买额减少</w:t>
      </w:r>
      <w:r>
        <w:rPr>
          <w:rFonts w:ascii="宋体" w:hAnsi="宋体" w:cs="宋体" w:hint="eastAsia"/>
          <w:color w:val="000000"/>
          <w:sz w:val="22"/>
          <w:shd w:val="clear" w:color="auto" w:fill="FFFFFF"/>
        </w:rPr>
        <w:t>50</w:t>
      </w:r>
      <w:r>
        <w:rPr>
          <w:rFonts w:ascii="宋体" w:hAnsi="宋体" w:cs="宋体" w:hint="eastAsia"/>
          <w:color w:val="000000"/>
          <w:sz w:val="22"/>
          <w:shd w:val="clear" w:color="auto" w:fill="FFFFFF"/>
        </w:rPr>
        <w:t>亿美元。</w:t>
      </w:r>
      <w:r>
        <w:rPr>
          <w:rFonts w:ascii="宋体" w:hAnsi="宋体" w:cs="宋体" w:hint="eastAsia"/>
          <w:color w:val="FFFFFF"/>
          <w:sz w:val="22"/>
          <w:shd w:val="clear" w:color="auto" w:fill="FFFFFF"/>
        </w:rPr>
        <w:t>山东华图助您成公</w:t>
      </w:r>
    </w:p>
    <w:p w:rsidR="00B95C05" w:rsidRDefault="00B95C05">
      <w:pPr>
        <w:pStyle w:val="a6"/>
        <w:widowControl/>
        <w:shd w:val="clear" w:color="auto" w:fill="FFFFFF"/>
        <w:spacing w:before="0" w:beforeAutospacing="0" w:after="315" w:afterAutospacing="0" w:line="405" w:lineRule="atLeast"/>
        <w:jc w:val="center"/>
        <w:rPr>
          <w:rFonts w:ascii="宋体" w:hAnsi="宋体" w:cs="宋体"/>
          <w:b/>
          <w:bCs/>
          <w:color w:val="FF0000"/>
          <w:sz w:val="48"/>
          <w:szCs w:val="48"/>
          <w:shd w:val="clear" w:color="auto" w:fill="FFFFFF"/>
        </w:rPr>
      </w:pPr>
    </w:p>
    <w:p w:rsidR="00B95C05" w:rsidRDefault="00490353">
      <w:pPr>
        <w:pStyle w:val="a6"/>
        <w:widowControl/>
        <w:shd w:val="clear" w:color="auto" w:fill="FFFFFF"/>
        <w:spacing w:before="0" w:beforeAutospacing="0" w:after="315" w:afterAutospacing="0" w:line="405" w:lineRule="atLeast"/>
        <w:jc w:val="center"/>
        <w:rPr>
          <w:rFonts w:ascii="黑体" w:eastAsia="黑体" w:hAnsi="宋体" w:cs="黑体"/>
          <w:b/>
          <w:color w:val="FF0000"/>
          <w:kern w:val="44"/>
          <w:sz w:val="36"/>
          <w:szCs w:val="36"/>
        </w:rPr>
      </w:pPr>
      <w:r>
        <w:rPr>
          <w:rFonts w:ascii="黑体" w:eastAsia="黑体" w:hAnsi="宋体" w:cs="黑体" w:hint="eastAsia"/>
          <w:b/>
          <w:color w:val="FF0000"/>
          <w:kern w:val="44"/>
          <w:sz w:val="36"/>
          <w:szCs w:val="36"/>
        </w:rPr>
        <w:t>2014</w:t>
      </w:r>
      <w:r>
        <w:rPr>
          <w:rFonts w:ascii="黑体" w:eastAsia="黑体" w:hAnsi="宋体" w:cs="黑体" w:hint="eastAsia"/>
          <w:b/>
          <w:color w:val="FF0000"/>
          <w:kern w:val="44"/>
          <w:sz w:val="36"/>
          <w:szCs w:val="36"/>
        </w:rPr>
        <w:t>年</w:t>
      </w:r>
      <w:r>
        <w:rPr>
          <w:rFonts w:ascii="黑体" w:eastAsia="黑体" w:hAnsi="宋体" w:cs="黑体" w:hint="eastAsia"/>
          <w:b/>
          <w:color w:val="FF0000"/>
          <w:kern w:val="44"/>
          <w:sz w:val="36"/>
          <w:szCs w:val="36"/>
        </w:rPr>
        <w:t>2</w:t>
      </w:r>
      <w:r>
        <w:rPr>
          <w:rFonts w:ascii="黑体" w:eastAsia="黑体" w:hAnsi="宋体" w:cs="黑体" w:hint="eastAsia"/>
          <w:b/>
          <w:color w:val="FF0000"/>
          <w:kern w:val="44"/>
          <w:sz w:val="36"/>
          <w:szCs w:val="36"/>
        </w:rPr>
        <w:t>月时事政治</w:t>
      </w:r>
    </w:p>
    <w:p w:rsidR="00B95C05" w:rsidRDefault="00490353">
      <w:pPr>
        <w:pStyle w:val="a6"/>
        <w:widowControl/>
        <w:shd w:val="clear" w:color="auto" w:fill="FFFFFF"/>
        <w:spacing w:beforeAutospacing="0" w:afterAutospacing="0" w:line="360" w:lineRule="auto"/>
        <w:rPr>
          <w:rFonts w:ascii="宋体" w:hAnsi="宋体" w:cs="宋体"/>
          <w:b/>
          <w:bCs/>
          <w:color w:val="000000"/>
          <w:sz w:val="22"/>
          <w:szCs w:val="22"/>
        </w:rPr>
      </w:pPr>
      <w:r>
        <w:rPr>
          <w:rFonts w:ascii="宋体" w:hAnsi="宋体" w:cs="宋体" w:hint="eastAsia"/>
          <w:b/>
          <w:bCs/>
          <w:color w:val="000000"/>
          <w:sz w:val="22"/>
          <w:szCs w:val="22"/>
          <w:shd w:val="clear" w:color="auto" w:fill="FFFFFF"/>
        </w:rPr>
        <w:t>一、国内部分</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日电</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第十二届全国人民代表大会第二次会议和政协第十二届全国委员会第二次会议，将分别于</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日和</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日在北京开幕</w:t>
      </w:r>
      <w:r>
        <w:rPr>
          <w:rFonts w:ascii="宋体" w:hAnsi="宋体" w:cs="宋体" w:hint="eastAsia"/>
          <w:color w:val="000000"/>
          <w:sz w:val="22"/>
          <w:shd w:val="clear" w:color="auto" w:fill="FFFFFF"/>
        </w:rPr>
        <w:t>。</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中国物流与采购联合会、国家统计局服务业调查中心</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日发布数据，</w:t>
      </w:r>
      <w:r>
        <w:rPr>
          <w:rStyle w:val="a8"/>
          <w:rFonts w:ascii="宋体" w:hAnsi="宋体" w:cs="宋体" w:hint="eastAsia"/>
          <w:color w:val="000000"/>
          <w:sz w:val="22"/>
          <w:u w:val="single"/>
          <w:shd w:val="clear" w:color="auto" w:fill="FFFFFF"/>
        </w:rPr>
        <w:t>今年首月中国制造业采购经理指数</w:t>
      </w:r>
      <w:r>
        <w:rPr>
          <w:rStyle w:val="a8"/>
          <w:rFonts w:ascii="宋体" w:hAnsi="宋体" w:cs="宋体" w:hint="eastAsia"/>
          <w:color w:val="000000"/>
          <w:sz w:val="22"/>
          <w:u w:val="single"/>
          <w:shd w:val="clear" w:color="auto" w:fill="FFFFFF"/>
        </w:rPr>
        <w:t>PMI</w:t>
      </w:r>
      <w:r>
        <w:rPr>
          <w:rStyle w:val="a8"/>
          <w:rFonts w:ascii="宋体" w:hAnsi="宋体" w:cs="宋体" w:hint="eastAsia"/>
          <w:color w:val="000000"/>
          <w:sz w:val="22"/>
          <w:u w:val="single"/>
          <w:shd w:val="clear" w:color="auto" w:fill="FFFFFF"/>
        </w:rPr>
        <w:t>为</w:t>
      </w:r>
      <w:r>
        <w:rPr>
          <w:rStyle w:val="a8"/>
          <w:rFonts w:ascii="宋体" w:hAnsi="宋体" w:cs="宋体" w:hint="eastAsia"/>
          <w:color w:val="000000"/>
          <w:sz w:val="22"/>
          <w:u w:val="single"/>
          <w:shd w:val="clear" w:color="auto" w:fill="FFFFFF"/>
        </w:rPr>
        <w:t>50.5</w:t>
      </w:r>
      <w:r>
        <w:rPr>
          <w:rStyle w:val="a8"/>
          <w:rFonts w:ascii="宋体" w:hAnsi="宋体" w:cs="宋体" w:hint="eastAsia"/>
          <w:color w:val="000000"/>
          <w:sz w:val="22"/>
          <w:u w:val="single"/>
          <w:shd w:val="clear" w:color="auto" w:fill="FFFFFF"/>
        </w:rPr>
        <w:t>％，较上月降</w:t>
      </w:r>
      <w:r>
        <w:rPr>
          <w:rStyle w:val="a8"/>
          <w:rFonts w:ascii="宋体" w:hAnsi="宋体" w:cs="宋体" w:hint="eastAsia"/>
          <w:color w:val="000000"/>
          <w:sz w:val="22"/>
          <w:u w:val="single"/>
          <w:shd w:val="clear" w:color="auto" w:fill="FFFFFF"/>
        </w:rPr>
        <w:t>0.5</w:t>
      </w:r>
      <w:r>
        <w:rPr>
          <w:rStyle w:val="a8"/>
          <w:rFonts w:ascii="宋体" w:hAnsi="宋体" w:cs="宋体" w:hint="eastAsia"/>
          <w:color w:val="000000"/>
          <w:sz w:val="22"/>
          <w:u w:val="single"/>
          <w:shd w:val="clear" w:color="auto" w:fill="FFFFFF"/>
        </w:rPr>
        <w:t>个百分点</w:t>
      </w:r>
      <w:r>
        <w:rPr>
          <w:rFonts w:ascii="宋体" w:hAnsi="宋体" w:cs="宋体" w:hint="eastAsia"/>
          <w:color w:val="000000"/>
          <w:sz w:val="22"/>
          <w:shd w:val="clear" w:color="auto" w:fill="FFFFFF"/>
        </w:rPr>
        <w:t>，尽管连续两个月下降，</w:t>
      </w:r>
      <w:r>
        <w:rPr>
          <w:rFonts w:ascii="宋体" w:hAnsi="宋体" w:cs="宋体" w:hint="eastAsia"/>
          <w:color w:val="000000"/>
          <w:sz w:val="22"/>
          <w:shd w:val="clear" w:color="auto" w:fill="FFFFFF"/>
        </w:rPr>
        <w:t>PMI</w:t>
      </w:r>
      <w:r>
        <w:rPr>
          <w:rFonts w:ascii="宋体" w:hAnsi="宋体" w:cs="宋体" w:hint="eastAsia"/>
          <w:color w:val="000000"/>
          <w:sz w:val="22"/>
          <w:shd w:val="clear" w:color="auto" w:fill="FFFFFF"/>
        </w:rPr>
        <w:t>指数仍保持在去年同期水平以上，显示</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年经济开局走势平稳。</w:t>
      </w:r>
    </w:p>
    <w:p w:rsidR="00B95C05" w:rsidRDefault="00490353">
      <w:pPr>
        <w:widowControl/>
        <w:numPr>
          <w:ilvl w:val="0"/>
          <w:numId w:val="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作为我国油气探矿权登记管理制度创新的重要探索，国土资源部近日完成</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个盆地的油气探矿权竞争性出让，成功出让</w:t>
      </w:r>
      <w:r>
        <w:rPr>
          <w:rStyle w:val="a8"/>
          <w:rFonts w:ascii="宋体" w:hAnsi="宋体" w:cs="宋体" w:hint="eastAsia"/>
          <w:color w:val="000000"/>
          <w:sz w:val="22"/>
          <w:u w:val="single"/>
          <w:shd w:val="clear" w:color="auto" w:fill="FFFFFF"/>
        </w:rPr>
        <w:t>14</w:t>
      </w:r>
      <w:r>
        <w:rPr>
          <w:rStyle w:val="a8"/>
          <w:rFonts w:ascii="宋体" w:hAnsi="宋体" w:cs="宋体" w:hint="eastAsia"/>
          <w:color w:val="000000"/>
          <w:sz w:val="22"/>
          <w:u w:val="single"/>
          <w:shd w:val="clear" w:color="auto" w:fill="FFFFFF"/>
        </w:rPr>
        <w:t>个区块的探矿权</w:t>
      </w:r>
      <w:r>
        <w:rPr>
          <w:rFonts w:ascii="宋体" w:hAnsi="宋体" w:cs="宋体" w:hint="eastAsia"/>
          <w:color w:val="000000"/>
          <w:sz w:val="22"/>
          <w:shd w:val="clear" w:color="auto" w:fill="FFFFFF"/>
        </w:rPr>
        <w:t>。此次国土资源部完成</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年度银额、南黄海、塔里木</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个盆地的油气探矿权竞争性出让，共成功出让</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个区块、</w:t>
      </w:r>
      <w:r>
        <w:rPr>
          <w:rFonts w:ascii="宋体" w:hAnsi="宋体" w:cs="宋体" w:hint="eastAsia"/>
          <w:color w:val="000000"/>
          <w:sz w:val="22"/>
          <w:shd w:val="clear" w:color="auto" w:fill="FFFFFF"/>
        </w:rPr>
        <w:t>67935.5</w:t>
      </w:r>
      <w:r>
        <w:rPr>
          <w:rFonts w:ascii="宋体" w:hAnsi="宋体" w:cs="宋体" w:hint="eastAsia"/>
          <w:color w:val="000000"/>
          <w:sz w:val="22"/>
          <w:shd w:val="clear" w:color="auto" w:fill="FFFFFF"/>
        </w:rPr>
        <w:t>平方千米的探矿权。</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央视</w:t>
      </w:r>
      <w:r>
        <w:rPr>
          <w:rStyle w:val="a8"/>
          <w:rFonts w:ascii="宋体" w:hAnsi="宋体" w:cs="宋体" w:hint="eastAsia"/>
          <w:color w:val="000000"/>
          <w:sz w:val="22"/>
          <w:u w:val="single"/>
          <w:shd w:val="clear" w:color="auto" w:fill="FFFFFF"/>
        </w:rPr>
        <w:t>首次揭秘国产运</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大型运输机首飞前后细节</w:t>
      </w:r>
      <w:r>
        <w:rPr>
          <w:rFonts w:ascii="宋体" w:hAnsi="宋体" w:cs="宋体" w:hint="eastAsia"/>
          <w:color w:val="000000"/>
          <w:sz w:val="22"/>
          <w:shd w:val="clear" w:color="auto" w:fill="FFFFFF"/>
        </w:rPr>
        <w:t>。据参与研制试飞人员披露，运</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被内部昵称为“胖妞”，从正式研制到首飞仅使用了</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年左右时间。运</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使用复杂的前缘缝翼和巨大的后缘三缝襟翼，最大限度为飞机在起降阶段增升。</w:t>
      </w:r>
      <w:r>
        <w:rPr>
          <w:rStyle w:val="a8"/>
          <w:rFonts w:ascii="宋体" w:hAnsi="宋体" w:cs="宋体" w:hint="eastAsia"/>
          <w:color w:val="000000"/>
          <w:sz w:val="22"/>
          <w:u w:val="single"/>
          <w:shd w:val="clear" w:color="auto" w:fill="FFFFFF"/>
        </w:rPr>
        <w:t>最短能在</w:t>
      </w:r>
      <w:r>
        <w:rPr>
          <w:rStyle w:val="a8"/>
          <w:rFonts w:ascii="宋体" w:hAnsi="宋体" w:cs="宋体" w:hint="eastAsia"/>
          <w:color w:val="000000"/>
          <w:sz w:val="22"/>
          <w:u w:val="single"/>
          <w:shd w:val="clear" w:color="auto" w:fill="FFFFFF"/>
        </w:rPr>
        <w:t>600</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700</w:t>
      </w:r>
      <w:r>
        <w:rPr>
          <w:rStyle w:val="a8"/>
          <w:rFonts w:ascii="宋体" w:hAnsi="宋体" w:cs="宋体" w:hint="eastAsia"/>
          <w:color w:val="000000"/>
          <w:sz w:val="22"/>
          <w:u w:val="single"/>
          <w:shd w:val="clear" w:color="auto" w:fill="FFFFFF"/>
        </w:rPr>
        <w:t>米距离内起飞。使用多柱式起落架，可在条件恶劣的简易机场起降</w:t>
      </w:r>
      <w:r>
        <w:rPr>
          <w:rFonts w:ascii="宋体" w:hAnsi="宋体" w:cs="宋体" w:hint="eastAsia"/>
          <w:color w:val="000000"/>
          <w:sz w:val="22"/>
          <w:shd w:val="clear" w:color="auto" w:fill="FFFFFF"/>
        </w:rPr>
        <w:t>。</w:t>
      </w:r>
    </w:p>
    <w:p w:rsidR="00B95C05" w:rsidRDefault="00490353">
      <w:pPr>
        <w:widowControl/>
        <w:numPr>
          <w:ilvl w:val="0"/>
          <w:numId w:val="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我国西气东输二线投产</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年累计输气量突破</w:t>
      </w:r>
      <w:r>
        <w:rPr>
          <w:rStyle w:val="a8"/>
          <w:rFonts w:ascii="宋体" w:hAnsi="宋体" w:cs="宋体" w:hint="eastAsia"/>
          <w:color w:val="000000"/>
          <w:sz w:val="22"/>
          <w:u w:val="single"/>
          <w:shd w:val="clear" w:color="auto" w:fill="FFFFFF"/>
        </w:rPr>
        <w:t>700</w:t>
      </w:r>
      <w:r>
        <w:rPr>
          <w:rStyle w:val="a8"/>
          <w:rFonts w:ascii="宋体" w:hAnsi="宋体" w:cs="宋体" w:hint="eastAsia"/>
          <w:color w:val="000000"/>
          <w:sz w:val="22"/>
          <w:u w:val="single"/>
          <w:shd w:val="clear" w:color="auto" w:fill="FFFFFF"/>
        </w:rPr>
        <w:t>亿立方米，成为国内天然气供应和能源配置的重要“动脉”。</w:t>
      </w:r>
      <w:r>
        <w:rPr>
          <w:rFonts w:ascii="宋体" w:hAnsi="宋体" w:cs="宋体" w:hint="eastAsia"/>
          <w:color w:val="000000"/>
          <w:sz w:val="22"/>
          <w:shd w:val="clear" w:color="auto" w:fill="FFFFFF"/>
        </w:rPr>
        <w:t>霍尔果斯压气首站是中亚天然气进入中国的“龙头站”。连日来，这个压气站向下游日供气量达</w:t>
      </w:r>
      <w:r>
        <w:rPr>
          <w:rFonts w:ascii="宋体" w:hAnsi="宋体" w:cs="宋体" w:hint="eastAsia"/>
          <w:color w:val="000000"/>
          <w:sz w:val="22"/>
          <w:shd w:val="clear" w:color="auto" w:fill="FFFFFF"/>
        </w:rPr>
        <w:t>6900</w:t>
      </w:r>
      <w:r>
        <w:rPr>
          <w:rFonts w:ascii="宋体" w:hAnsi="宋体" w:cs="宋体" w:hint="eastAsia"/>
          <w:color w:val="000000"/>
          <w:sz w:val="22"/>
          <w:shd w:val="clear" w:color="auto" w:fill="FFFFFF"/>
        </w:rPr>
        <w:t>万立方米左右，投产</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年以来累计输气量已突破</w:t>
      </w:r>
      <w:r>
        <w:rPr>
          <w:rFonts w:ascii="宋体" w:hAnsi="宋体" w:cs="宋体" w:hint="eastAsia"/>
          <w:color w:val="000000"/>
          <w:sz w:val="22"/>
          <w:shd w:val="clear" w:color="auto" w:fill="FFFFFF"/>
        </w:rPr>
        <w:t>700</w:t>
      </w:r>
      <w:r>
        <w:rPr>
          <w:rFonts w:ascii="宋体" w:hAnsi="宋体" w:cs="宋体" w:hint="eastAsia"/>
          <w:color w:val="000000"/>
          <w:sz w:val="22"/>
          <w:shd w:val="clear" w:color="auto" w:fill="FFFFFF"/>
        </w:rPr>
        <w:t>亿立方米，其中</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年输气量为</w:t>
      </w:r>
      <w:r>
        <w:rPr>
          <w:rFonts w:ascii="宋体" w:hAnsi="宋体" w:cs="宋体" w:hint="eastAsia"/>
          <w:color w:val="000000"/>
          <w:sz w:val="22"/>
          <w:shd w:val="clear" w:color="auto" w:fill="FFFFFF"/>
        </w:rPr>
        <w:t>279</w:t>
      </w:r>
      <w:r>
        <w:rPr>
          <w:rFonts w:ascii="宋体" w:hAnsi="宋体" w:cs="宋体" w:hint="eastAsia"/>
          <w:color w:val="000000"/>
          <w:sz w:val="22"/>
          <w:shd w:val="clear" w:color="auto" w:fill="FFFFFF"/>
        </w:rPr>
        <w:t>亿立方米。</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日电，在我国，淡化水广泛应用于沿海地区电力、石化、钢铁等高耗水行业及海岛生产生活用水。近日，国家海洋局发布《</w:t>
      </w:r>
      <w:r>
        <w:rPr>
          <w:rFonts w:ascii="宋体" w:hAnsi="宋体" w:cs="宋体" w:hint="eastAsia"/>
          <w:color w:val="000000"/>
          <w:sz w:val="22"/>
          <w:shd w:val="clear" w:color="auto" w:fill="FFFFFF"/>
        </w:rPr>
        <w:t>2012</w:t>
      </w:r>
      <w:r>
        <w:rPr>
          <w:rFonts w:ascii="宋体" w:hAnsi="宋体" w:cs="宋体" w:hint="eastAsia"/>
          <w:color w:val="000000"/>
          <w:sz w:val="22"/>
          <w:shd w:val="clear" w:color="auto" w:fill="FFFFFF"/>
        </w:rPr>
        <w:t>年全国海水利用报告》，报告指出，截至</w:t>
      </w:r>
      <w:r>
        <w:rPr>
          <w:rFonts w:ascii="宋体" w:hAnsi="宋体" w:cs="宋体" w:hint="eastAsia"/>
          <w:color w:val="000000"/>
          <w:sz w:val="22"/>
          <w:shd w:val="clear" w:color="auto" w:fill="FFFFFF"/>
        </w:rPr>
        <w:t>2012</w:t>
      </w:r>
      <w:r>
        <w:rPr>
          <w:rFonts w:ascii="宋体" w:hAnsi="宋体" w:cs="宋体" w:hint="eastAsia"/>
          <w:color w:val="000000"/>
          <w:sz w:val="22"/>
          <w:shd w:val="clear" w:color="auto" w:fill="FFFFFF"/>
        </w:rPr>
        <w:t>年底，</w:t>
      </w:r>
      <w:r>
        <w:rPr>
          <w:rStyle w:val="a8"/>
          <w:rFonts w:ascii="宋体" w:hAnsi="宋体" w:cs="宋体" w:hint="eastAsia"/>
          <w:color w:val="000000"/>
          <w:sz w:val="22"/>
          <w:u w:val="single"/>
          <w:shd w:val="clear" w:color="auto" w:fill="FFFFFF"/>
        </w:rPr>
        <w:t>全国已建成海水淡化工程</w:t>
      </w:r>
      <w:r>
        <w:rPr>
          <w:rStyle w:val="a8"/>
          <w:rFonts w:ascii="宋体" w:hAnsi="宋体" w:cs="宋体" w:hint="eastAsia"/>
          <w:color w:val="000000"/>
          <w:sz w:val="22"/>
          <w:u w:val="single"/>
          <w:shd w:val="clear" w:color="auto" w:fill="FFFFFF"/>
        </w:rPr>
        <w:t>95</w:t>
      </w:r>
      <w:r>
        <w:rPr>
          <w:rStyle w:val="a8"/>
          <w:rFonts w:ascii="宋体" w:hAnsi="宋体" w:cs="宋体" w:hint="eastAsia"/>
          <w:color w:val="000000"/>
          <w:sz w:val="22"/>
          <w:u w:val="single"/>
          <w:shd w:val="clear" w:color="auto" w:fill="FFFFFF"/>
        </w:rPr>
        <w:t>个，其中最大的海水淡化工程规模达到日产</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万吨</w:t>
      </w:r>
      <w:r>
        <w:rPr>
          <w:rFonts w:ascii="宋体" w:hAnsi="宋体" w:cs="宋体" w:hint="eastAsia"/>
          <w:color w:val="000000"/>
          <w:sz w:val="22"/>
          <w:shd w:val="clear" w:color="auto" w:fill="FFFFFF"/>
        </w:rPr>
        <w:t>。</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在中国南极泰山站建成并投入使用之际，中共中央总书记、国家主席、中央军委主席习近平</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日向泰山站致信表示热烈祝贺，</w:t>
      </w:r>
      <w:r>
        <w:rPr>
          <w:rStyle w:val="a8"/>
          <w:rFonts w:ascii="宋体" w:hAnsi="宋体" w:cs="宋体" w:hint="eastAsia"/>
          <w:color w:val="000000"/>
          <w:sz w:val="22"/>
          <w:u w:val="single"/>
          <w:shd w:val="clear" w:color="auto" w:fill="FFFFFF"/>
        </w:rPr>
        <w:t>中国南极泰山站和已经建成的中国南极长城站、中国南极中山站、中国南极昆仑站、中国北极黄河站，既是我国极地工作者开展科学考察的</w:t>
      </w:r>
      <w:r>
        <w:rPr>
          <w:rStyle w:val="a8"/>
          <w:rFonts w:ascii="宋体" w:hAnsi="宋体" w:cs="宋体" w:hint="eastAsia"/>
          <w:color w:val="000000"/>
          <w:sz w:val="22"/>
          <w:u w:val="single"/>
          <w:shd w:val="clear" w:color="auto" w:fill="FFFFFF"/>
        </w:rPr>
        <w:t>平台，又是我国对外科学交流的重要窗口</w:t>
      </w:r>
      <w:r>
        <w:rPr>
          <w:rFonts w:ascii="宋体" w:hAnsi="宋体" w:cs="宋体" w:hint="eastAsia"/>
          <w:color w:val="000000"/>
          <w:sz w:val="22"/>
          <w:shd w:val="clear" w:color="auto" w:fill="FFFFFF"/>
        </w:rPr>
        <w:t>。</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支付宝</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日公布的春节七天数据显示：春节期间用户共通过支付宝钱包发放了总金额</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亿元的红包；</w:t>
      </w:r>
      <w:r>
        <w:rPr>
          <w:rFonts w:ascii="宋体" w:hAnsi="宋体" w:cs="宋体" w:hint="eastAsia"/>
          <w:color w:val="000000"/>
          <w:sz w:val="22"/>
          <w:shd w:val="clear" w:color="auto" w:fill="FFFFFF"/>
        </w:rPr>
        <w:t>220</w:t>
      </w:r>
      <w:r>
        <w:rPr>
          <w:rFonts w:ascii="宋体" w:hAnsi="宋体" w:cs="宋体" w:hint="eastAsia"/>
          <w:color w:val="000000"/>
          <w:sz w:val="22"/>
          <w:shd w:val="clear" w:color="auto" w:fill="FFFFFF"/>
        </w:rPr>
        <w:t>万人次用支付宝钱包还信用卡</w:t>
      </w:r>
      <w:r>
        <w:rPr>
          <w:rFonts w:ascii="宋体" w:hAnsi="宋体" w:cs="宋体" w:hint="eastAsia"/>
          <w:color w:val="000000"/>
          <w:sz w:val="22"/>
          <w:shd w:val="clear" w:color="auto" w:fill="FFFFFF"/>
        </w:rPr>
        <w:t>71</w:t>
      </w:r>
      <w:r>
        <w:rPr>
          <w:rFonts w:ascii="宋体" w:hAnsi="宋体" w:cs="宋体" w:hint="eastAsia"/>
          <w:color w:val="000000"/>
          <w:sz w:val="22"/>
          <w:shd w:val="clear" w:color="auto" w:fill="FFFFFF"/>
        </w:rPr>
        <w:t>亿元；</w:t>
      </w:r>
      <w:r>
        <w:rPr>
          <w:rFonts w:ascii="宋体" w:hAnsi="宋体" w:cs="宋体" w:hint="eastAsia"/>
          <w:color w:val="000000"/>
          <w:sz w:val="22"/>
          <w:shd w:val="clear" w:color="auto" w:fill="FFFFFF"/>
        </w:rPr>
        <w:t>150</w:t>
      </w:r>
      <w:r>
        <w:rPr>
          <w:rFonts w:ascii="宋体" w:hAnsi="宋体" w:cs="宋体" w:hint="eastAsia"/>
          <w:color w:val="000000"/>
          <w:sz w:val="22"/>
          <w:shd w:val="clear" w:color="auto" w:fill="FFFFFF"/>
        </w:rPr>
        <w:t>万人次用支付宝钱包交打车款……</w:t>
      </w:r>
      <w:r>
        <w:rPr>
          <w:rStyle w:val="a8"/>
          <w:rFonts w:ascii="宋体" w:hAnsi="宋体" w:cs="宋体" w:hint="eastAsia"/>
          <w:color w:val="000000"/>
          <w:sz w:val="22"/>
          <w:u w:val="single"/>
          <w:shd w:val="clear" w:color="auto" w:fill="FFFFFF"/>
        </w:rPr>
        <w:t>实名制用户近</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亿的支付宝已成全球最大移动支付公司</w:t>
      </w:r>
      <w:r>
        <w:rPr>
          <w:rFonts w:ascii="宋体" w:hAnsi="宋体" w:cs="宋体" w:hint="eastAsia"/>
          <w:color w:val="000000"/>
          <w:sz w:val="22"/>
          <w:shd w:val="clear" w:color="auto" w:fill="FFFFFF"/>
        </w:rPr>
        <w:t>。</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中国烹饪协会</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日发布的报告显示，</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年全国餐饮收入</w:t>
      </w:r>
      <w:r>
        <w:rPr>
          <w:rFonts w:ascii="宋体" w:hAnsi="宋体" w:cs="宋体" w:hint="eastAsia"/>
          <w:color w:val="000000"/>
          <w:sz w:val="22"/>
          <w:shd w:val="clear" w:color="auto" w:fill="FFFFFF"/>
        </w:rPr>
        <w:t>25392</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增速创</w:t>
      </w:r>
      <w:r>
        <w:rPr>
          <w:rStyle w:val="a8"/>
          <w:rFonts w:ascii="宋体" w:hAnsi="宋体" w:cs="宋体" w:hint="eastAsia"/>
          <w:color w:val="000000"/>
          <w:sz w:val="22"/>
          <w:u w:val="single"/>
          <w:shd w:val="clear" w:color="auto" w:fill="FFFFFF"/>
        </w:rPr>
        <w:t>21</w:t>
      </w:r>
      <w:r>
        <w:rPr>
          <w:rStyle w:val="a8"/>
          <w:rFonts w:ascii="宋体" w:hAnsi="宋体" w:cs="宋体" w:hint="eastAsia"/>
          <w:color w:val="000000"/>
          <w:sz w:val="22"/>
          <w:u w:val="single"/>
          <w:shd w:val="clear" w:color="auto" w:fill="FFFFFF"/>
        </w:rPr>
        <w:t>年来的最低值，其中高端餐饮严重受挫，限额以上餐饮收入近年来首次负增长，大众餐饮渐成主流。</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日电，财政部等部委近日发出通知，从</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日起，</w:t>
      </w:r>
      <w:r>
        <w:rPr>
          <w:rFonts w:ascii="宋体" w:hAnsi="宋体" w:cs="宋体" w:hint="eastAsia"/>
          <w:color w:val="000000"/>
          <w:sz w:val="22"/>
          <w:shd w:val="clear" w:color="auto" w:fill="FFFFFF"/>
        </w:rPr>
        <w:t>对纯电动乘用车、插电式混合动力（含增程式）乘用车、纯电动专用车、燃料电池汽车车型的补贴标准调整为：</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年在</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年标准基础上下降</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2015</w:t>
      </w:r>
      <w:r>
        <w:rPr>
          <w:rStyle w:val="a8"/>
          <w:rFonts w:ascii="宋体" w:hAnsi="宋体" w:cs="宋体" w:hint="eastAsia"/>
          <w:color w:val="000000"/>
          <w:sz w:val="22"/>
          <w:u w:val="single"/>
          <w:shd w:val="clear" w:color="auto" w:fill="FFFFFF"/>
        </w:rPr>
        <w:t>年在</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年标准基础上下降</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日电，日前，成都市印发《市属国有企业资产出租管理办法》。办法规定，</w:t>
      </w:r>
      <w:r>
        <w:rPr>
          <w:rStyle w:val="a8"/>
          <w:rFonts w:ascii="宋体" w:hAnsi="宋体" w:cs="宋体" w:hint="eastAsia"/>
          <w:color w:val="000000"/>
          <w:sz w:val="22"/>
          <w:u w:val="single"/>
          <w:shd w:val="clear" w:color="auto" w:fill="FFFFFF"/>
        </w:rPr>
        <w:t>为确保国有资产保值增值，市属国企资产出租交易必须在拟出租资产所在地地市级以上国资监督管理机构认可的有资质的交易机构公开进行。</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CRH6A</w:t>
      </w:r>
      <w:r>
        <w:rPr>
          <w:rStyle w:val="a8"/>
          <w:rFonts w:ascii="宋体" w:hAnsi="宋体" w:cs="宋体" w:hint="eastAsia"/>
          <w:color w:val="000000"/>
          <w:sz w:val="22"/>
          <w:u w:val="single"/>
          <w:shd w:val="clear" w:color="auto" w:fill="FFFFFF"/>
        </w:rPr>
        <w:t>型动车组正式起跑成灌（成都至都江堰）铁路，这是我国</w:t>
      </w:r>
      <w:r>
        <w:rPr>
          <w:rStyle w:val="a8"/>
          <w:rFonts w:ascii="宋体" w:hAnsi="宋体" w:cs="宋体" w:hint="eastAsia"/>
          <w:color w:val="000000"/>
          <w:sz w:val="22"/>
          <w:u w:val="single"/>
          <w:shd w:val="clear" w:color="auto" w:fill="FFFFFF"/>
        </w:rPr>
        <w:t>CRH6</w:t>
      </w:r>
      <w:r>
        <w:rPr>
          <w:rStyle w:val="a8"/>
          <w:rFonts w:ascii="宋体" w:hAnsi="宋体" w:cs="宋体" w:hint="eastAsia"/>
          <w:color w:val="000000"/>
          <w:sz w:val="22"/>
          <w:u w:val="single"/>
          <w:shd w:val="clear" w:color="auto" w:fill="FFFFFF"/>
        </w:rPr>
        <w:t>城际动车组首次载客运营</w:t>
      </w:r>
      <w:r>
        <w:rPr>
          <w:rFonts w:ascii="宋体" w:hAnsi="宋体" w:cs="宋体" w:hint="eastAsia"/>
          <w:color w:val="000000"/>
          <w:sz w:val="22"/>
          <w:shd w:val="clear" w:color="auto" w:fill="FFFFFF"/>
        </w:rPr>
        <w:t>。据悉，</w:t>
      </w:r>
      <w:r>
        <w:rPr>
          <w:rFonts w:ascii="宋体" w:hAnsi="宋体" w:cs="宋体" w:hint="eastAsia"/>
          <w:color w:val="000000"/>
          <w:sz w:val="22"/>
          <w:shd w:val="clear" w:color="auto" w:fill="FFFFFF"/>
        </w:rPr>
        <w:t>CRH6A</w:t>
      </w:r>
      <w:r>
        <w:rPr>
          <w:rFonts w:ascii="宋体" w:hAnsi="宋体" w:cs="宋体" w:hint="eastAsia"/>
          <w:color w:val="000000"/>
          <w:sz w:val="22"/>
          <w:shd w:val="clear" w:color="auto" w:fill="FFFFFF"/>
        </w:rPr>
        <w:t>型动车</w:t>
      </w:r>
      <w:r>
        <w:rPr>
          <w:rFonts w:ascii="宋体" w:hAnsi="宋体" w:cs="宋体" w:hint="eastAsia"/>
          <w:color w:val="000000"/>
          <w:sz w:val="22"/>
          <w:shd w:val="clear" w:color="auto" w:fill="FFFFFF"/>
        </w:rPr>
        <w:t>组主要用于中短途城市之间、区域城郊之间的通勤和商旅，故也被称为城际动车组，其最高运营速度为</w:t>
      </w:r>
      <w:r>
        <w:rPr>
          <w:rFonts w:ascii="宋体" w:hAnsi="宋体" w:cs="宋体" w:hint="eastAsia"/>
          <w:color w:val="000000"/>
          <w:sz w:val="22"/>
          <w:shd w:val="clear" w:color="auto" w:fill="FFFFFF"/>
        </w:rPr>
        <w:t>200</w:t>
      </w:r>
      <w:r>
        <w:rPr>
          <w:rFonts w:ascii="宋体" w:hAnsi="宋体" w:cs="宋体" w:hint="eastAsia"/>
          <w:color w:val="000000"/>
          <w:sz w:val="22"/>
          <w:shd w:val="clear" w:color="auto" w:fill="FFFFFF"/>
        </w:rPr>
        <w:t>公里</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小时。</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日电，中国黄金协会最新统计数据显示，</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年我国黄金产量达到</w:t>
      </w:r>
      <w:r>
        <w:rPr>
          <w:rStyle w:val="a8"/>
          <w:rFonts w:ascii="宋体" w:hAnsi="宋体" w:cs="宋体" w:hint="eastAsia"/>
          <w:color w:val="000000"/>
          <w:sz w:val="22"/>
          <w:u w:val="single"/>
          <w:shd w:val="clear" w:color="auto" w:fill="FFFFFF"/>
        </w:rPr>
        <w:t>428.163</w:t>
      </w:r>
      <w:r>
        <w:rPr>
          <w:rStyle w:val="a8"/>
          <w:rFonts w:ascii="宋体" w:hAnsi="宋体" w:cs="宋体" w:hint="eastAsia"/>
          <w:color w:val="000000"/>
          <w:sz w:val="22"/>
          <w:u w:val="single"/>
          <w:shd w:val="clear" w:color="auto" w:fill="FFFFFF"/>
        </w:rPr>
        <w:t>吨，同比增长</w:t>
      </w:r>
      <w:r>
        <w:rPr>
          <w:rStyle w:val="a8"/>
          <w:rFonts w:ascii="宋体" w:hAnsi="宋体" w:cs="宋体" w:hint="eastAsia"/>
          <w:color w:val="000000"/>
          <w:sz w:val="22"/>
          <w:u w:val="single"/>
          <w:shd w:val="clear" w:color="auto" w:fill="FFFFFF"/>
        </w:rPr>
        <w:t>6.23%</w:t>
      </w:r>
      <w:r>
        <w:rPr>
          <w:rStyle w:val="a8"/>
          <w:rFonts w:ascii="宋体" w:hAnsi="宋体" w:cs="宋体" w:hint="eastAsia"/>
          <w:color w:val="000000"/>
          <w:sz w:val="22"/>
          <w:u w:val="single"/>
          <w:shd w:val="clear" w:color="auto" w:fill="FFFFFF"/>
        </w:rPr>
        <w:t>，再创历史新高，连续七年位居世界第一</w:t>
      </w:r>
      <w:r>
        <w:rPr>
          <w:rFonts w:ascii="宋体" w:hAnsi="宋体" w:cs="宋体" w:hint="eastAsia"/>
          <w:color w:val="000000"/>
          <w:sz w:val="22"/>
          <w:shd w:val="clear" w:color="auto" w:fill="FFFFFF"/>
        </w:rPr>
        <w:t>。黄金消费量也首次突破</w:t>
      </w:r>
      <w:r>
        <w:rPr>
          <w:rFonts w:ascii="宋体" w:hAnsi="宋体" w:cs="宋体" w:hint="eastAsia"/>
          <w:color w:val="000000"/>
          <w:sz w:val="22"/>
          <w:shd w:val="clear" w:color="auto" w:fill="FFFFFF"/>
        </w:rPr>
        <w:t>1000</w:t>
      </w:r>
      <w:r>
        <w:rPr>
          <w:rFonts w:ascii="宋体" w:hAnsi="宋体" w:cs="宋体" w:hint="eastAsia"/>
          <w:color w:val="000000"/>
          <w:sz w:val="22"/>
          <w:shd w:val="clear" w:color="auto" w:fill="FFFFFF"/>
        </w:rPr>
        <w:t>吨，达到</w:t>
      </w:r>
      <w:r>
        <w:rPr>
          <w:rFonts w:ascii="宋体" w:hAnsi="宋体" w:cs="宋体" w:hint="eastAsia"/>
          <w:color w:val="000000"/>
          <w:sz w:val="22"/>
          <w:shd w:val="clear" w:color="auto" w:fill="FFFFFF"/>
        </w:rPr>
        <w:t>1176.40</w:t>
      </w:r>
      <w:r>
        <w:rPr>
          <w:rFonts w:ascii="宋体" w:hAnsi="宋体" w:cs="宋体" w:hint="eastAsia"/>
          <w:color w:val="000000"/>
          <w:sz w:val="22"/>
          <w:shd w:val="clear" w:color="auto" w:fill="FFFFFF"/>
        </w:rPr>
        <w:t>吨，同比增长</w:t>
      </w:r>
      <w:r>
        <w:rPr>
          <w:rFonts w:ascii="宋体" w:hAnsi="宋体" w:cs="宋体" w:hint="eastAsia"/>
          <w:color w:val="000000"/>
          <w:sz w:val="22"/>
          <w:shd w:val="clear" w:color="auto" w:fill="FFFFFF"/>
        </w:rPr>
        <w:t>41.36%</w:t>
      </w:r>
      <w:r>
        <w:rPr>
          <w:rFonts w:ascii="宋体" w:hAnsi="宋体" w:cs="宋体" w:hint="eastAsia"/>
          <w:color w:val="000000"/>
          <w:sz w:val="22"/>
          <w:shd w:val="clear" w:color="auto" w:fill="FFFFFF"/>
        </w:rPr>
        <w:t>。</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国家主席习近平</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日在人民大会堂会见匈牙利总理欧尔班。习近平表示，中匈两国传统友谊深厚。中国人民不会忘记，</w:t>
      </w:r>
      <w:r>
        <w:rPr>
          <w:rStyle w:val="a8"/>
          <w:rFonts w:ascii="宋体" w:hAnsi="宋体" w:cs="宋体" w:hint="eastAsia"/>
          <w:color w:val="000000"/>
          <w:sz w:val="22"/>
          <w:u w:val="single"/>
          <w:shd w:val="clear" w:color="auto" w:fill="FFFFFF"/>
        </w:rPr>
        <w:t>匈牙利为新中国早期发展建设提供了宝贵帮助。两国建交</w:t>
      </w:r>
      <w:r>
        <w:rPr>
          <w:rStyle w:val="a8"/>
          <w:rFonts w:ascii="宋体" w:hAnsi="宋体" w:cs="宋体" w:hint="eastAsia"/>
          <w:color w:val="000000"/>
          <w:sz w:val="22"/>
          <w:u w:val="single"/>
          <w:shd w:val="clear" w:color="auto" w:fill="FFFFFF"/>
        </w:rPr>
        <w:t>65</w:t>
      </w:r>
      <w:r>
        <w:rPr>
          <w:rStyle w:val="a8"/>
          <w:rFonts w:ascii="宋体" w:hAnsi="宋体" w:cs="宋体" w:hint="eastAsia"/>
          <w:color w:val="000000"/>
          <w:sz w:val="22"/>
          <w:u w:val="single"/>
          <w:shd w:val="clear" w:color="auto" w:fill="FFFFFF"/>
        </w:rPr>
        <w:t>年来，</w:t>
      </w:r>
      <w:r>
        <w:rPr>
          <w:rFonts w:ascii="宋体" w:hAnsi="宋体" w:cs="宋体" w:hint="eastAsia"/>
          <w:color w:val="000000"/>
          <w:sz w:val="22"/>
          <w:shd w:val="clear" w:color="auto" w:fill="FFFFFF"/>
        </w:rPr>
        <w:t>双边关系基</w:t>
      </w:r>
      <w:r>
        <w:rPr>
          <w:rFonts w:ascii="宋体" w:hAnsi="宋体" w:cs="宋体" w:hint="eastAsia"/>
          <w:color w:val="000000"/>
          <w:sz w:val="22"/>
          <w:shd w:val="clear" w:color="auto" w:fill="FFFFFF"/>
        </w:rPr>
        <w:t>础始终牢固，合作一直良好。</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日电，</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年我国农民增收实现了改革开放以来的首次“十连快”。</w:t>
      </w:r>
      <w:r>
        <w:rPr>
          <w:rFonts w:ascii="宋体" w:hAnsi="宋体" w:cs="宋体" w:hint="eastAsia"/>
          <w:color w:val="000000"/>
          <w:sz w:val="22"/>
          <w:shd w:val="clear" w:color="auto" w:fill="FFFFFF"/>
        </w:rPr>
        <w:t>据国家统计局数据，农村居民人均纯收入达到</w:t>
      </w:r>
      <w:r>
        <w:rPr>
          <w:rFonts w:ascii="宋体" w:hAnsi="宋体" w:cs="宋体" w:hint="eastAsia"/>
          <w:color w:val="000000"/>
          <w:sz w:val="22"/>
          <w:shd w:val="clear" w:color="auto" w:fill="FFFFFF"/>
        </w:rPr>
        <w:t>8896</w:t>
      </w:r>
      <w:r>
        <w:rPr>
          <w:rFonts w:ascii="宋体" w:hAnsi="宋体" w:cs="宋体" w:hint="eastAsia"/>
          <w:color w:val="000000"/>
          <w:sz w:val="22"/>
          <w:shd w:val="clear" w:color="auto" w:fill="FFFFFF"/>
        </w:rPr>
        <w:t>元，扣除价格因素实际增长</w:t>
      </w:r>
      <w:r>
        <w:rPr>
          <w:rFonts w:ascii="宋体" w:hAnsi="宋体" w:cs="宋体" w:hint="eastAsia"/>
          <w:color w:val="000000"/>
          <w:sz w:val="22"/>
          <w:shd w:val="clear" w:color="auto" w:fill="FFFFFF"/>
        </w:rPr>
        <w:t>9.3%</w:t>
      </w:r>
      <w:r>
        <w:rPr>
          <w:rFonts w:ascii="宋体" w:hAnsi="宋体" w:cs="宋体" w:hint="eastAsia"/>
          <w:color w:val="000000"/>
          <w:sz w:val="22"/>
          <w:shd w:val="clear" w:color="auto" w:fill="FFFFFF"/>
        </w:rPr>
        <w:t>，高出</w:t>
      </w:r>
      <w:r>
        <w:rPr>
          <w:rFonts w:ascii="宋体" w:hAnsi="宋体" w:cs="宋体" w:hint="eastAsia"/>
          <w:color w:val="000000"/>
          <w:sz w:val="22"/>
          <w:shd w:val="clear" w:color="auto" w:fill="FFFFFF"/>
        </w:rPr>
        <w:t>GDP</w:t>
      </w:r>
      <w:r>
        <w:rPr>
          <w:rFonts w:ascii="宋体" w:hAnsi="宋体" w:cs="宋体" w:hint="eastAsia"/>
          <w:color w:val="000000"/>
          <w:sz w:val="22"/>
          <w:shd w:val="clear" w:color="auto" w:fill="FFFFFF"/>
        </w:rPr>
        <w:t>实际增速</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个百分点。农村居民人均纯收入实际增速高于城镇居民人均可支配收入增速</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个百分点，城乡居民收入之比连续</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年下降，由</w:t>
      </w:r>
      <w:r>
        <w:rPr>
          <w:rFonts w:ascii="宋体" w:hAnsi="宋体" w:cs="宋体" w:hint="eastAsia"/>
          <w:color w:val="000000"/>
          <w:sz w:val="22"/>
          <w:shd w:val="clear" w:color="auto" w:fill="FFFFFF"/>
        </w:rPr>
        <w:t>2009</w:t>
      </w:r>
      <w:r>
        <w:rPr>
          <w:rFonts w:ascii="宋体" w:hAnsi="宋体" w:cs="宋体" w:hint="eastAsia"/>
          <w:color w:val="000000"/>
          <w:sz w:val="22"/>
          <w:shd w:val="clear" w:color="auto" w:fill="FFFFFF"/>
        </w:rPr>
        <w:t>年的</w:t>
      </w:r>
      <w:r>
        <w:rPr>
          <w:rFonts w:ascii="宋体" w:hAnsi="宋体" w:cs="宋体" w:hint="eastAsia"/>
          <w:color w:val="000000"/>
          <w:sz w:val="22"/>
          <w:shd w:val="clear" w:color="auto" w:fill="FFFFFF"/>
        </w:rPr>
        <w:t>3.33</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下降到</w:t>
      </w:r>
      <w:r>
        <w:rPr>
          <w:rFonts w:ascii="宋体" w:hAnsi="宋体" w:cs="宋体" w:hint="eastAsia"/>
          <w:color w:val="000000"/>
          <w:sz w:val="22"/>
          <w:shd w:val="clear" w:color="auto" w:fill="FFFFFF"/>
        </w:rPr>
        <w:t>3.03</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FFFFFF"/>
          <w:sz w:val="22"/>
          <w:shd w:val="clear" w:color="auto" w:fill="FFFFFF"/>
        </w:rPr>
        <w:t>山东华图助您成公</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当地时间</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日下午，索契冬奥会奥林匹克公园的冰山滑冰宫见证了中国队在本届冬奥会上的首枚金牌。</w:t>
      </w:r>
      <w:r>
        <w:rPr>
          <w:rStyle w:val="a8"/>
          <w:rFonts w:ascii="宋体" w:hAnsi="宋体" w:cs="宋体" w:hint="eastAsia"/>
          <w:color w:val="000000"/>
          <w:sz w:val="22"/>
          <w:u w:val="single"/>
          <w:shd w:val="clear" w:color="auto" w:fill="FFFFFF"/>
        </w:rPr>
        <w:t>在短道速滑女子</w:t>
      </w:r>
      <w:r>
        <w:rPr>
          <w:rStyle w:val="a8"/>
          <w:rFonts w:ascii="宋体" w:hAnsi="宋体" w:cs="宋体" w:hint="eastAsia"/>
          <w:color w:val="000000"/>
          <w:sz w:val="22"/>
          <w:u w:val="single"/>
          <w:shd w:val="clear" w:color="auto" w:fill="FFFFFF"/>
        </w:rPr>
        <w:t>500</w:t>
      </w:r>
      <w:r>
        <w:rPr>
          <w:rStyle w:val="a8"/>
          <w:rFonts w:ascii="宋体" w:hAnsi="宋体" w:cs="宋体" w:hint="eastAsia"/>
          <w:color w:val="000000"/>
          <w:sz w:val="22"/>
          <w:u w:val="single"/>
          <w:shd w:val="clear" w:color="auto" w:fill="FFFFFF"/>
        </w:rPr>
        <w:t>米决赛中，中国</w:t>
      </w:r>
      <w:r>
        <w:rPr>
          <w:rStyle w:val="a8"/>
          <w:rFonts w:ascii="宋体" w:hAnsi="宋体" w:cs="宋体" w:hint="eastAsia"/>
          <w:color w:val="000000"/>
          <w:sz w:val="22"/>
          <w:u w:val="single"/>
          <w:shd w:val="clear" w:color="auto" w:fill="FFFFFF"/>
        </w:rPr>
        <w:t>选手李坚柔以</w:t>
      </w:r>
      <w:r>
        <w:rPr>
          <w:rStyle w:val="a8"/>
          <w:rFonts w:ascii="宋体" w:hAnsi="宋体" w:cs="宋体" w:hint="eastAsia"/>
          <w:color w:val="000000"/>
          <w:sz w:val="22"/>
          <w:u w:val="single"/>
          <w:shd w:val="clear" w:color="auto" w:fill="FFFFFF"/>
        </w:rPr>
        <w:t>45</w:t>
      </w:r>
      <w:r>
        <w:rPr>
          <w:rStyle w:val="a8"/>
          <w:rFonts w:ascii="宋体" w:hAnsi="宋体" w:cs="宋体" w:hint="eastAsia"/>
          <w:color w:val="000000"/>
          <w:sz w:val="22"/>
          <w:u w:val="single"/>
          <w:shd w:val="clear" w:color="auto" w:fill="FFFFFF"/>
        </w:rPr>
        <w:t>秒</w:t>
      </w:r>
      <w:r>
        <w:rPr>
          <w:rStyle w:val="a8"/>
          <w:rFonts w:ascii="宋体" w:hAnsi="宋体" w:cs="宋体" w:hint="eastAsia"/>
          <w:color w:val="000000"/>
          <w:sz w:val="22"/>
          <w:u w:val="single"/>
          <w:shd w:val="clear" w:color="auto" w:fill="FFFFFF"/>
        </w:rPr>
        <w:t>263</w:t>
      </w:r>
      <w:r>
        <w:rPr>
          <w:rStyle w:val="a8"/>
          <w:rFonts w:ascii="宋体" w:hAnsi="宋体" w:cs="宋体" w:hint="eastAsia"/>
          <w:color w:val="000000"/>
          <w:sz w:val="22"/>
          <w:u w:val="single"/>
          <w:shd w:val="clear" w:color="auto" w:fill="FFFFFF"/>
        </w:rPr>
        <w:t>的成绩轻松获得了第一名。</w:t>
      </w:r>
      <w:r>
        <w:rPr>
          <w:rFonts w:ascii="宋体" w:hAnsi="宋体" w:cs="宋体" w:hint="eastAsia"/>
          <w:color w:val="000000"/>
          <w:sz w:val="22"/>
          <w:shd w:val="clear" w:color="auto" w:fill="FFFFFF"/>
        </w:rPr>
        <w:t>在</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日进行的索契冬奥会速度滑冰女子</w:t>
      </w:r>
      <w:r>
        <w:rPr>
          <w:rFonts w:ascii="宋体" w:hAnsi="宋体" w:cs="宋体" w:hint="eastAsia"/>
          <w:color w:val="000000"/>
          <w:sz w:val="22"/>
          <w:shd w:val="clear" w:color="auto" w:fill="FFFFFF"/>
        </w:rPr>
        <w:t>1000</w:t>
      </w:r>
      <w:r>
        <w:rPr>
          <w:rFonts w:ascii="宋体" w:hAnsi="宋体" w:cs="宋体" w:hint="eastAsia"/>
          <w:color w:val="000000"/>
          <w:sz w:val="22"/>
          <w:shd w:val="clear" w:color="auto" w:fill="FFFFFF"/>
        </w:rPr>
        <w:t>米决赛中，</w:t>
      </w:r>
      <w:r>
        <w:rPr>
          <w:rStyle w:val="a8"/>
          <w:rFonts w:ascii="宋体" w:hAnsi="宋体" w:cs="宋体" w:hint="eastAsia"/>
          <w:color w:val="000000"/>
          <w:sz w:val="22"/>
          <w:u w:val="single"/>
          <w:shd w:val="clear" w:color="auto" w:fill="FFFFFF"/>
        </w:rPr>
        <w:t>中国选手张虹以</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分</w:t>
      </w:r>
      <w:r>
        <w:rPr>
          <w:rStyle w:val="a8"/>
          <w:rFonts w:ascii="宋体" w:hAnsi="宋体" w:cs="宋体" w:hint="eastAsia"/>
          <w:color w:val="000000"/>
          <w:sz w:val="22"/>
          <w:u w:val="single"/>
          <w:shd w:val="clear" w:color="auto" w:fill="FFFFFF"/>
        </w:rPr>
        <w:t>14</w:t>
      </w:r>
      <w:r>
        <w:rPr>
          <w:rStyle w:val="a8"/>
          <w:rFonts w:ascii="宋体" w:hAnsi="宋体" w:cs="宋体" w:hint="eastAsia"/>
          <w:color w:val="000000"/>
          <w:sz w:val="22"/>
          <w:u w:val="single"/>
          <w:shd w:val="clear" w:color="auto" w:fill="FFFFFF"/>
        </w:rPr>
        <w:t>秒</w:t>
      </w:r>
      <w:r>
        <w:rPr>
          <w:rStyle w:val="a8"/>
          <w:rFonts w:ascii="宋体" w:hAnsi="宋体" w:cs="宋体" w:hint="eastAsia"/>
          <w:color w:val="000000"/>
          <w:sz w:val="22"/>
          <w:u w:val="single"/>
          <w:shd w:val="clear" w:color="auto" w:fill="FFFFFF"/>
        </w:rPr>
        <w:t>02</w:t>
      </w:r>
      <w:r>
        <w:rPr>
          <w:rStyle w:val="a8"/>
          <w:rFonts w:ascii="宋体" w:hAnsi="宋体" w:cs="宋体" w:hint="eastAsia"/>
          <w:color w:val="000000"/>
          <w:sz w:val="22"/>
          <w:u w:val="single"/>
          <w:shd w:val="clear" w:color="auto" w:fill="FFFFFF"/>
        </w:rPr>
        <w:t>获得冠军，为中国速度滑冰摘取冬奥历史上第一枚金牌。</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日电，从国家国防科工局获悉：</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12</w:t>
      </w:r>
      <w:r>
        <w:rPr>
          <w:rStyle w:val="a8"/>
          <w:rFonts w:ascii="宋体" w:hAnsi="宋体" w:cs="宋体" w:hint="eastAsia"/>
          <w:color w:val="000000"/>
          <w:sz w:val="22"/>
          <w:u w:val="single"/>
          <w:shd w:val="clear" w:color="auto" w:fill="FFFFFF"/>
        </w:rPr>
        <w:t>日下午，“玉兔”号月球车受光照成功自主唤醒。此前，嫦娥三号着陆器于</w:t>
      </w:r>
      <w:r>
        <w:rPr>
          <w:rStyle w:val="a8"/>
          <w:rFonts w:ascii="宋体" w:hAnsi="宋体" w:cs="宋体" w:hint="eastAsia"/>
          <w:color w:val="000000"/>
          <w:sz w:val="22"/>
          <w:u w:val="single"/>
          <w:shd w:val="clear" w:color="auto" w:fill="FFFFFF"/>
        </w:rPr>
        <w:t>11</w:t>
      </w:r>
      <w:r>
        <w:rPr>
          <w:rStyle w:val="a8"/>
          <w:rFonts w:ascii="宋体" w:hAnsi="宋体" w:cs="宋体" w:hint="eastAsia"/>
          <w:color w:val="000000"/>
          <w:sz w:val="22"/>
          <w:u w:val="single"/>
          <w:shd w:val="clear" w:color="auto" w:fill="FFFFFF"/>
        </w:rPr>
        <w:t>日</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时</w:t>
      </w:r>
      <w:r>
        <w:rPr>
          <w:rStyle w:val="a8"/>
          <w:rFonts w:ascii="宋体" w:hAnsi="宋体" w:cs="宋体" w:hint="eastAsia"/>
          <w:color w:val="000000"/>
          <w:sz w:val="22"/>
          <w:u w:val="single"/>
          <w:shd w:val="clear" w:color="auto" w:fill="FFFFFF"/>
        </w:rPr>
        <w:t>45</w:t>
      </w:r>
      <w:r>
        <w:rPr>
          <w:rStyle w:val="a8"/>
          <w:rFonts w:ascii="宋体" w:hAnsi="宋体" w:cs="宋体" w:hint="eastAsia"/>
          <w:color w:val="000000"/>
          <w:sz w:val="22"/>
          <w:u w:val="single"/>
          <w:shd w:val="clear" w:color="auto" w:fill="FFFFFF"/>
        </w:rPr>
        <w:t>分实现自主唤醒，进入第三个月昼工作期。</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日晚，首届“东亚文化之都•</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泉州活动年”开幕式在泉州举行。</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年，中国文化部启动首届“东亚文化之都”申报工作，福建省泉州市最终当选中国首届“东亚文化之都”。当年</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月，在韩国光州举行的第五次中日韩文化部长会议上，</w:t>
      </w:r>
      <w:r>
        <w:rPr>
          <w:rStyle w:val="a8"/>
          <w:rFonts w:ascii="宋体" w:hAnsi="宋体" w:cs="宋体" w:hint="eastAsia"/>
          <w:color w:val="000000"/>
          <w:sz w:val="22"/>
          <w:u w:val="single"/>
          <w:shd w:val="clear" w:color="auto" w:fill="FFFFFF"/>
        </w:rPr>
        <w:t>泉州与日本横滨、韩国光州一同被授予首届“东亚文化之都”称号。</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瑞典皇家科学院</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日宣布，华人科学家张益唐获得</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年度罗夫•肖克奖中的数学奖项，以奖励他在无穷多对孪生素数研究上取得的重大突破。</w:t>
      </w:r>
      <w:r>
        <w:rPr>
          <w:rStyle w:val="a8"/>
          <w:rFonts w:ascii="宋体" w:hAnsi="宋体" w:cs="宋体" w:hint="eastAsia"/>
          <w:color w:val="000000"/>
          <w:sz w:val="22"/>
          <w:u w:val="single"/>
          <w:shd w:val="clear" w:color="auto" w:fill="FFFFFF"/>
        </w:rPr>
        <w:t>这也是该奖项设立</w:t>
      </w:r>
      <w:r>
        <w:rPr>
          <w:rStyle w:val="a8"/>
          <w:rFonts w:ascii="宋体" w:hAnsi="宋体" w:cs="宋体" w:hint="eastAsia"/>
          <w:color w:val="000000"/>
          <w:sz w:val="22"/>
          <w:u w:val="single"/>
          <w:shd w:val="clear" w:color="auto" w:fill="FFFFFF"/>
        </w:rPr>
        <w:t>21</w:t>
      </w:r>
      <w:r>
        <w:rPr>
          <w:rStyle w:val="a8"/>
          <w:rFonts w:ascii="宋体" w:hAnsi="宋体" w:cs="宋体" w:hint="eastAsia"/>
          <w:color w:val="000000"/>
          <w:sz w:val="22"/>
          <w:u w:val="single"/>
          <w:shd w:val="clear" w:color="auto" w:fill="FFFFFF"/>
        </w:rPr>
        <w:t>年来首次颁给华裔学者。</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日电，据国家统计局发布的数据，</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份全国居民消费价格指数（</w:t>
      </w:r>
      <w:r>
        <w:rPr>
          <w:rStyle w:val="a8"/>
          <w:rFonts w:ascii="宋体" w:hAnsi="宋体" w:cs="宋体" w:hint="eastAsia"/>
          <w:color w:val="000000"/>
          <w:sz w:val="22"/>
          <w:u w:val="single"/>
          <w:shd w:val="clear" w:color="auto" w:fill="FFFFFF"/>
        </w:rPr>
        <w:t>CPI</w:t>
      </w:r>
      <w:r>
        <w:rPr>
          <w:rStyle w:val="a8"/>
          <w:rFonts w:ascii="宋体" w:hAnsi="宋体" w:cs="宋体" w:hint="eastAsia"/>
          <w:color w:val="000000"/>
          <w:sz w:val="22"/>
          <w:u w:val="single"/>
          <w:shd w:val="clear" w:color="auto" w:fill="FFFFFF"/>
        </w:rPr>
        <w:t>）环比上涨</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，同比上涨</w:t>
      </w:r>
      <w:r>
        <w:rPr>
          <w:rStyle w:val="a8"/>
          <w:rFonts w:ascii="宋体" w:hAnsi="宋体" w:cs="宋体" w:hint="eastAsia"/>
          <w:color w:val="000000"/>
          <w:sz w:val="22"/>
          <w:u w:val="single"/>
          <w:shd w:val="clear" w:color="auto" w:fill="FFFFFF"/>
        </w:rPr>
        <w:t>2.5%</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工业生产者出厂价格指数（</w:t>
      </w:r>
      <w:r>
        <w:rPr>
          <w:rFonts w:ascii="宋体" w:hAnsi="宋体" w:cs="宋体" w:hint="eastAsia"/>
          <w:color w:val="000000"/>
          <w:sz w:val="22"/>
          <w:shd w:val="clear" w:color="auto" w:fill="FFFFFF"/>
        </w:rPr>
        <w:t>PPI</w:t>
      </w:r>
      <w:r>
        <w:rPr>
          <w:rFonts w:ascii="宋体" w:hAnsi="宋体" w:cs="宋体" w:hint="eastAsia"/>
          <w:color w:val="000000"/>
          <w:sz w:val="22"/>
          <w:shd w:val="clear" w:color="auto" w:fill="FFFFFF"/>
        </w:rPr>
        <w:t>）环比下降</w:t>
      </w:r>
      <w:r>
        <w:rPr>
          <w:rFonts w:ascii="宋体" w:hAnsi="宋体" w:cs="宋体" w:hint="eastAsia"/>
          <w:color w:val="000000"/>
          <w:sz w:val="22"/>
          <w:shd w:val="clear" w:color="auto" w:fill="FFFFFF"/>
        </w:rPr>
        <w:t>0.1%</w:t>
      </w:r>
      <w:r>
        <w:rPr>
          <w:rFonts w:ascii="宋体" w:hAnsi="宋体" w:cs="宋体" w:hint="eastAsia"/>
          <w:color w:val="000000"/>
          <w:sz w:val="22"/>
          <w:shd w:val="clear" w:color="auto" w:fill="FFFFFF"/>
        </w:rPr>
        <w:t>，同比下降</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日电，从北京航天飞行控制中心获悉：</w:t>
      </w:r>
      <w:r>
        <w:rPr>
          <w:rStyle w:val="a8"/>
          <w:rFonts w:ascii="宋体" w:hAnsi="宋体" w:cs="宋体" w:hint="eastAsia"/>
          <w:color w:val="000000"/>
          <w:sz w:val="22"/>
          <w:u w:val="single"/>
          <w:shd w:val="clear" w:color="auto" w:fill="FFFFFF"/>
        </w:rPr>
        <w:t>嫦娥二号卫星再次刷新中国深空探测新高度，目前已飞离地球</w:t>
      </w:r>
      <w:r>
        <w:rPr>
          <w:rStyle w:val="a8"/>
          <w:rFonts w:ascii="宋体" w:hAnsi="宋体" w:cs="宋体" w:hint="eastAsia"/>
          <w:color w:val="000000"/>
          <w:sz w:val="22"/>
          <w:u w:val="single"/>
          <w:shd w:val="clear" w:color="auto" w:fill="FFFFFF"/>
        </w:rPr>
        <w:t>7000</w:t>
      </w:r>
      <w:r>
        <w:rPr>
          <w:rStyle w:val="a8"/>
          <w:rFonts w:ascii="宋体" w:hAnsi="宋体" w:cs="宋体" w:hint="eastAsia"/>
          <w:color w:val="000000"/>
          <w:sz w:val="22"/>
          <w:u w:val="single"/>
          <w:shd w:val="clear" w:color="auto" w:fill="FFFFFF"/>
        </w:rPr>
        <w:t>万公里，成为我国首个人造太阳系小行星的嫦娥二号卫星</w:t>
      </w:r>
      <w:r>
        <w:rPr>
          <w:rFonts w:ascii="宋体" w:hAnsi="宋体" w:cs="宋体" w:hint="eastAsia"/>
          <w:color w:val="000000"/>
          <w:sz w:val="22"/>
          <w:shd w:val="clear" w:color="auto" w:fill="FFFFFF"/>
        </w:rPr>
        <w:t>，目前状态良好，正在绕日轨道上飞向更远的深空。</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中国人民银行</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日发布的数据显示：</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月社会融资规模为</w:t>
      </w:r>
      <w:r>
        <w:rPr>
          <w:rStyle w:val="a8"/>
          <w:rFonts w:ascii="宋体" w:hAnsi="宋体" w:cs="宋体" w:hint="eastAsia"/>
          <w:color w:val="000000"/>
          <w:sz w:val="22"/>
          <w:u w:val="single"/>
          <w:shd w:val="clear" w:color="auto" w:fill="FFFFFF"/>
        </w:rPr>
        <w:t>2.58</w:t>
      </w:r>
      <w:r>
        <w:rPr>
          <w:rStyle w:val="a8"/>
          <w:rFonts w:ascii="宋体" w:hAnsi="宋体" w:cs="宋体" w:hint="eastAsia"/>
          <w:color w:val="000000"/>
          <w:sz w:val="22"/>
          <w:u w:val="single"/>
          <w:shd w:val="clear" w:color="auto" w:fill="FFFFFF"/>
        </w:rPr>
        <w:t>万亿元，创单月规模历史新高。</w:t>
      </w:r>
      <w:r>
        <w:rPr>
          <w:rFonts w:ascii="宋体" w:hAnsi="宋体" w:cs="宋体" w:hint="eastAsia"/>
          <w:color w:val="000000"/>
          <w:sz w:val="22"/>
          <w:shd w:val="clear" w:color="auto" w:fill="FFFFFF"/>
        </w:rPr>
        <w:t>其中人民币贷款增加</w:t>
      </w:r>
      <w:r>
        <w:rPr>
          <w:rFonts w:ascii="宋体" w:hAnsi="宋体" w:cs="宋体" w:hint="eastAsia"/>
          <w:color w:val="000000"/>
          <w:sz w:val="22"/>
          <w:shd w:val="clear" w:color="auto" w:fill="FFFFFF"/>
        </w:rPr>
        <w:t>1.32</w:t>
      </w:r>
      <w:r>
        <w:rPr>
          <w:rFonts w:ascii="宋体" w:hAnsi="宋体" w:cs="宋体" w:hint="eastAsia"/>
          <w:color w:val="000000"/>
          <w:sz w:val="22"/>
          <w:shd w:val="clear" w:color="auto" w:fill="FFFFFF"/>
        </w:rPr>
        <w:t>万亿元，也创近</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年来最高水平。分析人士认为，</w:t>
      </w:r>
      <w:r>
        <w:rPr>
          <w:rFonts w:ascii="宋体" w:hAnsi="宋体" w:cs="宋体" w:hint="eastAsia"/>
          <w:color w:val="000000"/>
          <w:sz w:val="22"/>
          <w:shd w:val="clear" w:color="auto" w:fill="FFFFFF"/>
        </w:rPr>
        <w:t>融资的强劲表明，目前实体经济的资金需求依然保持稳健，未来央行放松货币政策的概率将因之大大降低。</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日的短道速滑赛场，中国队又传喜讯：</w:t>
      </w:r>
      <w:r>
        <w:rPr>
          <w:rStyle w:val="a8"/>
          <w:rFonts w:ascii="宋体" w:hAnsi="宋体" w:cs="宋体" w:hint="eastAsia"/>
          <w:color w:val="000000"/>
          <w:sz w:val="22"/>
          <w:u w:val="single"/>
          <w:shd w:val="clear" w:color="auto" w:fill="FFFFFF"/>
        </w:rPr>
        <w:t>在索契冬奥会短道速滑女子</w:t>
      </w:r>
      <w:r>
        <w:rPr>
          <w:rStyle w:val="a8"/>
          <w:rFonts w:ascii="宋体" w:hAnsi="宋体" w:cs="宋体" w:hint="eastAsia"/>
          <w:color w:val="000000"/>
          <w:sz w:val="22"/>
          <w:u w:val="single"/>
          <w:shd w:val="clear" w:color="auto" w:fill="FFFFFF"/>
        </w:rPr>
        <w:t>1500</w:t>
      </w:r>
      <w:r>
        <w:rPr>
          <w:rStyle w:val="a8"/>
          <w:rFonts w:ascii="宋体" w:hAnsi="宋体" w:cs="宋体" w:hint="eastAsia"/>
          <w:color w:val="000000"/>
          <w:sz w:val="22"/>
          <w:u w:val="single"/>
          <w:shd w:val="clear" w:color="auto" w:fill="FFFFFF"/>
        </w:rPr>
        <w:t>米比赛中，中国选手周洋以</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分</w:t>
      </w:r>
      <w:r>
        <w:rPr>
          <w:rStyle w:val="a8"/>
          <w:rFonts w:ascii="宋体" w:hAnsi="宋体" w:cs="宋体" w:hint="eastAsia"/>
          <w:color w:val="000000"/>
          <w:sz w:val="22"/>
          <w:u w:val="single"/>
          <w:shd w:val="clear" w:color="auto" w:fill="FFFFFF"/>
        </w:rPr>
        <w:t>19</w:t>
      </w:r>
      <w:r>
        <w:rPr>
          <w:rStyle w:val="a8"/>
          <w:rFonts w:ascii="宋体" w:hAnsi="宋体" w:cs="宋体" w:hint="eastAsia"/>
          <w:color w:val="000000"/>
          <w:sz w:val="22"/>
          <w:u w:val="single"/>
          <w:shd w:val="clear" w:color="auto" w:fill="FFFFFF"/>
        </w:rPr>
        <w:t>秒</w:t>
      </w:r>
      <w:r>
        <w:rPr>
          <w:rStyle w:val="a8"/>
          <w:rFonts w:ascii="宋体" w:hAnsi="宋体" w:cs="宋体" w:hint="eastAsia"/>
          <w:color w:val="000000"/>
          <w:sz w:val="22"/>
          <w:u w:val="single"/>
          <w:shd w:val="clear" w:color="auto" w:fill="FFFFFF"/>
        </w:rPr>
        <w:t>140</w:t>
      </w:r>
      <w:r>
        <w:rPr>
          <w:rStyle w:val="a8"/>
          <w:rFonts w:ascii="宋体" w:hAnsi="宋体" w:cs="宋体" w:hint="eastAsia"/>
          <w:color w:val="000000"/>
          <w:sz w:val="22"/>
          <w:u w:val="single"/>
          <w:shd w:val="clear" w:color="auto" w:fill="FFFFFF"/>
        </w:rPr>
        <w:t>的成绩获得冠军，成功实现了自己在这个项目上的卫冕，也为中国代表团摘得了索契冬奥会上的第三枚金牌。</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2007</w:t>
      </w:r>
      <w:r>
        <w:rPr>
          <w:rFonts w:ascii="宋体" w:hAnsi="宋体" w:cs="宋体" w:hint="eastAsia"/>
          <w:color w:val="000000"/>
          <w:sz w:val="22"/>
          <w:shd w:val="clear" w:color="auto" w:fill="FFFFFF"/>
        </w:rPr>
        <w:t>年盛夏，太湖因蓝藻暴发引发供水危机，不少地方湖水像“酱油”一样。为挽回一湖清水，抽走太湖的“酱油”。随着持续生态治理与修复，太湖水质连续</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年持续向好。</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w:t>
      </w:r>
      <w:r>
        <w:rPr>
          <w:rStyle w:val="a8"/>
          <w:rFonts w:ascii="宋体" w:hAnsi="宋体" w:cs="宋体" w:hint="eastAsia"/>
          <w:color w:val="000000"/>
          <w:sz w:val="22"/>
          <w:u w:val="single"/>
          <w:shd w:val="clear" w:color="auto" w:fill="FFFFFF"/>
        </w:rPr>
        <w:t>无锡市被环保部授予“国家生态市”称</w:t>
      </w:r>
      <w:r>
        <w:rPr>
          <w:rStyle w:val="a8"/>
          <w:rFonts w:ascii="宋体" w:hAnsi="宋体" w:cs="宋体" w:hint="eastAsia"/>
          <w:color w:val="000000"/>
          <w:sz w:val="22"/>
          <w:u w:val="single"/>
          <w:shd w:val="clear" w:color="auto" w:fill="FFFFFF"/>
        </w:rPr>
        <w:t>号，并建成全国首个生态城市群。</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日下午，</w:t>
      </w:r>
      <w:r>
        <w:rPr>
          <w:rStyle w:val="a8"/>
          <w:rFonts w:ascii="宋体" w:hAnsi="宋体" w:cs="宋体" w:hint="eastAsia"/>
          <w:color w:val="000000"/>
          <w:sz w:val="22"/>
          <w:u w:val="single"/>
          <w:shd w:val="clear" w:color="auto" w:fill="FFFFFF"/>
        </w:rPr>
        <w:t>中共中央总书记习近平在钓鱼台国宾馆会见中国国民党荣誉主席连战及随访的台湾各界人士</w:t>
      </w:r>
      <w:r>
        <w:rPr>
          <w:rFonts w:ascii="宋体" w:hAnsi="宋体" w:cs="宋体" w:hint="eastAsia"/>
          <w:color w:val="000000"/>
          <w:sz w:val="22"/>
          <w:shd w:val="clear" w:color="auto" w:fill="FFFFFF"/>
        </w:rPr>
        <w:t>时强调，希望两岸双方秉持“两岸一家亲”的理念，顺势</w:t>
      </w:r>
      <w:r>
        <w:rPr>
          <w:rFonts w:ascii="宋体" w:hAnsi="宋体" w:cs="宋体" w:hint="eastAsia"/>
          <w:color w:val="000000"/>
          <w:sz w:val="22"/>
          <w:shd w:val="clear" w:color="auto" w:fill="FFFFFF"/>
        </w:rPr>
        <w:lastRenderedPageBreak/>
        <w:t>而为，齐心协力，推动两岸关系和平发展取得更多成果，造福两岸民众，共圆中华民族伟大复兴的中国梦。</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国家知识产权局</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日公布的数据显示，</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年国家知识产权局共受理发明专利申请</w:t>
      </w:r>
      <w:r>
        <w:rPr>
          <w:rFonts w:ascii="宋体" w:hAnsi="宋体" w:cs="宋体" w:hint="eastAsia"/>
          <w:color w:val="000000"/>
          <w:sz w:val="22"/>
          <w:shd w:val="clear" w:color="auto" w:fill="FFFFFF"/>
        </w:rPr>
        <w:t>82.5</w:t>
      </w:r>
      <w:r>
        <w:rPr>
          <w:rFonts w:ascii="宋体" w:hAnsi="宋体" w:cs="宋体" w:hint="eastAsia"/>
          <w:color w:val="000000"/>
          <w:sz w:val="22"/>
          <w:shd w:val="clear" w:color="auto" w:fill="FFFFFF"/>
        </w:rPr>
        <w:t>万件，同比增长</w:t>
      </w:r>
      <w:r>
        <w:rPr>
          <w:rFonts w:ascii="宋体" w:hAnsi="宋体" w:cs="宋体" w:hint="eastAsia"/>
          <w:color w:val="000000"/>
          <w:sz w:val="22"/>
          <w:shd w:val="clear" w:color="auto" w:fill="FFFFFF"/>
        </w:rPr>
        <w:t>26.3</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连续</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年位居世界首位</w:t>
      </w:r>
      <w:r>
        <w:rPr>
          <w:rFonts w:ascii="宋体" w:hAnsi="宋体" w:cs="宋体" w:hint="eastAsia"/>
          <w:color w:val="000000"/>
          <w:sz w:val="22"/>
          <w:shd w:val="clear" w:color="auto" w:fill="FFFFFF"/>
        </w:rPr>
        <w:t>。共授权发明专利</w:t>
      </w:r>
      <w:r>
        <w:rPr>
          <w:rFonts w:ascii="宋体" w:hAnsi="宋体" w:cs="宋体" w:hint="eastAsia"/>
          <w:color w:val="000000"/>
          <w:sz w:val="22"/>
          <w:shd w:val="clear" w:color="auto" w:fill="FFFFFF"/>
        </w:rPr>
        <w:t>20.8</w:t>
      </w:r>
      <w:r>
        <w:rPr>
          <w:rFonts w:ascii="宋体" w:hAnsi="宋体" w:cs="宋体" w:hint="eastAsia"/>
          <w:color w:val="000000"/>
          <w:sz w:val="22"/>
          <w:shd w:val="clear" w:color="auto" w:fill="FFFFFF"/>
        </w:rPr>
        <w:t>万件，其中国内发明专利授权</w:t>
      </w:r>
      <w:r>
        <w:rPr>
          <w:rFonts w:ascii="宋体" w:hAnsi="宋体" w:cs="宋体" w:hint="eastAsia"/>
          <w:color w:val="000000"/>
          <w:sz w:val="22"/>
          <w:shd w:val="clear" w:color="auto" w:fill="FFFFFF"/>
        </w:rPr>
        <w:t>14.4</w:t>
      </w:r>
      <w:r>
        <w:rPr>
          <w:rFonts w:ascii="宋体" w:hAnsi="宋体" w:cs="宋体" w:hint="eastAsia"/>
          <w:color w:val="000000"/>
          <w:sz w:val="22"/>
          <w:shd w:val="clear" w:color="auto" w:fill="FFFFFF"/>
        </w:rPr>
        <w:t>万件，与去年持平。</w:t>
      </w:r>
    </w:p>
    <w:p w:rsidR="00B95C05" w:rsidRDefault="00490353">
      <w:pPr>
        <w:widowControl/>
        <w:numPr>
          <w:ilvl w:val="0"/>
          <w:numId w:val="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中国人民银行首次发布地区社会融资规模统计数据。数据显示，去年广东、北京、江苏分别以</w:t>
      </w:r>
      <w:r>
        <w:rPr>
          <w:rStyle w:val="a8"/>
          <w:rFonts w:ascii="宋体" w:hAnsi="宋体" w:cs="宋体" w:hint="eastAsia"/>
          <w:color w:val="000000"/>
          <w:sz w:val="22"/>
          <w:u w:val="single"/>
          <w:shd w:val="clear" w:color="auto" w:fill="FFFFFF"/>
        </w:rPr>
        <w:t>1.3826</w:t>
      </w:r>
      <w:r>
        <w:rPr>
          <w:rStyle w:val="a8"/>
          <w:rFonts w:ascii="宋体" w:hAnsi="宋体" w:cs="宋体" w:hint="eastAsia"/>
          <w:color w:val="000000"/>
          <w:sz w:val="22"/>
          <w:u w:val="single"/>
          <w:shd w:val="clear" w:color="auto" w:fill="FFFFFF"/>
        </w:rPr>
        <w:t>万亿元、</w:t>
      </w:r>
      <w:r>
        <w:rPr>
          <w:rStyle w:val="a8"/>
          <w:rFonts w:ascii="宋体" w:hAnsi="宋体" w:cs="宋体" w:hint="eastAsia"/>
          <w:color w:val="000000"/>
          <w:sz w:val="22"/>
          <w:u w:val="single"/>
          <w:shd w:val="clear" w:color="auto" w:fill="FFFFFF"/>
        </w:rPr>
        <w:t>1.2556</w:t>
      </w:r>
      <w:r>
        <w:rPr>
          <w:rStyle w:val="a8"/>
          <w:rFonts w:ascii="宋体" w:hAnsi="宋体" w:cs="宋体" w:hint="eastAsia"/>
          <w:color w:val="000000"/>
          <w:sz w:val="22"/>
          <w:u w:val="single"/>
          <w:shd w:val="clear" w:color="auto" w:fill="FFFFFF"/>
        </w:rPr>
        <w:t>万亿元和</w:t>
      </w:r>
      <w:r>
        <w:rPr>
          <w:rStyle w:val="a8"/>
          <w:rFonts w:ascii="宋体" w:hAnsi="宋体" w:cs="宋体" w:hint="eastAsia"/>
          <w:color w:val="000000"/>
          <w:sz w:val="22"/>
          <w:u w:val="single"/>
          <w:shd w:val="clear" w:color="auto" w:fill="FFFFFF"/>
        </w:rPr>
        <w:t>1.2070</w:t>
      </w:r>
      <w:r>
        <w:rPr>
          <w:rStyle w:val="a8"/>
          <w:rFonts w:ascii="宋体" w:hAnsi="宋体" w:cs="宋体" w:hint="eastAsia"/>
          <w:color w:val="000000"/>
          <w:sz w:val="22"/>
          <w:u w:val="single"/>
          <w:shd w:val="clear" w:color="auto" w:fill="FFFFFF"/>
        </w:rPr>
        <w:t>万亿元位居前三位</w:t>
      </w:r>
      <w:r>
        <w:rPr>
          <w:rFonts w:ascii="宋体" w:hAnsi="宋体" w:cs="宋体" w:hint="eastAsia"/>
          <w:color w:val="000000"/>
          <w:sz w:val="22"/>
          <w:shd w:val="clear" w:color="auto" w:fill="FFFFFF"/>
        </w:rPr>
        <w:t>。地区社会融资规模是指一定时期和一定区域内实体经济从金融体系获得的资金总额，是增量概念。</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公安部副部长黄明在全国公安机关电视电话会议上表示，目前已清理身份证重号</w:t>
      </w:r>
      <w:r>
        <w:rPr>
          <w:rFonts w:ascii="宋体" w:hAnsi="宋体" w:cs="宋体" w:hint="eastAsia"/>
          <w:color w:val="000000"/>
          <w:sz w:val="22"/>
          <w:shd w:val="clear" w:color="auto" w:fill="FFFFFF"/>
        </w:rPr>
        <w:t>160</w:t>
      </w:r>
      <w:r>
        <w:rPr>
          <w:rFonts w:ascii="宋体" w:hAnsi="宋体" w:cs="宋体" w:hint="eastAsia"/>
          <w:color w:val="000000"/>
          <w:sz w:val="22"/>
          <w:shd w:val="clear" w:color="auto" w:fill="FFFFFF"/>
        </w:rPr>
        <w:t>万个，将通过</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年时间的全面清查整治，彻底解决户口和身份证信息“错、重、假”问题，</w:t>
      </w:r>
      <w:r>
        <w:rPr>
          <w:rStyle w:val="a8"/>
          <w:rFonts w:ascii="宋体" w:hAnsi="宋体" w:cs="宋体" w:hint="eastAsia"/>
          <w:color w:val="000000"/>
          <w:sz w:val="22"/>
          <w:u w:val="single"/>
          <w:shd w:val="clear" w:color="auto" w:fill="FFFFFF"/>
        </w:rPr>
        <w:t>实现全国户口和公民身份号码准确性、唯一性、权威性。</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二十二届索契冬奥会于当地时间</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日在俄罗斯索契落下帷幕。为期</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天的赛事中，</w:t>
      </w:r>
      <w:r>
        <w:rPr>
          <w:rStyle w:val="a8"/>
          <w:rFonts w:ascii="宋体" w:hAnsi="宋体" w:cs="宋体" w:hint="eastAsia"/>
          <w:color w:val="000000"/>
          <w:sz w:val="22"/>
          <w:u w:val="single"/>
          <w:shd w:val="clear" w:color="auto" w:fill="FFFFFF"/>
        </w:rPr>
        <w:t>东道主俄罗斯队以</w:t>
      </w:r>
      <w:r>
        <w:rPr>
          <w:rStyle w:val="a8"/>
          <w:rFonts w:ascii="宋体" w:hAnsi="宋体" w:cs="宋体" w:hint="eastAsia"/>
          <w:color w:val="000000"/>
          <w:sz w:val="22"/>
          <w:u w:val="single"/>
          <w:shd w:val="clear" w:color="auto" w:fill="FFFFFF"/>
        </w:rPr>
        <w:t>13</w:t>
      </w:r>
      <w:r>
        <w:rPr>
          <w:rStyle w:val="a8"/>
          <w:rFonts w:ascii="宋体" w:hAnsi="宋体" w:cs="宋体" w:hint="eastAsia"/>
          <w:color w:val="000000"/>
          <w:sz w:val="22"/>
          <w:u w:val="single"/>
          <w:shd w:val="clear" w:color="auto" w:fill="FFFFFF"/>
        </w:rPr>
        <w:t>金</w:t>
      </w:r>
      <w:r>
        <w:rPr>
          <w:rStyle w:val="a8"/>
          <w:rFonts w:ascii="宋体" w:hAnsi="宋体" w:cs="宋体" w:hint="eastAsia"/>
          <w:color w:val="000000"/>
          <w:sz w:val="22"/>
          <w:u w:val="single"/>
          <w:shd w:val="clear" w:color="auto" w:fill="FFFFFF"/>
        </w:rPr>
        <w:t>9</w:t>
      </w:r>
      <w:r>
        <w:rPr>
          <w:rStyle w:val="a8"/>
          <w:rFonts w:ascii="宋体" w:hAnsi="宋体" w:cs="宋体" w:hint="eastAsia"/>
          <w:color w:val="000000"/>
          <w:sz w:val="22"/>
          <w:u w:val="single"/>
          <w:shd w:val="clear" w:color="auto" w:fill="FFFFFF"/>
        </w:rPr>
        <w:t>银</w:t>
      </w:r>
      <w:r>
        <w:rPr>
          <w:rStyle w:val="a8"/>
          <w:rFonts w:ascii="宋体" w:hAnsi="宋体" w:cs="宋体" w:hint="eastAsia"/>
          <w:color w:val="000000"/>
          <w:sz w:val="22"/>
          <w:u w:val="single"/>
          <w:shd w:val="clear" w:color="auto" w:fill="FFFFFF"/>
        </w:rPr>
        <w:t>11</w:t>
      </w:r>
      <w:r>
        <w:rPr>
          <w:rStyle w:val="a8"/>
          <w:rFonts w:ascii="宋体" w:hAnsi="宋体" w:cs="宋体" w:hint="eastAsia"/>
          <w:color w:val="000000"/>
          <w:sz w:val="22"/>
          <w:u w:val="single"/>
          <w:shd w:val="clear" w:color="auto" w:fill="FFFFFF"/>
        </w:rPr>
        <w:t>铜的成绩位于金牌榜首位，挪威队和加拿大队分列第二、三位。</w:t>
      </w:r>
      <w:r>
        <w:rPr>
          <w:rFonts w:ascii="宋体" w:hAnsi="宋体" w:cs="宋体" w:hint="eastAsia"/>
          <w:color w:val="000000"/>
          <w:sz w:val="22"/>
          <w:shd w:val="clear" w:color="auto" w:fill="FFFFFF"/>
        </w:rPr>
        <w:t>索契冬奥会，中国体育代表团共派出</w:t>
      </w:r>
      <w:r>
        <w:rPr>
          <w:rFonts w:ascii="宋体" w:hAnsi="宋体" w:cs="宋体" w:hint="eastAsia"/>
          <w:color w:val="000000"/>
          <w:sz w:val="22"/>
          <w:shd w:val="clear" w:color="auto" w:fill="FFFFFF"/>
        </w:rPr>
        <w:t>66</w:t>
      </w:r>
      <w:r>
        <w:rPr>
          <w:rFonts w:ascii="宋体" w:hAnsi="宋体" w:cs="宋体" w:hint="eastAsia"/>
          <w:color w:val="000000"/>
          <w:sz w:val="22"/>
          <w:shd w:val="clear" w:color="auto" w:fill="FFFFFF"/>
        </w:rPr>
        <w:t>名运动员参加</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个大项，</w:t>
      </w:r>
      <w:r>
        <w:rPr>
          <w:rFonts w:ascii="宋体" w:hAnsi="宋体" w:cs="宋体" w:hint="eastAsia"/>
          <w:color w:val="000000"/>
          <w:sz w:val="22"/>
          <w:shd w:val="clear" w:color="auto" w:fill="FFFFFF"/>
        </w:rPr>
        <w:t>49</w:t>
      </w:r>
      <w:r>
        <w:rPr>
          <w:rFonts w:ascii="宋体" w:hAnsi="宋体" w:cs="宋体" w:hint="eastAsia"/>
          <w:color w:val="000000"/>
          <w:sz w:val="22"/>
          <w:shd w:val="clear" w:color="auto" w:fill="FFFFFF"/>
        </w:rPr>
        <w:t>个小项的比赛。中国队获</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金</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银</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铜，排在金牌榜第十二位。</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日，中国保险行业协会正式发布了《互联网保险行业发展报告</w:t>
      </w:r>
      <w:r>
        <w:rPr>
          <w:rStyle w:val="a8"/>
          <w:rFonts w:ascii="宋体" w:hAnsi="宋体" w:cs="宋体" w:hint="eastAsia"/>
          <w:color w:val="000000"/>
          <w:sz w:val="22"/>
          <w:u w:val="single"/>
          <w:shd w:val="clear" w:color="auto" w:fill="FFFFFF"/>
        </w:rPr>
        <w:t>》。这是保险业首次编撰完成的行业第一个关于互联网保险发展情况的研究报告</w:t>
      </w:r>
      <w:r>
        <w:rPr>
          <w:rFonts w:ascii="宋体" w:hAnsi="宋体" w:cs="宋体" w:hint="eastAsia"/>
          <w:color w:val="000000"/>
          <w:sz w:val="22"/>
          <w:shd w:val="clear" w:color="auto" w:fill="FFFFFF"/>
        </w:rPr>
        <w:t>。该报告显示，</w:t>
      </w:r>
      <w:r>
        <w:rPr>
          <w:rFonts w:ascii="宋体" w:hAnsi="宋体" w:cs="宋体" w:hint="eastAsia"/>
          <w:color w:val="000000"/>
          <w:sz w:val="22"/>
          <w:shd w:val="clear" w:color="auto" w:fill="FFFFFF"/>
        </w:rPr>
        <w:t>2011</w:t>
      </w:r>
      <w:r>
        <w:rPr>
          <w:rFonts w:ascii="宋体" w:hAnsi="宋体" w:cs="宋体" w:hint="eastAsia"/>
          <w:color w:val="000000"/>
          <w:sz w:val="22"/>
          <w:shd w:val="clear" w:color="auto" w:fill="FFFFFF"/>
        </w:rPr>
        <w:t>年至</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年，国内经营互联网保险业务的公司从</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家上升到</w:t>
      </w:r>
      <w:r>
        <w:rPr>
          <w:rFonts w:ascii="宋体" w:hAnsi="宋体" w:cs="宋体" w:hint="eastAsia"/>
          <w:color w:val="000000"/>
          <w:sz w:val="22"/>
          <w:shd w:val="clear" w:color="auto" w:fill="FFFFFF"/>
        </w:rPr>
        <w:t>60</w:t>
      </w:r>
      <w:r>
        <w:rPr>
          <w:rFonts w:ascii="宋体" w:hAnsi="宋体" w:cs="宋体" w:hint="eastAsia"/>
          <w:color w:val="000000"/>
          <w:sz w:val="22"/>
          <w:shd w:val="clear" w:color="auto" w:fill="FFFFFF"/>
        </w:rPr>
        <w:t>家，年均增长达</w:t>
      </w:r>
      <w:r>
        <w:rPr>
          <w:rFonts w:ascii="宋体" w:hAnsi="宋体" w:cs="宋体" w:hint="eastAsia"/>
          <w:color w:val="000000"/>
          <w:sz w:val="22"/>
          <w:shd w:val="clear" w:color="auto" w:fill="FFFFFF"/>
        </w:rPr>
        <w:t>46%</w:t>
      </w:r>
      <w:r>
        <w:rPr>
          <w:rFonts w:ascii="宋体" w:hAnsi="宋体" w:cs="宋体" w:hint="eastAsia"/>
          <w:color w:val="000000"/>
          <w:sz w:val="22"/>
          <w:shd w:val="clear" w:color="auto" w:fill="FFFFFF"/>
        </w:rPr>
        <w:t>；规模保费从</w:t>
      </w:r>
      <w:r>
        <w:rPr>
          <w:rFonts w:ascii="宋体" w:hAnsi="宋体" w:cs="宋体" w:hint="eastAsia"/>
          <w:color w:val="000000"/>
          <w:sz w:val="22"/>
          <w:shd w:val="clear" w:color="auto" w:fill="FFFFFF"/>
        </w:rPr>
        <w:t>32</w:t>
      </w:r>
      <w:r>
        <w:rPr>
          <w:rFonts w:ascii="宋体" w:hAnsi="宋体" w:cs="宋体" w:hint="eastAsia"/>
          <w:color w:val="000000"/>
          <w:sz w:val="22"/>
          <w:shd w:val="clear" w:color="auto" w:fill="FFFFFF"/>
        </w:rPr>
        <w:t>亿元增长到</w:t>
      </w:r>
      <w:r>
        <w:rPr>
          <w:rFonts w:ascii="宋体" w:hAnsi="宋体" w:cs="宋体" w:hint="eastAsia"/>
          <w:color w:val="000000"/>
          <w:sz w:val="22"/>
          <w:shd w:val="clear" w:color="auto" w:fill="FFFFFF"/>
        </w:rPr>
        <w:t>291</w:t>
      </w:r>
      <w:r>
        <w:rPr>
          <w:rFonts w:ascii="宋体" w:hAnsi="宋体" w:cs="宋体" w:hint="eastAsia"/>
          <w:color w:val="000000"/>
          <w:sz w:val="22"/>
          <w:shd w:val="clear" w:color="auto" w:fill="FFFFFF"/>
        </w:rPr>
        <w:t>亿元，三年间增幅总体达</w:t>
      </w:r>
      <w:r>
        <w:rPr>
          <w:rFonts w:ascii="宋体" w:hAnsi="宋体" w:cs="宋体" w:hint="eastAsia"/>
          <w:color w:val="000000"/>
          <w:sz w:val="22"/>
          <w:shd w:val="clear" w:color="auto" w:fill="FFFFFF"/>
        </w:rPr>
        <w:t>到</w:t>
      </w:r>
      <w:r>
        <w:rPr>
          <w:rFonts w:ascii="宋体" w:hAnsi="宋体" w:cs="宋体" w:hint="eastAsia"/>
          <w:color w:val="000000"/>
          <w:sz w:val="22"/>
          <w:shd w:val="clear" w:color="auto" w:fill="FFFFFF"/>
        </w:rPr>
        <w:t>810%</w:t>
      </w:r>
      <w:r>
        <w:rPr>
          <w:rFonts w:ascii="宋体" w:hAnsi="宋体" w:cs="宋体" w:hint="eastAsia"/>
          <w:color w:val="000000"/>
          <w:sz w:val="22"/>
          <w:shd w:val="clear" w:color="auto" w:fill="FFFFFF"/>
        </w:rPr>
        <w:t>，年均增长率达</w:t>
      </w:r>
      <w:r>
        <w:rPr>
          <w:rFonts w:ascii="宋体" w:hAnsi="宋体" w:cs="宋体" w:hint="eastAsia"/>
          <w:color w:val="000000"/>
          <w:sz w:val="22"/>
          <w:shd w:val="clear" w:color="auto" w:fill="FFFFFF"/>
        </w:rPr>
        <w:t>202%</w:t>
      </w:r>
      <w:r>
        <w:rPr>
          <w:rFonts w:ascii="宋体" w:hAnsi="宋体" w:cs="宋体" w:hint="eastAsia"/>
          <w:color w:val="000000"/>
          <w:sz w:val="22"/>
          <w:shd w:val="clear" w:color="auto" w:fill="FFFFFF"/>
        </w:rPr>
        <w:t>；投保客户数从</w:t>
      </w:r>
      <w:r>
        <w:rPr>
          <w:rFonts w:ascii="宋体" w:hAnsi="宋体" w:cs="宋体" w:hint="eastAsia"/>
          <w:color w:val="000000"/>
          <w:sz w:val="22"/>
          <w:shd w:val="clear" w:color="auto" w:fill="FFFFFF"/>
        </w:rPr>
        <w:t>816</w:t>
      </w:r>
      <w:r>
        <w:rPr>
          <w:rFonts w:ascii="宋体" w:hAnsi="宋体" w:cs="宋体" w:hint="eastAsia"/>
          <w:color w:val="000000"/>
          <w:sz w:val="22"/>
          <w:shd w:val="clear" w:color="auto" w:fill="FFFFFF"/>
        </w:rPr>
        <w:t>万人增长到</w:t>
      </w:r>
      <w:r>
        <w:rPr>
          <w:rFonts w:ascii="宋体" w:hAnsi="宋体" w:cs="宋体" w:hint="eastAsia"/>
          <w:color w:val="000000"/>
          <w:sz w:val="22"/>
          <w:shd w:val="clear" w:color="auto" w:fill="FFFFFF"/>
        </w:rPr>
        <w:t>5437</w:t>
      </w:r>
      <w:r>
        <w:rPr>
          <w:rFonts w:ascii="宋体" w:hAnsi="宋体" w:cs="宋体" w:hint="eastAsia"/>
          <w:color w:val="000000"/>
          <w:sz w:val="22"/>
          <w:shd w:val="clear" w:color="auto" w:fill="FFFFFF"/>
        </w:rPr>
        <w:t>万人，增幅达</w:t>
      </w:r>
      <w:r>
        <w:rPr>
          <w:rFonts w:ascii="宋体" w:hAnsi="宋体" w:cs="宋体" w:hint="eastAsia"/>
          <w:color w:val="000000"/>
          <w:sz w:val="22"/>
          <w:shd w:val="clear" w:color="auto" w:fill="FFFFFF"/>
        </w:rPr>
        <w:t>566%</w:t>
      </w:r>
      <w:r>
        <w:rPr>
          <w:rFonts w:ascii="宋体" w:hAnsi="宋体" w:cs="宋体" w:hint="eastAsia"/>
          <w:color w:val="000000"/>
          <w:sz w:val="22"/>
          <w:shd w:val="clear" w:color="auto" w:fill="FFFFFF"/>
        </w:rPr>
        <w:t>。</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近日，国务院印发《关于建立统一的城乡居民基本养老保险制度的意见》（以下简称《意见》），</w:t>
      </w:r>
      <w:r>
        <w:rPr>
          <w:rStyle w:val="a8"/>
          <w:rFonts w:ascii="宋体" w:hAnsi="宋体" w:cs="宋体" w:hint="eastAsia"/>
          <w:color w:val="000000"/>
          <w:sz w:val="22"/>
          <w:u w:val="single"/>
          <w:shd w:val="clear" w:color="auto" w:fill="FFFFFF"/>
        </w:rPr>
        <w:t>部署在全国范围内建立统一的城乡居民基本养老保险制度，合并实施新农保和城居保，形成制度名称、政策标准、管理服务、信息系统“四个统一。</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中国人民银行上海总部</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日召开政策发布会，宣布人民银行在中国（上海）自贸试验区放开小额外币存款利率上限，并将在</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日起实行。</w:t>
      </w:r>
      <w:r>
        <w:rPr>
          <w:rStyle w:val="a8"/>
          <w:rFonts w:ascii="宋体" w:hAnsi="宋体" w:cs="宋体" w:hint="eastAsia"/>
          <w:color w:val="000000"/>
          <w:sz w:val="22"/>
          <w:u w:val="single"/>
          <w:shd w:val="clear" w:color="auto" w:fill="FFFFFF"/>
        </w:rPr>
        <w:t>这意味着自贸试验区将在全国率先实现外币存款利率的完全市场化</w:t>
      </w:r>
      <w:r>
        <w:rPr>
          <w:rFonts w:ascii="宋体" w:hAnsi="宋体" w:cs="宋体" w:hint="eastAsia"/>
          <w:color w:val="000000"/>
          <w:sz w:val="22"/>
          <w:shd w:val="clear" w:color="auto" w:fill="FFFFFF"/>
        </w:rPr>
        <w:t>，在负债产品</w:t>
      </w:r>
      <w:r>
        <w:rPr>
          <w:rFonts w:ascii="宋体" w:hAnsi="宋体" w:cs="宋体" w:hint="eastAsia"/>
          <w:color w:val="000000"/>
          <w:sz w:val="22"/>
          <w:shd w:val="clear" w:color="auto" w:fill="FFFFFF"/>
        </w:rPr>
        <w:t>市场化定价上先走一步。</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日下午，十二届全国人大常委会第七次会议经表决通过了两个决定，</w:t>
      </w:r>
      <w:r>
        <w:rPr>
          <w:rStyle w:val="a8"/>
          <w:rFonts w:ascii="宋体" w:hAnsi="宋体" w:cs="宋体" w:hint="eastAsia"/>
          <w:color w:val="000000"/>
          <w:sz w:val="22"/>
          <w:u w:val="single"/>
          <w:shd w:val="clear" w:color="auto" w:fill="FFFFFF"/>
        </w:rPr>
        <w:t>分别将</w:t>
      </w:r>
      <w:r>
        <w:rPr>
          <w:rStyle w:val="a8"/>
          <w:rFonts w:ascii="宋体" w:hAnsi="宋体" w:cs="宋体" w:hint="eastAsia"/>
          <w:color w:val="000000"/>
          <w:sz w:val="22"/>
          <w:u w:val="single"/>
          <w:shd w:val="clear" w:color="auto" w:fill="FFFFFF"/>
        </w:rPr>
        <w:t>9</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日确定为中国人民抗日战争胜利纪念日，将</w:t>
      </w:r>
      <w:r>
        <w:rPr>
          <w:rStyle w:val="a8"/>
          <w:rFonts w:ascii="宋体" w:hAnsi="宋体" w:cs="宋体" w:hint="eastAsia"/>
          <w:color w:val="000000"/>
          <w:sz w:val="22"/>
          <w:u w:val="single"/>
          <w:shd w:val="clear" w:color="auto" w:fill="FFFFFF"/>
        </w:rPr>
        <w:t>12</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13</w:t>
      </w:r>
      <w:r>
        <w:rPr>
          <w:rStyle w:val="a8"/>
          <w:rFonts w:ascii="宋体" w:hAnsi="宋体" w:cs="宋体" w:hint="eastAsia"/>
          <w:color w:val="000000"/>
          <w:sz w:val="22"/>
          <w:u w:val="single"/>
          <w:shd w:val="clear" w:color="auto" w:fill="FFFFFF"/>
        </w:rPr>
        <w:t>日确定为南京大屠杀死难者国家公祭日。</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日电，从秦始皇帝陵博物院获悉：在秦俑一号坑第三次发掘中，在靠近坑壁北沿的过洞中清理发现了一件弓弩，由于其最易损毁的弓弦清晰可见，整体保存较完整，</w:t>
      </w:r>
      <w:r>
        <w:rPr>
          <w:rStyle w:val="a8"/>
          <w:rFonts w:ascii="宋体" w:hAnsi="宋体" w:cs="宋体" w:hint="eastAsia"/>
          <w:color w:val="000000"/>
          <w:sz w:val="22"/>
          <w:u w:val="single"/>
          <w:shd w:val="clear" w:color="auto" w:fill="FFFFFF"/>
        </w:rPr>
        <w:t>这在秦兵马俑考古史上尚属首次。</w:t>
      </w:r>
    </w:p>
    <w:p w:rsidR="00B95C05" w:rsidRDefault="00490353">
      <w:pPr>
        <w:widowControl/>
        <w:numPr>
          <w:ilvl w:val="0"/>
          <w:numId w:val="3"/>
        </w:numPr>
        <w:spacing w:line="360" w:lineRule="auto"/>
        <w:ind w:left="270"/>
        <w:rPr>
          <w:rFonts w:ascii="宋体" w:hAnsi="宋体" w:cs="宋体"/>
          <w:sz w:val="22"/>
        </w:rPr>
      </w:pPr>
      <w:r>
        <w:rPr>
          <w:rFonts w:ascii="宋体" w:hAnsi="宋体" w:cs="宋体" w:hint="eastAsia"/>
          <w:color w:val="000000"/>
          <w:sz w:val="22"/>
          <w:shd w:val="clear" w:color="auto" w:fill="FFFFFF"/>
        </w:rPr>
        <w:t>中国足协</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日举行新闻发布会，正式宣布法国籍教练阿兰•佩兰（前译作“阿兰•佩林”）出任中国男足国家队主教练。</w:t>
      </w:r>
      <w:r>
        <w:rPr>
          <w:rStyle w:val="a8"/>
          <w:rFonts w:ascii="宋体" w:hAnsi="宋体" w:cs="宋体" w:hint="eastAsia"/>
          <w:color w:val="000000"/>
          <w:sz w:val="22"/>
          <w:u w:val="single"/>
          <w:shd w:val="clear" w:color="auto" w:fill="FFFFFF"/>
        </w:rPr>
        <w:t>佩兰成为国足第八任外籍主帅</w:t>
      </w:r>
      <w:r>
        <w:rPr>
          <w:rFonts w:ascii="宋体" w:hAnsi="宋体" w:cs="宋体" w:hint="eastAsia"/>
          <w:color w:val="000000"/>
          <w:sz w:val="22"/>
          <w:shd w:val="clear" w:color="auto" w:fill="FFFFFF"/>
        </w:rPr>
        <w:t>。</w:t>
      </w:r>
    </w:p>
    <w:p w:rsidR="00B95C05" w:rsidRDefault="00490353">
      <w:pPr>
        <w:pStyle w:val="a6"/>
        <w:widowControl/>
        <w:shd w:val="clear" w:color="auto" w:fill="FFFFFF"/>
        <w:spacing w:beforeAutospacing="0" w:afterAutospacing="0" w:line="360" w:lineRule="auto"/>
        <w:rPr>
          <w:rFonts w:ascii="宋体" w:hAnsi="宋体" w:cs="宋体"/>
          <w:b/>
          <w:bCs/>
          <w:color w:val="000000"/>
          <w:sz w:val="22"/>
          <w:szCs w:val="22"/>
        </w:rPr>
      </w:pPr>
      <w:r>
        <w:rPr>
          <w:rFonts w:ascii="宋体" w:hAnsi="宋体" w:cs="宋体" w:hint="eastAsia"/>
          <w:b/>
          <w:bCs/>
          <w:color w:val="000000"/>
          <w:sz w:val="22"/>
          <w:szCs w:val="22"/>
          <w:shd w:val="clear" w:color="auto" w:fill="FFFFFF"/>
        </w:rPr>
        <w:t>二、国际部分</w:t>
      </w:r>
    </w:p>
    <w:p w:rsidR="00B95C05" w:rsidRDefault="00490353">
      <w:pPr>
        <w:widowControl/>
        <w:numPr>
          <w:ilvl w:val="0"/>
          <w:numId w:val="4"/>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第五十届慕尼黑安全会议</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31</w:t>
      </w:r>
      <w:r>
        <w:rPr>
          <w:rStyle w:val="a8"/>
          <w:rFonts w:ascii="宋体" w:hAnsi="宋体" w:cs="宋体" w:hint="eastAsia"/>
          <w:color w:val="000000"/>
          <w:sz w:val="22"/>
          <w:u w:val="single"/>
          <w:shd w:val="clear" w:color="auto" w:fill="FFFFFF"/>
        </w:rPr>
        <w:t>日至</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日在德国慕尼黑举行，</w:t>
      </w:r>
      <w:r>
        <w:rPr>
          <w:rFonts w:ascii="宋体" w:hAnsi="宋体" w:cs="宋体" w:hint="eastAsia"/>
          <w:color w:val="000000"/>
          <w:sz w:val="22"/>
          <w:shd w:val="clear" w:color="auto" w:fill="FFFFFF"/>
        </w:rPr>
        <w:t>约</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名国家元首或政府首脑、超过</w:t>
      </w:r>
      <w:r>
        <w:rPr>
          <w:rFonts w:ascii="宋体" w:hAnsi="宋体" w:cs="宋体" w:hint="eastAsia"/>
          <w:color w:val="000000"/>
          <w:sz w:val="22"/>
          <w:shd w:val="clear" w:color="auto" w:fill="FFFFFF"/>
        </w:rPr>
        <w:t>50</w:t>
      </w:r>
      <w:r>
        <w:rPr>
          <w:rFonts w:ascii="宋体" w:hAnsi="宋体" w:cs="宋体" w:hint="eastAsia"/>
          <w:color w:val="000000"/>
          <w:sz w:val="22"/>
          <w:shd w:val="clear" w:color="auto" w:fill="FFFFFF"/>
        </w:rPr>
        <w:t>名外交或国防部长以及来自世界各地的安全问题专家参加。与会代表就全球和地区热点安全问题进行了广泛讨论，并在会议期间进行了外交防务磋商。</w:t>
      </w:r>
      <w:r>
        <w:rPr>
          <w:rFonts w:ascii="宋体" w:hAnsi="宋体" w:cs="宋体" w:hint="eastAsia"/>
          <w:color w:val="FFFFFF"/>
          <w:sz w:val="22"/>
          <w:shd w:val="clear" w:color="auto" w:fill="FFFFFF"/>
        </w:rPr>
        <w:t>山东华图助您成公</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微软董事会</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日宣布，</w:t>
      </w:r>
      <w:r>
        <w:rPr>
          <w:rStyle w:val="a8"/>
          <w:rFonts w:ascii="宋体" w:hAnsi="宋体" w:cs="宋体" w:hint="eastAsia"/>
          <w:color w:val="000000"/>
          <w:sz w:val="22"/>
          <w:u w:val="single"/>
          <w:shd w:val="clear" w:color="auto" w:fill="FFFFFF"/>
        </w:rPr>
        <w:t>任命企业和云服务主管萨蒂亚•纳德拉</w:t>
      </w:r>
      <w:r>
        <w:rPr>
          <w:rStyle w:val="a8"/>
          <w:rFonts w:ascii="宋体" w:hAnsi="宋体" w:cs="宋体" w:hint="eastAsia"/>
          <w:color w:val="000000"/>
          <w:sz w:val="22"/>
          <w:u w:val="single"/>
          <w:shd w:val="clear" w:color="auto" w:fill="FFFFFF"/>
        </w:rPr>
        <w:t>(Satya Nadell)</w:t>
      </w:r>
      <w:r>
        <w:rPr>
          <w:rStyle w:val="a8"/>
          <w:rFonts w:ascii="宋体" w:hAnsi="宋体" w:cs="宋体" w:hint="eastAsia"/>
          <w:color w:val="000000"/>
          <w:sz w:val="22"/>
          <w:u w:val="single"/>
          <w:shd w:val="clear" w:color="auto" w:fill="FFFFFF"/>
        </w:rPr>
        <w:t>为新任</w:t>
      </w:r>
      <w:r>
        <w:rPr>
          <w:rStyle w:val="a8"/>
          <w:rFonts w:ascii="宋体" w:hAnsi="宋体" w:cs="宋体" w:hint="eastAsia"/>
          <w:color w:val="000000"/>
          <w:sz w:val="22"/>
          <w:u w:val="single"/>
          <w:shd w:val="clear" w:color="auto" w:fill="FFFFFF"/>
        </w:rPr>
        <w:t>CEO</w:t>
      </w:r>
      <w:r>
        <w:rPr>
          <w:rStyle w:val="a8"/>
          <w:rFonts w:ascii="宋体" w:hAnsi="宋体" w:cs="宋体" w:hint="eastAsia"/>
          <w:color w:val="000000"/>
          <w:sz w:val="22"/>
          <w:u w:val="single"/>
          <w:shd w:val="clear" w:color="auto" w:fill="FFFFFF"/>
        </w:rPr>
        <w:t>，立即生效。比尔•盖茨</w:t>
      </w:r>
      <w:r>
        <w:rPr>
          <w:rStyle w:val="a8"/>
          <w:rFonts w:ascii="宋体" w:hAnsi="宋体" w:cs="宋体" w:hint="eastAsia"/>
          <w:color w:val="000000"/>
          <w:sz w:val="22"/>
          <w:u w:val="single"/>
          <w:shd w:val="clear" w:color="auto" w:fill="FFFFFF"/>
        </w:rPr>
        <w:t>(Bill Gates)</w:t>
      </w:r>
      <w:r>
        <w:rPr>
          <w:rStyle w:val="a8"/>
          <w:rFonts w:ascii="宋体" w:hAnsi="宋体" w:cs="宋体" w:hint="eastAsia"/>
          <w:color w:val="000000"/>
          <w:sz w:val="22"/>
          <w:u w:val="single"/>
          <w:shd w:val="clear" w:color="auto" w:fill="FFFFFF"/>
        </w:rPr>
        <w:t>将卸任董事长一职，出任技术顾问。</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日电，陷入亏损泥潭的日本娱乐和电子巨头索尼公司近日宣布，</w:t>
      </w:r>
      <w:r>
        <w:rPr>
          <w:rStyle w:val="a8"/>
          <w:rFonts w:ascii="宋体" w:hAnsi="宋体" w:cs="宋体" w:hint="eastAsia"/>
          <w:color w:val="000000"/>
          <w:sz w:val="22"/>
          <w:u w:val="single"/>
          <w:shd w:val="clear" w:color="auto" w:fill="FFFFFF"/>
        </w:rPr>
        <w:t>将出售旗下的笔记本电脑业务，并把常年亏损的电视机业务拆分为独立子公司。</w:t>
      </w:r>
      <w:r>
        <w:rPr>
          <w:rFonts w:ascii="宋体" w:hAnsi="宋体" w:cs="宋体" w:hint="eastAsia"/>
          <w:color w:val="000000"/>
          <w:sz w:val="22"/>
          <w:shd w:val="clear" w:color="auto" w:fill="FFFFFF"/>
        </w:rPr>
        <w:t>索尼宣布，将把笔记本电脑业务连同“</w:t>
      </w:r>
      <w:r>
        <w:rPr>
          <w:rFonts w:ascii="宋体" w:hAnsi="宋体" w:cs="宋体" w:hint="eastAsia"/>
          <w:color w:val="000000"/>
          <w:sz w:val="22"/>
          <w:shd w:val="clear" w:color="auto" w:fill="FFFFFF"/>
        </w:rPr>
        <w:t>VAIO</w:t>
      </w:r>
      <w:r>
        <w:rPr>
          <w:rFonts w:ascii="宋体" w:hAnsi="宋体" w:cs="宋体" w:hint="eastAsia"/>
          <w:color w:val="000000"/>
          <w:sz w:val="22"/>
          <w:shd w:val="clear" w:color="auto" w:fill="FFFFFF"/>
        </w:rPr>
        <w:t>”品牌全盘转让给产业投资基金“日本产业合作伙伴”（</w:t>
      </w:r>
      <w:r>
        <w:rPr>
          <w:rFonts w:ascii="宋体" w:hAnsi="宋体" w:cs="宋体" w:hint="eastAsia"/>
          <w:color w:val="000000"/>
          <w:sz w:val="22"/>
          <w:shd w:val="clear" w:color="auto" w:fill="FFFFFF"/>
        </w:rPr>
        <w:t>JIP</w:t>
      </w:r>
      <w:r>
        <w:rPr>
          <w:rFonts w:ascii="宋体" w:hAnsi="宋体" w:cs="宋体" w:hint="eastAsia"/>
          <w:color w:val="000000"/>
          <w:sz w:val="22"/>
          <w:shd w:val="clear" w:color="auto" w:fill="FFFFFF"/>
        </w:rPr>
        <w:t>）。</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黑海之滨，棕榈树下，激情和冰雪同在，竞技和友谊共歌。当地时间</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日晚</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分，北京时间</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日零时</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分，</w:t>
      </w:r>
      <w:r>
        <w:rPr>
          <w:rStyle w:val="a8"/>
          <w:rFonts w:ascii="宋体" w:hAnsi="宋体" w:cs="宋体" w:hint="eastAsia"/>
          <w:color w:val="000000"/>
          <w:sz w:val="22"/>
          <w:u w:val="single"/>
          <w:shd w:val="clear" w:color="auto" w:fill="FFFFFF"/>
        </w:rPr>
        <w:t>第二十二届冬季奥林匹克运动会在俄罗斯索契隆重开幕。国家主席习近平应俄罗斯总统普京邀请出席开幕式。</w:t>
      </w:r>
      <w:r>
        <w:rPr>
          <w:rFonts w:ascii="宋体" w:hAnsi="宋体" w:cs="宋体" w:hint="eastAsia"/>
          <w:color w:val="000000"/>
          <w:sz w:val="22"/>
          <w:shd w:val="clear" w:color="auto" w:fill="FFFFFF"/>
        </w:rPr>
        <w:t>整个开幕式历时近</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个小时，于北京时间</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日凌晨</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时结束。</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美国国会参议院</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日以</w:t>
      </w:r>
      <w:r>
        <w:rPr>
          <w:rFonts w:ascii="宋体" w:hAnsi="宋体" w:cs="宋体" w:hint="eastAsia"/>
          <w:color w:val="000000"/>
          <w:sz w:val="22"/>
          <w:shd w:val="clear" w:color="auto" w:fill="FFFFFF"/>
        </w:rPr>
        <w:t>96</w:t>
      </w:r>
      <w:r>
        <w:rPr>
          <w:rFonts w:ascii="宋体" w:hAnsi="宋体" w:cs="宋体" w:hint="eastAsia"/>
          <w:color w:val="000000"/>
          <w:sz w:val="22"/>
          <w:shd w:val="clear" w:color="auto" w:fill="FFFFFF"/>
        </w:rPr>
        <w:t>票赞成、</w:t>
      </w:r>
      <w:r>
        <w:rPr>
          <w:rFonts w:ascii="宋体" w:hAnsi="宋体" w:cs="宋体" w:hint="eastAsia"/>
          <w:color w:val="000000"/>
          <w:sz w:val="22"/>
          <w:shd w:val="clear" w:color="auto" w:fill="FFFFFF"/>
        </w:rPr>
        <w:t>0</w:t>
      </w:r>
      <w:r>
        <w:rPr>
          <w:rFonts w:ascii="宋体" w:hAnsi="宋体" w:cs="宋体" w:hint="eastAsia"/>
          <w:color w:val="000000"/>
          <w:sz w:val="22"/>
          <w:shd w:val="clear" w:color="auto" w:fill="FFFFFF"/>
        </w:rPr>
        <w:t>票反对的表决结果通过参议院财政委员会主席马</w:t>
      </w:r>
      <w:r>
        <w:rPr>
          <w:rFonts w:ascii="宋体" w:hAnsi="宋体" w:cs="宋体" w:hint="eastAsia"/>
          <w:color w:val="000000"/>
          <w:sz w:val="22"/>
          <w:shd w:val="clear" w:color="auto" w:fill="FFFFFF"/>
        </w:rPr>
        <w:t>克斯•鲍卡斯出任美国驻华大使的提名，自</w:t>
      </w:r>
      <w:r>
        <w:rPr>
          <w:rStyle w:val="a8"/>
          <w:rFonts w:ascii="宋体" w:hAnsi="宋体" w:cs="宋体" w:hint="eastAsia"/>
          <w:color w:val="000000"/>
          <w:sz w:val="22"/>
          <w:u w:val="single"/>
          <w:shd w:val="clear" w:color="auto" w:fill="FFFFFF"/>
        </w:rPr>
        <w:t>此鲍卡斯完成全部官方程序，正式成为美国第</w:t>
      </w:r>
      <w:r>
        <w:rPr>
          <w:rStyle w:val="a8"/>
          <w:rFonts w:ascii="宋体" w:hAnsi="宋体" w:cs="宋体" w:hint="eastAsia"/>
          <w:color w:val="000000"/>
          <w:sz w:val="22"/>
          <w:u w:val="single"/>
          <w:shd w:val="clear" w:color="auto" w:fill="FFFFFF"/>
        </w:rPr>
        <w:t>11</w:t>
      </w:r>
      <w:r>
        <w:rPr>
          <w:rStyle w:val="a8"/>
          <w:rFonts w:ascii="宋体" w:hAnsi="宋体" w:cs="宋体" w:hint="eastAsia"/>
          <w:color w:val="000000"/>
          <w:sz w:val="22"/>
          <w:u w:val="single"/>
          <w:shd w:val="clear" w:color="auto" w:fill="FFFFFF"/>
        </w:rPr>
        <w:t>任驻华大使。</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美国劳工部</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日公布的就业数据显示，</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月份美国部门失业率降至</w:t>
      </w:r>
      <w:r>
        <w:rPr>
          <w:rStyle w:val="a8"/>
          <w:rFonts w:ascii="宋体" w:hAnsi="宋体" w:cs="宋体" w:hint="eastAsia"/>
          <w:color w:val="000000"/>
          <w:sz w:val="22"/>
          <w:u w:val="single"/>
          <w:shd w:val="clear" w:color="auto" w:fill="FFFFFF"/>
        </w:rPr>
        <w:t>6.6%</w:t>
      </w:r>
      <w:r>
        <w:rPr>
          <w:rStyle w:val="a8"/>
          <w:rFonts w:ascii="宋体" w:hAnsi="宋体" w:cs="宋体" w:hint="eastAsia"/>
          <w:color w:val="000000"/>
          <w:sz w:val="22"/>
          <w:u w:val="single"/>
          <w:shd w:val="clear" w:color="auto" w:fill="FFFFFF"/>
        </w:rPr>
        <w:t>，触及</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年多来新低，</w:t>
      </w:r>
      <w:r>
        <w:rPr>
          <w:rFonts w:ascii="宋体" w:hAnsi="宋体" w:cs="宋体" w:hint="eastAsia"/>
          <w:color w:val="000000"/>
          <w:sz w:val="22"/>
          <w:shd w:val="clear" w:color="auto" w:fill="FFFFFF"/>
        </w:rPr>
        <w:t>但当月非农就业人数仅增长</w:t>
      </w:r>
      <w:r>
        <w:rPr>
          <w:rFonts w:ascii="宋体" w:hAnsi="宋体" w:cs="宋体" w:hint="eastAsia"/>
          <w:color w:val="000000"/>
          <w:sz w:val="22"/>
          <w:shd w:val="clear" w:color="auto" w:fill="FFFFFF"/>
        </w:rPr>
        <w:t>11.3</w:t>
      </w:r>
      <w:r>
        <w:rPr>
          <w:rFonts w:ascii="宋体" w:hAnsi="宋体" w:cs="宋体" w:hint="eastAsia"/>
          <w:color w:val="000000"/>
          <w:sz w:val="22"/>
          <w:shd w:val="clear" w:color="auto" w:fill="FFFFFF"/>
        </w:rPr>
        <w:t>万，远低于经济学家普遍预期的</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万。令人失望的就业数据再度引发人们对美国经济进入一个新的颠簸期的担忧。</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日电，</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世纪</w:t>
      </w:r>
      <w:r>
        <w:rPr>
          <w:rFonts w:ascii="宋体" w:hAnsi="宋体" w:cs="宋体" w:hint="eastAsia"/>
          <w:color w:val="000000"/>
          <w:sz w:val="22"/>
          <w:shd w:val="clear" w:color="auto" w:fill="FFFFFF"/>
        </w:rPr>
        <w:t>70</w:t>
      </w:r>
      <w:r>
        <w:rPr>
          <w:rFonts w:ascii="宋体" w:hAnsi="宋体" w:cs="宋体" w:hint="eastAsia"/>
          <w:color w:val="000000"/>
          <w:sz w:val="22"/>
          <w:shd w:val="clear" w:color="auto" w:fill="FFFFFF"/>
        </w:rPr>
        <w:t>年代以来</w:t>
      </w:r>
      <w:r>
        <w:rPr>
          <w:rStyle w:val="a8"/>
          <w:rFonts w:ascii="宋体" w:hAnsi="宋体" w:cs="宋体" w:hint="eastAsia"/>
          <w:color w:val="000000"/>
          <w:sz w:val="22"/>
          <w:u w:val="single"/>
          <w:shd w:val="clear" w:color="auto" w:fill="FFFFFF"/>
        </w:rPr>
        <w:t>，随着信息通信、生物电子、纳米等新技术、新材料、新能源的迅速发展和推广应用，人工智能、数字制造、工业机器人、</w:t>
      </w:r>
      <w:r>
        <w:rPr>
          <w:rStyle w:val="a8"/>
          <w:rFonts w:ascii="宋体" w:hAnsi="宋体" w:cs="宋体" w:hint="eastAsia"/>
          <w:color w:val="000000"/>
          <w:sz w:val="22"/>
          <w:u w:val="single"/>
          <w:shd w:val="clear" w:color="auto" w:fill="FFFFFF"/>
        </w:rPr>
        <w:t>3D</w:t>
      </w:r>
      <w:r>
        <w:rPr>
          <w:rStyle w:val="a8"/>
          <w:rFonts w:ascii="宋体" w:hAnsi="宋体" w:cs="宋体" w:hint="eastAsia"/>
          <w:color w:val="000000"/>
          <w:sz w:val="22"/>
          <w:u w:val="single"/>
          <w:shd w:val="clear" w:color="auto" w:fill="FFFFFF"/>
        </w:rPr>
        <w:t>打印等现代制造技术不断突破</w:t>
      </w:r>
      <w:r>
        <w:rPr>
          <w:rFonts w:ascii="宋体" w:hAnsi="宋体" w:cs="宋体" w:hint="eastAsia"/>
          <w:color w:val="000000"/>
          <w:sz w:val="22"/>
          <w:shd w:val="clear" w:color="auto" w:fill="FFFFFF"/>
        </w:rPr>
        <w:t>，市场逐步成熟，</w:t>
      </w:r>
      <w:r>
        <w:rPr>
          <w:rStyle w:val="a8"/>
          <w:rFonts w:ascii="宋体" w:hAnsi="宋体" w:cs="宋体" w:hint="eastAsia"/>
          <w:color w:val="000000"/>
          <w:sz w:val="22"/>
          <w:u w:val="single"/>
          <w:shd w:val="clear" w:color="auto" w:fill="FFFFFF"/>
        </w:rPr>
        <w:t>加之</w:t>
      </w:r>
      <w:r>
        <w:rPr>
          <w:rStyle w:val="a8"/>
          <w:rFonts w:ascii="宋体" w:hAnsi="宋体" w:cs="宋体" w:hint="eastAsia"/>
          <w:color w:val="000000"/>
          <w:sz w:val="22"/>
          <w:u w:val="single"/>
          <w:shd w:val="clear" w:color="auto" w:fill="FFFFFF"/>
        </w:rPr>
        <w:t>2008</w:t>
      </w:r>
      <w:r>
        <w:rPr>
          <w:rStyle w:val="a8"/>
          <w:rFonts w:ascii="宋体" w:hAnsi="宋体" w:cs="宋体" w:hint="eastAsia"/>
          <w:color w:val="000000"/>
          <w:sz w:val="22"/>
          <w:u w:val="single"/>
          <w:shd w:val="clear" w:color="auto" w:fill="FFFFFF"/>
        </w:rPr>
        <w:t>年金融危机以后主要工业化国家推出一系列旨在振兴制造业的战略举措，</w:t>
      </w:r>
      <w:r>
        <w:rPr>
          <w:rFonts w:ascii="宋体" w:hAnsi="宋体" w:cs="宋体" w:hint="eastAsia"/>
          <w:color w:val="000000"/>
          <w:sz w:val="22"/>
          <w:shd w:val="clear" w:color="auto" w:fill="FFFFFF"/>
        </w:rPr>
        <w:t>使全球工业发展模式正发生着巨大的变革，</w:t>
      </w:r>
      <w:r>
        <w:rPr>
          <w:rStyle w:val="a8"/>
          <w:rFonts w:ascii="宋体" w:hAnsi="宋体" w:cs="宋体" w:hint="eastAsia"/>
          <w:color w:val="000000"/>
          <w:sz w:val="22"/>
          <w:u w:val="single"/>
          <w:shd w:val="clear" w:color="auto" w:fill="FFFFFF"/>
        </w:rPr>
        <w:t>世界正处在“第三次工业革命”的导入期。</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以“通过科技创新领域的战略伙伴关系推动公平增长和可持续发展”为主题的</w:t>
      </w:r>
      <w:r>
        <w:rPr>
          <w:rStyle w:val="a8"/>
          <w:rFonts w:ascii="宋体" w:hAnsi="宋体" w:cs="宋体" w:hint="eastAsia"/>
          <w:color w:val="000000"/>
          <w:sz w:val="22"/>
          <w:u w:val="single"/>
          <w:shd w:val="clear" w:color="auto" w:fill="FFFFFF"/>
        </w:rPr>
        <w:t>首届金砖国家科技创新部长级会议</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日在南非开普敦举行，</w:t>
      </w:r>
      <w:r>
        <w:rPr>
          <w:rFonts w:ascii="宋体" w:hAnsi="宋体" w:cs="宋体" w:hint="eastAsia"/>
          <w:color w:val="000000"/>
          <w:sz w:val="22"/>
          <w:shd w:val="clear" w:color="auto" w:fill="FFFFFF"/>
        </w:rPr>
        <w:t>中国科技部部长万钢率团出席。</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瑞士举行全民公投以决定是否在未来限制境内欧盟移民数量。公投最终以</w:t>
      </w:r>
      <w:r>
        <w:rPr>
          <w:rStyle w:val="a8"/>
          <w:rFonts w:ascii="宋体" w:hAnsi="宋体" w:cs="宋体" w:hint="eastAsia"/>
          <w:color w:val="000000"/>
          <w:sz w:val="22"/>
          <w:u w:val="single"/>
          <w:shd w:val="clear" w:color="auto" w:fill="FFFFFF"/>
        </w:rPr>
        <w:t>50.3%</w:t>
      </w:r>
      <w:r>
        <w:rPr>
          <w:rStyle w:val="a8"/>
          <w:rFonts w:ascii="宋体" w:hAnsi="宋体" w:cs="宋体" w:hint="eastAsia"/>
          <w:color w:val="000000"/>
          <w:sz w:val="22"/>
          <w:u w:val="single"/>
          <w:shd w:val="clear" w:color="auto" w:fill="FFFFFF"/>
        </w:rPr>
        <w:t>的微弱多数通过了反对接纳大规模移民的提案</w:t>
      </w:r>
      <w:r>
        <w:rPr>
          <w:rFonts w:ascii="宋体" w:hAnsi="宋体" w:cs="宋体" w:hint="eastAsia"/>
          <w:color w:val="000000"/>
          <w:sz w:val="22"/>
          <w:shd w:val="clear" w:color="auto" w:fill="FFFFFF"/>
        </w:rPr>
        <w:t>。根据公投结果，瑞士联邦政府必须在</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年内制定相应法律，并重新与欧盟协商修改</w:t>
      </w:r>
      <w:r>
        <w:rPr>
          <w:rFonts w:ascii="宋体" w:hAnsi="宋体" w:cs="宋体" w:hint="eastAsia"/>
          <w:color w:val="000000"/>
          <w:sz w:val="22"/>
          <w:shd w:val="clear" w:color="auto" w:fill="FFFFFF"/>
        </w:rPr>
        <w:t>1999</w:t>
      </w:r>
      <w:r>
        <w:rPr>
          <w:rFonts w:ascii="宋体" w:hAnsi="宋体" w:cs="宋体" w:hint="eastAsia"/>
          <w:color w:val="000000"/>
          <w:sz w:val="22"/>
          <w:shd w:val="clear" w:color="auto" w:fill="FFFFFF"/>
        </w:rPr>
        <w:t>年签订的人员自由流动协议。</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应美国总统奥巴马的邀请，法国总统奥朗德于当地时间</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日对美国进行为期</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天的国事访问，</w:t>
      </w:r>
      <w:r>
        <w:rPr>
          <w:rStyle w:val="a8"/>
          <w:rFonts w:ascii="宋体" w:hAnsi="宋体" w:cs="宋体" w:hint="eastAsia"/>
          <w:color w:val="000000"/>
          <w:sz w:val="22"/>
          <w:u w:val="single"/>
          <w:shd w:val="clear" w:color="auto" w:fill="FFFFFF"/>
        </w:rPr>
        <w:t>这是</w:t>
      </w:r>
      <w:r>
        <w:rPr>
          <w:rStyle w:val="a8"/>
          <w:rFonts w:ascii="宋体" w:hAnsi="宋体" w:cs="宋体" w:hint="eastAsia"/>
          <w:color w:val="000000"/>
          <w:sz w:val="22"/>
          <w:u w:val="single"/>
          <w:shd w:val="clear" w:color="auto" w:fill="FFFFFF"/>
        </w:rPr>
        <w:t>1996</w:t>
      </w:r>
      <w:r>
        <w:rPr>
          <w:rStyle w:val="a8"/>
          <w:rFonts w:ascii="宋体" w:hAnsi="宋体" w:cs="宋体" w:hint="eastAsia"/>
          <w:color w:val="000000"/>
          <w:sz w:val="22"/>
          <w:u w:val="single"/>
          <w:shd w:val="clear" w:color="auto" w:fill="FFFFFF"/>
        </w:rPr>
        <w:t>年以来法国总统对美国进行的首次国事访问。</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美国国会众议院</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日投票通过了</w:t>
      </w:r>
      <w:r>
        <w:rPr>
          <w:rStyle w:val="a8"/>
          <w:rFonts w:ascii="宋体" w:hAnsi="宋体" w:cs="宋体" w:hint="eastAsia"/>
          <w:color w:val="000000"/>
          <w:sz w:val="22"/>
          <w:u w:val="single"/>
          <w:shd w:val="clear" w:color="auto" w:fill="FFFFFF"/>
        </w:rPr>
        <w:t>无条件延长政府举债授权的议案，暂停执行联邦政府法定债务上限约束，</w:t>
      </w:r>
      <w:r>
        <w:rPr>
          <w:rFonts w:ascii="宋体" w:hAnsi="宋体" w:cs="宋体" w:hint="eastAsia"/>
          <w:color w:val="000000"/>
          <w:sz w:val="22"/>
          <w:shd w:val="clear" w:color="auto" w:fill="FFFFFF"/>
        </w:rPr>
        <w:t>直至</w:t>
      </w:r>
      <w:r>
        <w:rPr>
          <w:rFonts w:ascii="宋体" w:hAnsi="宋体" w:cs="宋体" w:hint="eastAsia"/>
          <w:color w:val="000000"/>
          <w:sz w:val="22"/>
          <w:shd w:val="clear" w:color="auto" w:fill="FFFFFF"/>
        </w:rPr>
        <w:t>2015</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月。该案预计本周内将获得参议院通过。这将使美国财政部预计在本月底触及债务上限后能够继续举债，从而避免债务违约。</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纽约大学斯格伯艺术中心将于</w:t>
      </w:r>
      <w:r>
        <w:rPr>
          <w:rFonts w:ascii="宋体" w:hAnsi="宋体" w:cs="宋体" w:hint="eastAsia"/>
          <w:color w:val="000000"/>
          <w:sz w:val="22"/>
          <w:shd w:val="clear" w:color="auto" w:fill="FFFFFF"/>
        </w:rPr>
        <w:t>今年</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日举办“视觉和听觉：中国系列”艺术活动，</w:t>
      </w:r>
      <w:r>
        <w:rPr>
          <w:rStyle w:val="a8"/>
          <w:rFonts w:ascii="宋体" w:hAnsi="宋体" w:cs="宋体" w:hint="eastAsia"/>
          <w:color w:val="000000"/>
          <w:sz w:val="22"/>
          <w:u w:val="single"/>
          <w:shd w:val="clear" w:color="auto" w:fill="FFFFFF"/>
        </w:rPr>
        <w:t>庆祝中美建交</w:t>
      </w:r>
      <w:r>
        <w:rPr>
          <w:rStyle w:val="a8"/>
          <w:rFonts w:ascii="宋体" w:hAnsi="宋体" w:cs="宋体" w:hint="eastAsia"/>
          <w:color w:val="000000"/>
          <w:sz w:val="22"/>
          <w:u w:val="single"/>
          <w:shd w:val="clear" w:color="auto" w:fill="FFFFFF"/>
        </w:rPr>
        <w:t>35</w:t>
      </w:r>
      <w:r>
        <w:rPr>
          <w:rStyle w:val="a8"/>
          <w:rFonts w:ascii="宋体" w:hAnsi="宋体" w:cs="宋体" w:hint="eastAsia"/>
          <w:color w:val="000000"/>
          <w:sz w:val="22"/>
          <w:u w:val="single"/>
          <w:shd w:val="clear" w:color="auto" w:fill="FFFFFF"/>
        </w:rPr>
        <w:t>周年。</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日，中国银行与澳大利亚证券交易所在悉尼签署了人民币清算协议。根据该协议，</w:t>
      </w:r>
      <w:r>
        <w:rPr>
          <w:rStyle w:val="a8"/>
          <w:rFonts w:ascii="宋体" w:hAnsi="宋体" w:cs="宋体" w:hint="eastAsia"/>
          <w:color w:val="000000"/>
          <w:sz w:val="22"/>
          <w:u w:val="single"/>
          <w:shd w:val="clear" w:color="auto" w:fill="FFFFFF"/>
        </w:rPr>
        <w:t>澳交所将提供人民币直接贸易结算服务，</w:t>
      </w:r>
      <w:r>
        <w:rPr>
          <w:rFonts w:ascii="宋体" w:hAnsi="宋体" w:cs="宋体" w:hint="eastAsia"/>
          <w:color w:val="000000"/>
          <w:sz w:val="22"/>
          <w:shd w:val="clear" w:color="auto" w:fill="FFFFFF"/>
        </w:rPr>
        <w:t>与过去需要通过美元进行间接贸易结算相比，这项服务将简化贸易流程，降低中国和澳大利亚相关企业的业务成本，并有助于降低汇率风险。</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乌克兰首都基辅市中心</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日爆发大规模骚乱，</w:t>
      </w:r>
      <w:r>
        <w:rPr>
          <w:rStyle w:val="a8"/>
          <w:rFonts w:ascii="宋体" w:hAnsi="宋体" w:cs="宋体" w:hint="eastAsia"/>
          <w:color w:val="000000"/>
          <w:sz w:val="22"/>
          <w:u w:val="single"/>
          <w:shd w:val="clear" w:color="auto" w:fill="FFFFFF"/>
        </w:rPr>
        <w:t>反对派在乌克兰最高拉达（议会）要求恢复</w:t>
      </w:r>
      <w:r>
        <w:rPr>
          <w:rStyle w:val="a8"/>
          <w:rFonts w:ascii="宋体" w:hAnsi="宋体" w:cs="宋体" w:hint="eastAsia"/>
          <w:color w:val="000000"/>
          <w:sz w:val="22"/>
          <w:u w:val="single"/>
          <w:shd w:val="clear" w:color="auto" w:fill="FFFFFF"/>
        </w:rPr>
        <w:t>2004</w:t>
      </w:r>
      <w:r>
        <w:rPr>
          <w:rStyle w:val="a8"/>
          <w:rFonts w:ascii="宋体" w:hAnsi="宋体" w:cs="宋体" w:hint="eastAsia"/>
          <w:color w:val="000000"/>
          <w:sz w:val="22"/>
          <w:u w:val="single"/>
          <w:shd w:val="clear" w:color="auto" w:fill="FFFFFF"/>
        </w:rPr>
        <w:t>年宪法，改国家政体为议会总统制。</w:t>
      </w:r>
      <w:r>
        <w:rPr>
          <w:rFonts w:ascii="宋体" w:hAnsi="宋体" w:cs="宋体" w:hint="eastAsia"/>
          <w:color w:val="000000"/>
          <w:sz w:val="22"/>
          <w:shd w:val="clear" w:color="auto" w:fill="FFFFFF"/>
        </w:rPr>
        <w:t>当日晚间开始，情绪激动的示威人群试图靠近乌克兰议会大楼，他们点燃轮胎，并向警方投掷石块，另一群人则冲击了警察局和部分外国驻乌使馆。</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据美联社</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日报道，</w:t>
      </w:r>
      <w:r>
        <w:rPr>
          <w:rStyle w:val="a8"/>
          <w:rFonts w:ascii="宋体" w:hAnsi="宋体" w:cs="宋体" w:hint="eastAsia"/>
          <w:color w:val="000000"/>
          <w:sz w:val="22"/>
          <w:u w:val="single"/>
          <w:shd w:val="clear" w:color="auto" w:fill="FFFFFF"/>
        </w:rPr>
        <w:t>美国海军计划今年夏天在一艘现役军舰上部署并测试首个固态激光武器系统</w:t>
      </w:r>
      <w:r>
        <w:rPr>
          <w:rFonts w:ascii="宋体" w:hAnsi="宋体" w:cs="宋体" w:hint="eastAsia"/>
          <w:color w:val="000000"/>
          <w:sz w:val="22"/>
          <w:shd w:val="clear" w:color="auto" w:fill="FFFFFF"/>
        </w:rPr>
        <w:t>，并将于两年内测试一种舰载电磁轨道炮。舆论认为，这将从根本上改变美国海军的作战方式。</w:t>
      </w:r>
    </w:p>
    <w:p w:rsidR="00B95C05" w:rsidRDefault="00490353">
      <w:pPr>
        <w:widowControl/>
        <w:numPr>
          <w:ilvl w:val="0"/>
          <w:numId w:val="4"/>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在北美自由贸易协定签署</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周年之际，第七届“北美安全与繁荣联盟”首脑会议即北美峰会</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19</w:t>
      </w:r>
      <w:r>
        <w:rPr>
          <w:rStyle w:val="a8"/>
          <w:rFonts w:ascii="宋体" w:hAnsi="宋体" w:cs="宋体" w:hint="eastAsia"/>
          <w:color w:val="000000"/>
          <w:sz w:val="22"/>
          <w:u w:val="single"/>
          <w:shd w:val="clear" w:color="auto" w:fill="FFFFFF"/>
        </w:rPr>
        <w:t>日在墨西哥托卢卡市举行。</w:t>
      </w:r>
      <w:r>
        <w:rPr>
          <w:rFonts w:ascii="宋体" w:hAnsi="宋体" w:cs="宋体" w:hint="eastAsia"/>
          <w:color w:val="000000"/>
          <w:sz w:val="22"/>
          <w:shd w:val="clear" w:color="auto" w:fill="FFFFFF"/>
        </w:rPr>
        <w:t>加拿大、美国和墨西哥三国首脑借此年度会议讨论进一步增强北美经济整体竞争力、通关与贸易便利化</w:t>
      </w:r>
      <w:r>
        <w:rPr>
          <w:rFonts w:ascii="宋体" w:hAnsi="宋体" w:cs="宋体" w:hint="eastAsia"/>
          <w:color w:val="000000"/>
          <w:sz w:val="22"/>
          <w:shd w:val="clear" w:color="auto" w:fill="FFFFFF"/>
        </w:rPr>
        <w:t>、能源与环境合作，以及打击有组织跨国犯罪等议题。</w:t>
      </w:r>
    </w:p>
    <w:p w:rsidR="00B95C05" w:rsidRDefault="00490353">
      <w:pPr>
        <w:widowControl/>
        <w:numPr>
          <w:ilvl w:val="0"/>
          <w:numId w:val="4"/>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国际货币基金组织（</w:t>
      </w:r>
      <w:r>
        <w:rPr>
          <w:rStyle w:val="a8"/>
          <w:rFonts w:ascii="宋体" w:hAnsi="宋体" w:cs="宋体" w:hint="eastAsia"/>
          <w:color w:val="000000"/>
          <w:sz w:val="22"/>
          <w:u w:val="single"/>
          <w:shd w:val="clear" w:color="auto" w:fill="FFFFFF"/>
        </w:rPr>
        <w:t>IMF</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19</w:t>
      </w:r>
      <w:r>
        <w:rPr>
          <w:rStyle w:val="a8"/>
          <w:rFonts w:ascii="宋体" w:hAnsi="宋体" w:cs="宋体" w:hint="eastAsia"/>
          <w:color w:val="000000"/>
          <w:sz w:val="22"/>
          <w:u w:val="single"/>
          <w:shd w:val="clear" w:color="auto" w:fill="FFFFFF"/>
        </w:rPr>
        <w:t>日在一份经济监测报告中对新兴经济体的脆弱性发出警告。</w:t>
      </w:r>
      <w:r>
        <w:rPr>
          <w:rFonts w:ascii="宋体" w:hAnsi="宋体" w:cs="宋体" w:hint="eastAsia"/>
          <w:color w:val="000000"/>
          <w:sz w:val="22"/>
          <w:shd w:val="clear" w:color="auto" w:fill="FFFFFF"/>
        </w:rPr>
        <w:t>报告称，全球经济活动正在增强，但复苏依然疲软，重大下行风险尚存。需要关注资本外流、利率上升和一些新兴经济体猛烈的货币贬值等主要问题。</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日本内阁官房长官菅义伟</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日在国会答辩时表示，对“河野谈话”的依据，也就是对慰安妇的证词需要从学术的角度进行进一步调查。</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日，菅义伟再次明确表示，将以保守秘密为前提，对作为“河野谈话”依据的慰安妇证词重新进行验证。对于菅义伟的表态</w:t>
      </w:r>
      <w:r>
        <w:rPr>
          <w:rStyle w:val="a8"/>
          <w:rFonts w:ascii="宋体" w:hAnsi="宋体" w:cs="宋体" w:hint="eastAsia"/>
          <w:color w:val="000000"/>
          <w:sz w:val="22"/>
          <w:u w:val="single"/>
          <w:shd w:val="clear" w:color="auto" w:fill="FFFFFF"/>
        </w:rPr>
        <w:t>，日本</w:t>
      </w:r>
      <w:r>
        <w:rPr>
          <w:rStyle w:val="a8"/>
          <w:rFonts w:ascii="宋体" w:hAnsi="宋体" w:cs="宋体" w:hint="eastAsia"/>
          <w:color w:val="000000"/>
          <w:sz w:val="22"/>
          <w:u w:val="single"/>
          <w:shd w:val="clear" w:color="auto" w:fill="FFFFFF"/>
        </w:rPr>
        <w:t>国内有识之士纷纷表示批评，要求政府继承“河野谈话”。</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乌克兰最高拉达（议会）</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日经投票决定，</w:t>
      </w:r>
      <w:r>
        <w:rPr>
          <w:rStyle w:val="a8"/>
          <w:rFonts w:ascii="宋体" w:hAnsi="宋体" w:cs="宋体" w:hint="eastAsia"/>
          <w:color w:val="000000"/>
          <w:sz w:val="22"/>
          <w:u w:val="single"/>
          <w:shd w:val="clear" w:color="auto" w:fill="FFFFFF"/>
        </w:rPr>
        <w:t>解除亚努科维奇的总统职务，并将于</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25</w:t>
      </w:r>
      <w:r>
        <w:rPr>
          <w:rStyle w:val="a8"/>
          <w:rFonts w:ascii="宋体" w:hAnsi="宋体" w:cs="宋体" w:hint="eastAsia"/>
          <w:color w:val="000000"/>
          <w:sz w:val="22"/>
          <w:u w:val="single"/>
          <w:shd w:val="clear" w:color="auto" w:fill="FFFFFF"/>
        </w:rPr>
        <w:t>日提前举行总统大选。</w:t>
      </w:r>
      <w:r>
        <w:rPr>
          <w:rFonts w:ascii="宋体" w:hAnsi="宋体" w:cs="宋体" w:hint="eastAsia"/>
          <w:color w:val="000000"/>
          <w:sz w:val="22"/>
          <w:shd w:val="clear" w:color="auto" w:fill="FFFFFF"/>
        </w:rPr>
        <w:t>乌克兰反对党祖国党领导人图尔奇诺夫</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日在议会会议上当选新议长，接替当天以健康原因辞职的弗拉基米尔•雷巴克。此后，议会高票通过了关于“履行国际义务、释放前总理季莫申科”的决定。</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意大利民主党总书记马泰奥•伦齐</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日在总统府宣誓就职，</w:t>
      </w:r>
      <w:r>
        <w:rPr>
          <w:rStyle w:val="a8"/>
          <w:rFonts w:ascii="宋体" w:hAnsi="宋体" w:cs="宋体" w:hint="eastAsia"/>
          <w:color w:val="000000"/>
          <w:sz w:val="22"/>
          <w:u w:val="single"/>
          <w:shd w:val="clear" w:color="auto" w:fill="FFFFFF"/>
        </w:rPr>
        <w:t>年仅</w:t>
      </w:r>
      <w:r>
        <w:rPr>
          <w:rStyle w:val="a8"/>
          <w:rFonts w:ascii="宋体" w:hAnsi="宋体" w:cs="宋体" w:hint="eastAsia"/>
          <w:color w:val="000000"/>
          <w:sz w:val="22"/>
          <w:u w:val="single"/>
          <w:shd w:val="clear" w:color="auto" w:fill="FFFFFF"/>
        </w:rPr>
        <w:t>39</w:t>
      </w:r>
      <w:r>
        <w:rPr>
          <w:rStyle w:val="a8"/>
          <w:rFonts w:ascii="宋体" w:hAnsi="宋体" w:cs="宋体" w:hint="eastAsia"/>
          <w:color w:val="000000"/>
          <w:sz w:val="22"/>
          <w:u w:val="single"/>
          <w:shd w:val="clear" w:color="auto" w:fill="FFFFFF"/>
        </w:rPr>
        <w:t>岁的伦齐成为意大利历史上最年轻的政府首脑</w:t>
      </w:r>
      <w:r>
        <w:rPr>
          <w:rFonts w:ascii="宋体" w:hAnsi="宋体" w:cs="宋体" w:hint="eastAsia"/>
          <w:color w:val="000000"/>
          <w:sz w:val="22"/>
          <w:shd w:val="clear" w:color="auto" w:fill="FFFFFF"/>
        </w:rPr>
        <w:t>。按计划，意大利议会参、众两院将分别于</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日和</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日对本届政府进行信任</w:t>
      </w:r>
      <w:r>
        <w:rPr>
          <w:rFonts w:ascii="宋体" w:hAnsi="宋体" w:cs="宋体" w:hint="eastAsia"/>
          <w:color w:val="000000"/>
          <w:sz w:val="22"/>
          <w:shd w:val="clear" w:color="auto" w:fill="FFFFFF"/>
        </w:rPr>
        <w:t>投票。</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为期</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天的二十国集团（</w:t>
      </w:r>
      <w:r>
        <w:rPr>
          <w:rFonts w:ascii="宋体" w:hAnsi="宋体" w:cs="宋体" w:hint="eastAsia"/>
          <w:color w:val="000000"/>
          <w:sz w:val="22"/>
          <w:shd w:val="clear" w:color="auto" w:fill="FFFFFF"/>
        </w:rPr>
        <w:t>G20</w:t>
      </w:r>
      <w:r>
        <w:rPr>
          <w:rFonts w:ascii="宋体" w:hAnsi="宋体" w:cs="宋体" w:hint="eastAsia"/>
          <w:color w:val="000000"/>
          <w:sz w:val="22"/>
          <w:shd w:val="clear" w:color="auto" w:fill="FFFFFF"/>
        </w:rPr>
        <w:t>）财长及央行行长会议</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日在澳大利亚悉尼闭幕。会议主要讨论了当前全球经济形势、长期投资、全面增长战略、国际货币基金组织（</w:t>
      </w:r>
      <w:r>
        <w:rPr>
          <w:rFonts w:ascii="宋体" w:hAnsi="宋体" w:cs="宋体" w:hint="eastAsia"/>
          <w:color w:val="000000"/>
          <w:sz w:val="22"/>
          <w:shd w:val="clear" w:color="auto" w:fill="FFFFFF"/>
        </w:rPr>
        <w:t>IMF</w:t>
      </w:r>
      <w:r>
        <w:rPr>
          <w:rFonts w:ascii="宋体" w:hAnsi="宋体" w:cs="宋体" w:hint="eastAsia"/>
          <w:color w:val="000000"/>
          <w:sz w:val="22"/>
          <w:shd w:val="clear" w:color="auto" w:fill="FFFFFF"/>
        </w:rPr>
        <w:t>）改革、金融部门改革以及国际税收合作等问题，并发表了联合公报。联合公报说，</w:t>
      </w:r>
      <w:r>
        <w:rPr>
          <w:rStyle w:val="a8"/>
          <w:rFonts w:ascii="宋体" w:hAnsi="宋体" w:cs="宋体" w:hint="eastAsia"/>
          <w:color w:val="000000"/>
          <w:sz w:val="22"/>
          <w:u w:val="single"/>
          <w:shd w:val="clear" w:color="auto" w:fill="FFFFFF"/>
        </w:rPr>
        <w:t>与会成员承诺争取在未来五年内将</w:t>
      </w:r>
      <w:r>
        <w:rPr>
          <w:rStyle w:val="a8"/>
          <w:rFonts w:ascii="宋体" w:hAnsi="宋体" w:cs="宋体" w:hint="eastAsia"/>
          <w:color w:val="000000"/>
          <w:sz w:val="22"/>
          <w:u w:val="single"/>
          <w:shd w:val="clear" w:color="auto" w:fill="FFFFFF"/>
        </w:rPr>
        <w:t>G20</w:t>
      </w:r>
      <w:r>
        <w:rPr>
          <w:rStyle w:val="a8"/>
          <w:rFonts w:ascii="宋体" w:hAnsi="宋体" w:cs="宋体" w:hint="eastAsia"/>
          <w:color w:val="000000"/>
          <w:sz w:val="22"/>
          <w:u w:val="single"/>
          <w:shd w:val="clear" w:color="auto" w:fill="FFFFFF"/>
        </w:rPr>
        <w:t>整体</w:t>
      </w:r>
      <w:r>
        <w:rPr>
          <w:rStyle w:val="a8"/>
          <w:rFonts w:ascii="宋体" w:hAnsi="宋体" w:cs="宋体" w:hint="eastAsia"/>
          <w:color w:val="000000"/>
          <w:sz w:val="22"/>
          <w:u w:val="single"/>
          <w:shd w:val="clear" w:color="auto" w:fill="FFFFFF"/>
        </w:rPr>
        <w:t>GDP</w:t>
      </w:r>
      <w:r>
        <w:rPr>
          <w:rStyle w:val="a8"/>
          <w:rFonts w:ascii="宋体" w:hAnsi="宋体" w:cs="宋体" w:hint="eastAsia"/>
          <w:color w:val="000000"/>
          <w:sz w:val="22"/>
          <w:u w:val="single"/>
          <w:shd w:val="clear" w:color="auto" w:fill="FFFFFF"/>
        </w:rPr>
        <w:t>由目前预测水平提高</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以上。据悉，这是</w:t>
      </w:r>
      <w:r>
        <w:rPr>
          <w:rStyle w:val="a8"/>
          <w:rFonts w:ascii="宋体" w:hAnsi="宋体" w:cs="宋体" w:hint="eastAsia"/>
          <w:color w:val="000000"/>
          <w:sz w:val="22"/>
          <w:u w:val="single"/>
          <w:shd w:val="clear" w:color="auto" w:fill="FFFFFF"/>
        </w:rPr>
        <w:t>G20</w:t>
      </w:r>
      <w:r>
        <w:rPr>
          <w:rStyle w:val="a8"/>
          <w:rFonts w:ascii="宋体" w:hAnsi="宋体" w:cs="宋体" w:hint="eastAsia"/>
          <w:color w:val="000000"/>
          <w:sz w:val="22"/>
          <w:u w:val="single"/>
          <w:shd w:val="clear" w:color="auto" w:fill="FFFFFF"/>
        </w:rPr>
        <w:t>首次为实现经济增长提出具体目标。</w:t>
      </w:r>
    </w:p>
    <w:p w:rsidR="00B95C05" w:rsidRDefault="00490353">
      <w:pPr>
        <w:widowControl/>
        <w:numPr>
          <w:ilvl w:val="0"/>
          <w:numId w:val="4"/>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日本政府</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23</w:t>
      </w:r>
      <w:r>
        <w:rPr>
          <w:rStyle w:val="a8"/>
          <w:rFonts w:ascii="宋体" w:hAnsi="宋体" w:cs="宋体" w:hint="eastAsia"/>
          <w:color w:val="000000"/>
          <w:sz w:val="22"/>
          <w:u w:val="single"/>
          <w:shd w:val="clear" w:color="auto" w:fill="FFFFFF"/>
        </w:rPr>
        <w:t>日已制定旨在取代“武器出口三原则”的武器出口管理新方针，删除了三原则明确规定的禁止向“国际争端当事国”出口武器的条款。</w:t>
      </w:r>
      <w:r>
        <w:rPr>
          <w:rFonts w:ascii="宋体" w:hAnsi="宋体" w:cs="宋体" w:hint="eastAsia"/>
          <w:color w:val="000000"/>
          <w:sz w:val="22"/>
          <w:shd w:val="clear" w:color="auto" w:fill="FFFFFF"/>
        </w:rPr>
        <w:t>安倍内阁的疯</w:t>
      </w:r>
      <w:r>
        <w:rPr>
          <w:rFonts w:ascii="宋体" w:hAnsi="宋体" w:cs="宋体" w:hint="eastAsia"/>
          <w:color w:val="000000"/>
          <w:sz w:val="22"/>
          <w:shd w:val="clear" w:color="auto" w:fill="FFFFFF"/>
        </w:rPr>
        <w:lastRenderedPageBreak/>
        <w:t>狂</w:t>
      </w:r>
      <w:r>
        <w:rPr>
          <w:rFonts w:ascii="宋体" w:hAnsi="宋体" w:cs="宋体" w:hint="eastAsia"/>
          <w:color w:val="000000"/>
          <w:sz w:val="22"/>
          <w:shd w:val="clear" w:color="auto" w:fill="FFFFFF"/>
        </w:rPr>
        <w:t>举动遭到日本社会的强烈反对，大部分民众认为对放宽武器禁运应谨慎从事。一项最新民意调查结果显示，近七成日本民众反对放宽“武器出口三原则”。</w:t>
      </w:r>
    </w:p>
    <w:p w:rsidR="00B95C05" w:rsidRDefault="00490353">
      <w:pPr>
        <w:widowControl/>
        <w:numPr>
          <w:ilvl w:val="0"/>
          <w:numId w:val="4"/>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全球通信领域最具影响力的行业盛会——世界移动通信大会</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日在西班牙巴塞罗那开幕，今年的主题是“创造未来”。此次大会将吸引来自约</w:t>
      </w:r>
      <w:r>
        <w:rPr>
          <w:rFonts w:ascii="宋体" w:hAnsi="宋体" w:cs="宋体" w:hint="eastAsia"/>
          <w:color w:val="000000"/>
          <w:sz w:val="22"/>
          <w:shd w:val="clear" w:color="auto" w:fill="FFFFFF"/>
        </w:rPr>
        <w:t>200</w:t>
      </w:r>
      <w:r>
        <w:rPr>
          <w:rFonts w:ascii="宋体" w:hAnsi="宋体" w:cs="宋体" w:hint="eastAsia"/>
          <w:color w:val="000000"/>
          <w:sz w:val="22"/>
          <w:shd w:val="clear" w:color="auto" w:fill="FFFFFF"/>
        </w:rPr>
        <w:t>个国家和地区的</w:t>
      </w:r>
      <w:r>
        <w:rPr>
          <w:rFonts w:ascii="宋体" w:hAnsi="宋体" w:cs="宋体" w:hint="eastAsia"/>
          <w:color w:val="000000"/>
          <w:sz w:val="22"/>
          <w:shd w:val="clear" w:color="auto" w:fill="FFFFFF"/>
        </w:rPr>
        <w:t>7.5</w:t>
      </w:r>
      <w:r>
        <w:rPr>
          <w:rFonts w:ascii="宋体" w:hAnsi="宋体" w:cs="宋体" w:hint="eastAsia"/>
          <w:color w:val="000000"/>
          <w:sz w:val="22"/>
          <w:shd w:val="clear" w:color="auto" w:fill="FFFFFF"/>
        </w:rPr>
        <w:t>万名参展者和参观者，有约</w:t>
      </w:r>
      <w:r>
        <w:rPr>
          <w:rFonts w:ascii="宋体" w:hAnsi="宋体" w:cs="宋体" w:hint="eastAsia"/>
          <w:color w:val="000000"/>
          <w:sz w:val="22"/>
          <w:shd w:val="clear" w:color="auto" w:fill="FFFFFF"/>
        </w:rPr>
        <w:t>1800</w:t>
      </w:r>
      <w:r>
        <w:rPr>
          <w:rFonts w:ascii="宋体" w:hAnsi="宋体" w:cs="宋体" w:hint="eastAsia"/>
          <w:color w:val="000000"/>
          <w:sz w:val="22"/>
          <w:shd w:val="clear" w:color="auto" w:fill="FFFFFF"/>
        </w:rPr>
        <w:t>家企业在本次大会设展，这两个数字均创造了历史纪录。</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德国</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月份伊福商业景气指数升高超出预期，比上一个月上升</w:t>
      </w:r>
      <w:r>
        <w:rPr>
          <w:rFonts w:ascii="宋体" w:hAnsi="宋体" w:cs="宋体" w:hint="eastAsia"/>
          <w:color w:val="000000"/>
          <w:sz w:val="22"/>
          <w:shd w:val="clear" w:color="auto" w:fill="FFFFFF"/>
        </w:rPr>
        <w:t>0.7</w:t>
      </w:r>
      <w:r>
        <w:rPr>
          <w:rFonts w:ascii="宋体" w:hAnsi="宋体" w:cs="宋体" w:hint="eastAsia"/>
          <w:color w:val="000000"/>
          <w:sz w:val="22"/>
          <w:shd w:val="clear" w:color="auto" w:fill="FFFFFF"/>
        </w:rPr>
        <w:t>个点至</w:t>
      </w:r>
      <w:r>
        <w:rPr>
          <w:rFonts w:ascii="宋体" w:hAnsi="宋体" w:cs="宋体" w:hint="eastAsia"/>
          <w:color w:val="000000"/>
          <w:sz w:val="22"/>
          <w:shd w:val="clear" w:color="auto" w:fill="FFFFFF"/>
        </w:rPr>
        <w:t>111.3</w:t>
      </w:r>
      <w:r>
        <w:rPr>
          <w:rFonts w:ascii="宋体" w:hAnsi="宋体" w:cs="宋体" w:hint="eastAsia"/>
          <w:color w:val="000000"/>
          <w:sz w:val="22"/>
          <w:shd w:val="clear" w:color="auto" w:fill="FFFFFF"/>
        </w:rPr>
        <w:t>点。</w:t>
      </w:r>
      <w:r>
        <w:rPr>
          <w:rStyle w:val="a8"/>
          <w:rFonts w:ascii="宋体" w:hAnsi="宋体" w:cs="宋体" w:hint="eastAsia"/>
          <w:color w:val="000000"/>
          <w:sz w:val="22"/>
          <w:u w:val="single"/>
          <w:shd w:val="clear" w:color="auto" w:fill="FFFFFF"/>
        </w:rPr>
        <w:t>这是该指数连续第四个月实现增长，反映出德国企业对经济前</w:t>
      </w:r>
      <w:r>
        <w:rPr>
          <w:rStyle w:val="a8"/>
          <w:rFonts w:ascii="宋体" w:hAnsi="宋体" w:cs="宋体" w:hint="eastAsia"/>
          <w:color w:val="000000"/>
          <w:sz w:val="22"/>
          <w:u w:val="single"/>
          <w:shd w:val="clear" w:color="auto" w:fill="FFFFFF"/>
        </w:rPr>
        <w:t>景拥有信心</w:t>
      </w:r>
      <w:r>
        <w:rPr>
          <w:rFonts w:ascii="宋体" w:hAnsi="宋体" w:cs="宋体" w:hint="eastAsia"/>
          <w:color w:val="000000"/>
          <w:sz w:val="22"/>
          <w:shd w:val="clear" w:color="auto" w:fill="FFFFFF"/>
        </w:rPr>
        <w:t>。伊福经济研究所所长汉斯—维尔纳•辛恩认为，这表明德国经济经受住了外部复杂环境的考验。</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日，德国总理默克尔抵达以色列，开始了为期两天的正式访问。默克尔此次出访由</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名政府成员陪同，包括了左中右各派政治力量，阵容可谓空前强大。当晚，她与以色列总理内塔尼亚胡举行会谈，并发表了共同声明。双方不仅将深入讨论巴以和平进程、伊朗核计划等国际问题，</w:t>
      </w:r>
      <w:r>
        <w:rPr>
          <w:rStyle w:val="a8"/>
          <w:rFonts w:ascii="宋体" w:hAnsi="宋体" w:cs="宋体" w:hint="eastAsia"/>
          <w:color w:val="000000"/>
          <w:sz w:val="22"/>
          <w:u w:val="single"/>
          <w:shd w:val="clear" w:color="auto" w:fill="FFFFFF"/>
        </w:rPr>
        <w:t>还开始筹划明年两国建交</w:t>
      </w:r>
      <w:r>
        <w:rPr>
          <w:rStyle w:val="a8"/>
          <w:rFonts w:ascii="宋体" w:hAnsi="宋体" w:cs="宋体" w:hint="eastAsia"/>
          <w:color w:val="000000"/>
          <w:sz w:val="22"/>
          <w:u w:val="single"/>
          <w:shd w:val="clear" w:color="auto" w:fill="FFFFFF"/>
        </w:rPr>
        <w:t>50</w:t>
      </w:r>
      <w:r>
        <w:rPr>
          <w:rStyle w:val="a8"/>
          <w:rFonts w:ascii="宋体" w:hAnsi="宋体" w:cs="宋体" w:hint="eastAsia"/>
          <w:color w:val="000000"/>
          <w:sz w:val="22"/>
          <w:u w:val="single"/>
          <w:shd w:val="clear" w:color="auto" w:fill="FFFFFF"/>
        </w:rPr>
        <w:t>周年纪念活动。</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美国运输部</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日宣布，由于韩国亚洲航空公司（韩亚航空）在坠机事件后没有尽职给予乘客家属援助，对其处以</w:t>
      </w:r>
      <w:r>
        <w:rPr>
          <w:rFonts w:ascii="宋体" w:hAnsi="宋体" w:cs="宋体" w:hint="eastAsia"/>
          <w:color w:val="000000"/>
          <w:sz w:val="22"/>
          <w:shd w:val="clear" w:color="auto" w:fill="FFFFFF"/>
        </w:rPr>
        <w:t>50</w:t>
      </w:r>
      <w:r>
        <w:rPr>
          <w:rFonts w:ascii="宋体" w:hAnsi="宋体" w:cs="宋体" w:hint="eastAsia"/>
          <w:color w:val="000000"/>
          <w:sz w:val="22"/>
          <w:shd w:val="clear" w:color="auto" w:fill="FFFFFF"/>
        </w:rPr>
        <w:t>万美元的</w:t>
      </w:r>
      <w:r>
        <w:rPr>
          <w:rFonts w:ascii="宋体" w:hAnsi="宋体" w:cs="宋体" w:hint="eastAsia"/>
          <w:color w:val="000000"/>
          <w:sz w:val="22"/>
          <w:shd w:val="clear" w:color="auto" w:fill="FFFFFF"/>
        </w:rPr>
        <w:t>罚款。</w:t>
      </w:r>
      <w:r>
        <w:rPr>
          <w:rStyle w:val="a8"/>
          <w:rFonts w:ascii="宋体" w:hAnsi="宋体" w:cs="宋体" w:hint="eastAsia"/>
          <w:color w:val="000000"/>
          <w:sz w:val="22"/>
          <w:u w:val="single"/>
          <w:shd w:val="clear" w:color="auto" w:fill="FFFFFF"/>
        </w:rPr>
        <w:t>这是美国首次援引航空灾难家庭援助法案对一家航空公司予以处罚。</w:t>
      </w:r>
    </w:p>
    <w:p w:rsidR="00B95C05" w:rsidRDefault="00490353">
      <w:pPr>
        <w:widowControl/>
        <w:numPr>
          <w:ilvl w:val="0"/>
          <w:numId w:val="4"/>
        </w:numPr>
        <w:spacing w:line="360" w:lineRule="auto"/>
        <w:ind w:left="270"/>
        <w:rPr>
          <w:rFonts w:ascii="宋体" w:hAnsi="宋体" w:cs="宋体"/>
          <w:sz w:val="22"/>
        </w:rPr>
      </w:pPr>
      <w:r>
        <w:rPr>
          <w:rFonts w:ascii="宋体" w:hAnsi="宋体" w:cs="宋体" w:hint="eastAsia"/>
          <w:color w:val="000000"/>
          <w:sz w:val="22"/>
          <w:shd w:val="clear" w:color="auto" w:fill="FFFFFF"/>
        </w:rPr>
        <w:t>据美国媒体</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日报道，</w:t>
      </w:r>
      <w:r>
        <w:rPr>
          <w:rStyle w:val="a8"/>
          <w:rFonts w:ascii="宋体" w:hAnsi="宋体" w:cs="宋体" w:hint="eastAsia"/>
          <w:color w:val="000000"/>
          <w:sz w:val="22"/>
          <w:u w:val="single"/>
          <w:shd w:val="clear" w:color="auto" w:fill="FFFFFF"/>
        </w:rPr>
        <w:t>美国电动汽车制造商特斯拉汽车公司计划与日本松下等公司共同在美国建造一家汽车电池厂，项目总投资近</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亿美元，产能将为世界最大。</w:t>
      </w:r>
    </w:p>
    <w:p w:rsidR="00B95C05" w:rsidRDefault="00490353">
      <w:pPr>
        <w:widowControl/>
        <w:numPr>
          <w:ilvl w:val="0"/>
          <w:numId w:val="4"/>
        </w:numPr>
        <w:spacing w:line="360" w:lineRule="auto"/>
        <w:ind w:left="270"/>
        <w:rPr>
          <w:rFonts w:ascii="宋体" w:hAnsi="宋体" w:cs="宋体"/>
          <w:b/>
          <w:bCs/>
          <w:sz w:val="22"/>
          <w:u w:val="single"/>
        </w:rPr>
      </w:pPr>
      <w:r>
        <w:rPr>
          <w:rFonts w:ascii="宋体" w:hAnsi="宋体" w:cs="宋体" w:hint="eastAsia"/>
          <w:sz w:val="22"/>
        </w:rPr>
        <w:t>第泰国反政府集会领导人素贴</w:t>
      </w:r>
      <w:r>
        <w:rPr>
          <w:rFonts w:ascii="宋体" w:hAnsi="宋体" w:cs="宋体" w:hint="eastAsia"/>
          <w:sz w:val="22"/>
        </w:rPr>
        <w:t>2</w:t>
      </w:r>
      <w:r>
        <w:rPr>
          <w:rFonts w:ascii="宋体" w:hAnsi="宋体" w:cs="宋体" w:hint="eastAsia"/>
          <w:sz w:val="22"/>
        </w:rPr>
        <w:t>月</w:t>
      </w:r>
      <w:r>
        <w:rPr>
          <w:rFonts w:ascii="宋体" w:hAnsi="宋体" w:cs="宋体" w:hint="eastAsia"/>
          <w:sz w:val="22"/>
        </w:rPr>
        <w:t>28</w:t>
      </w:r>
      <w:r>
        <w:rPr>
          <w:rFonts w:ascii="宋体" w:hAnsi="宋体" w:cs="宋体" w:hint="eastAsia"/>
          <w:sz w:val="22"/>
        </w:rPr>
        <w:t>日晚宣布，</w:t>
      </w:r>
      <w:r>
        <w:rPr>
          <w:rFonts w:ascii="宋体" w:hAnsi="宋体" w:cs="宋体" w:hint="eastAsia"/>
          <w:b/>
          <w:bCs/>
          <w:sz w:val="22"/>
          <w:u w:val="single"/>
        </w:rPr>
        <w:t>将结束持续近两个月的“封锁曼谷”行动，所有被封锁的道路将恢复通车。</w:t>
      </w:r>
    </w:p>
    <w:p w:rsidR="00B95C05" w:rsidRDefault="00B95C05">
      <w:pPr>
        <w:widowControl/>
        <w:spacing w:line="360" w:lineRule="auto"/>
        <w:ind w:left="-90"/>
        <w:rPr>
          <w:rFonts w:ascii="宋体" w:hAnsi="宋体" w:cs="宋体"/>
          <w:sz w:val="22"/>
        </w:rPr>
      </w:pPr>
    </w:p>
    <w:p w:rsidR="00B95C05" w:rsidRDefault="00490353">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r>
        <w:rPr>
          <w:rFonts w:ascii="黑体" w:eastAsia="黑体" w:hAnsi="宋体" w:cs="黑体" w:hint="eastAsia"/>
          <w:b/>
          <w:color w:val="FF0000"/>
          <w:kern w:val="44"/>
          <w:sz w:val="36"/>
          <w:szCs w:val="36"/>
        </w:rPr>
        <w:t>2014</w:t>
      </w:r>
      <w:r>
        <w:rPr>
          <w:rFonts w:ascii="黑体" w:eastAsia="黑体" w:hAnsi="宋体" w:cs="黑体" w:hint="eastAsia"/>
          <w:b/>
          <w:color w:val="FF0000"/>
          <w:kern w:val="44"/>
          <w:sz w:val="36"/>
          <w:szCs w:val="36"/>
        </w:rPr>
        <w:t>年</w:t>
      </w:r>
      <w:r>
        <w:rPr>
          <w:rFonts w:ascii="黑体" w:eastAsia="黑体" w:hAnsi="宋体" w:cs="黑体" w:hint="eastAsia"/>
          <w:b/>
          <w:color w:val="FF0000"/>
          <w:kern w:val="44"/>
          <w:sz w:val="36"/>
          <w:szCs w:val="36"/>
        </w:rPr>
        <w:t>3</w:t>
      </w:r>
      <w:r>
        <w:rPr>
          <w:rFonts w:ascii="黑体" w:eastAsia="黑体" w:hAnsi="宋体" w:cs="黑体" w:hint="eastAsia"/>
          <w:b/>
          <w:color w:val="FF0000"/>
          <w:kern w:val="44"/>
          <w:sz w:val="36"/>
          <w:szCs w:val="36"/>
        </w:rPr>
        <w:t>月时事政治</w:t>
      </w:r>
    </w:p>
    <w:p w:rsidR="00B95C05" w:rsidRDefault="00490353">
      <w:pPr>
        <w:pStyle w:val="a6"/>
        <w:widowControl/>
        <w:shd w:val="clear" w:color="auto" w:fill="FFFFFF"/>
        <w:spacing w:beforeAutospacing="0" w:afterAutospacing="0" w:line="360" w:lineRule="auto"/>
        <w:rPr>
          <w:rFonts w:ascii="宋体" w:hAnsi="宋体" w:cs="宋体"/>
          <w:color w:val="000000"/>
          <w:sz w:val="22"/>
          <w:szCs w:val="22"/>
        </w:rPr>
      </w:pPr>
      <w:r>
        <w:rPr>
          <w:rFonts w:ascii="宋体" w:hAnsi="宋体" w:cs="宋体" w:hint="eastAsia"/>
          <w:color w:val="000000"/>
          <w:sz w:val="22"/>
          <w:szCs w:val="22"/>
          <w:shd w:val="clear" w:color="auto" w:fill="FFFFFF"/>
        </w:rPr>
        <w:t>一、</w:t>
      </w:r>
      <w:r>
        <w:rPr>
          <w:rFonts w:ascii="宋体" w:hAnsi="宋体" w:cs="宋体" w:hint="eastAsia"/>
          <w:b/>
          <w:bCs/>
          <w:color w:val="000000"/>
          <w:sz w:val="22"/>
          <w:szCs w:val="22"/>
          <w:shd w:val="clear" w:color="auto" w:fill="FFFFFF"/>
        </w:rPr>
        <w:t>国内部分</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日晚</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分，</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余名统一着装的暴徒蒙面持刀在云南昆明火车站广场、售票厅等处砍杀无辜群众</w:t>
      </w:r>
      <w:r>
        <w:rPr>
          <w:rFonts w:ascii="宋体" w:hAnsi="宋体" w:cs="宋体" w:hint="eastAsia"/>
          <w:color w:val="000000"/>
          <w:sz w:val="22"/>
          <w:shd w:val="clear" w:color="auto" w:fill="FFFFFF"/>
        </w:rPr>
        <w:t>，截至</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时，暴力案件已造成</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名群众遇难、</w:t>
      </w:r>
      <w:r>
        <w:rPr>
          <w:rFonts w:ascii="宋体" w:hAnsi="宋体" w:cs="宋体" w:hint="eastAsia"/>
          <w:color w:val="000000"/>
          <w:sz w:val="22"/>
          <w:shd w:val="clear" w:color="auto" w:fill="FFFFFF"/>
        </w:rPr>
        <w:t>113</w:t>
      </w:r>
      <w:r>
        <w:rPr>
          <w:rFonts w:ascii="宋体" w:hAnsi="宋体" w:cs="宋体" w:hint="eastAsia"/>
          <w:color w:val="000000"/>
          <w:sz w:val="22"/>
          <w:shd w:val="clear" w:color="auto" w:fill="FFFFFF"/>
        </w:rPr>
        <w:t>名群众受伤。案件发生后，中共中央总书记、国家主席、中央军委主席习近平高度重</w:t>
      </w:r>
      <w:r>
        <w:rPr>
          <w:rFonts w:ascii="宋体" w:hAnsi="宋体" w:cs="宋体" w:hint="eastAsia"/>
          <w:color w:val="000000"/>
          <w:sz w:val="22"/>
          <w:shd w:val="clear" w:color="auto" w:fill="FFFFFF"/>
        </w:rPr>
        <w:lastRenderedPageBreak/>
        <w:t>视，立即作出重要指示，要求政法机关迅速组织力量全力侦破案件，</w:t>
      </w:r>
      <w:r>
        <w:rPr>
          <w:rStyle w:val="a8"/>
          <w:rFonts w:ascii="宋体" w:hAnsi="宋体" w:cs="宋体" w:hint="eastAsia"/>
          <w:color w:val="000000"/>
          <w:sz w:val="22"/>
          <w:u w:val="single"/>
          <w:shd w:val="clear" w:color="auto" w:fill="FFFFFF"/>
        </w:rPr>
        <w:t>依法从严惩处暴恐分子，坚决将其嚣张气焰打下去。</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日电，根据世界贸易组织秘书处初步统计数据，</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年中国已成为世界第一货物贸易大国。</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年，中国货物进出口总额为</w:t>
      </w:r>
      <w:r>
        <w:rPr>
          <w:rStyle w:val="a8"/>
          <w:rFonts w:ascii="宋体" w:hAnsi="宋体" w:cs="宋体" w:hint="eastAsia"/>
          <w:color w:val="000000"/>
          <w:sz w:val="22"/>
          <w:u w:val="single"/>
          <w:shd w:val="clear" w:color="auto" w:fill="FFFFFF"/>
        </w:rPr>
        <w:t>4.16</w:t>
      </w:r>
      <w:r>
        <w:rPr>
          <w:rStyle w:val="a8"/>
          <w:rFonts w:ascii="宋体" w:hAnsi="宋体" w:cs="宋体" w:hint="eastAsia"/>
          <w:color w:val="000000"/>
          <w:sz w:val="22"/>
          <w:u w:val="single"/>
          <w:shd w:val="clear" w:color="auto" w:fill="FFFFFF"/>
        </w:rPr>
        <w:t>万亿美元，其中出口额</w:t>
      </w:r>
      <w:r>
        <w:rPr>
          <w:rStyle w:val="a8"/>
          <w:rFonts w:ascii="宋体" w:hAnsi="宋体" w:cs="宋体" w:hint="eastAsia"/>
          <w:color w:val="000000"/>
          <w:sz w:val="22"/>
          <w:u w:val="single"/>
          <w:shd w:val="clear" w:color="auto" w:fill="FFFFFF"/>
        </w:rPr>
        <w:t>2.21</w:t>
      </w:r>
      <w:r>
        <w:rPr>
          <w:rStyle w:val="a8"/>
          <w:rFonts w:ascii="宋体" w:hAnsi="宋体" w:cs="宋体" w:hint="eastAsia"/>
          <w:color w:val="000000"/>
          <w:sz w:val="22"/>
          <w:u w:val="single"/>
          <w:shd w:val="clear" w:color="auto" w:fill="FFFFFF"/>
        </w:rPr>
        <w:t>万亿美元，进口额</w:t>
      </w:r>
      <w:r>
        <w:rPr>
          <w:rStyle w:val="a8"/>
          <w:rFonts w:ascii="宋体" w:hAnsi="宋体" w:cs="宋体" w:hint="eastAsia"/>
          <w:color w:val="000000"/>
          <w:sz w:val="22"/>
          <w:u w:val="single"/>
          <w:shd w:val="clear" w:color="auto" w:fill="FFFFFF"/>
        </w:rPr>
        <w:t>1.95</w:t>
      </w:r>
      <w:r>
        <w:rPr>
          <w:rStyle w:val="a8"/>
          <w:rFonts w:ascii="宋体" w:hAnsi="宋体" w:cs="宋体" w:hint="eastAsia"/>
          <w:color w:val="000000"/>
          <w:sz w:val="22"/>
          <w:u w:val="single"/>
          <w:shd w:val="clear" w:color="auto" w:fill="FFFFFF"/>
        </w:rPr>
        <w:t>万亿美元。</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中国物流与采购联合会、国家统计局服务业调查中心</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日发布，</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月份中国制造业采购经理指数（</w:t>
      </w:r>
      <w:r>
        <w:rPr>
          <w:rFonts w:ascii="宋体" w:hAnsi="宋体" w:cs="宋体" w:hint="eastAsia"/>
          <w:color w:val="000000"/>
          <w:sz w:val="22"/>
          <w:shd w:val="clear" w:color="auto" w:fill="FFFFFF"/>
        </w:rPr>
        <w:t>PMI</w:t>
      </w:r>
      <w:r>
        <w:rPr>
          <w:rFonts w:ascii="宋体" w:hAnsi="宋体" w:cs="宋体" w:hint="eastAsia"/>
          <w:color w:val="000000"/>
          <w:sz w:val="22"/>
          <w:shd w:val="clear" w:color="auto" w:fill="FFFFFF"/>
        </w:rPr>
        <w:t>）为</w:t>
      </w:r>
      <w:r>
        <w:rPr>
          <w:rFonts w:ascii="宋体" w:hAnsi="宋体" w:cs="宋体" w:hint="eastAsia"/>
          <w:color w:val="000000"/>
          <w:sz w:val="22"/>
          <w:shd w:val="clear" w:color="auto" w:fill="FFFFFF"/>
        </w:rPr>
        <w:t>50.2%</w:t>
      </w:r>
      <w:r>
        <w:rPr>
          <w:rFonts w:ascii="宋体" w:hAnsi="宋体" w:cs="宋体" w:hint="eastAsia"/>
          <w:color w:val="000000"/>
          <w:sz w:val="22"/>
          <w:shd w:val="clear" w:color="auto" w:fill="FFFFFF"/>
        </w:rPr>
        <w:t>，较上月回落</w:t>
      </w:r>
      <w:r>
        <w:rPr>
          <w:rFonts w:ascii="宋体" w:hAnsi="宋体" w:cs="宋体" w:hint="eastAsia"/>
          <w:color w:val="000000"/>
          <w:sz w:val="22"/>
          <w:shd w:val="clear" w:color="auto" w:fill="FFFFFF"/>
        </w:rPr>
        <w:t>0.3</w:t>
      </w:r>
      <w:r>
        <w:rPr>
          <w:rFonts w:ascii="宋体" w:hAnsi="宋体" w:cs="宋体" w:hint="eastAsia"/>
          <w:color w:val="000000"/>
          <w:sz w:val="22"/>
          <w:shd w:val="clear" w:color="auto" w:fill="FFFFFF"/>
        </w:rPr>
        <w:t>个百分点。综合来看，</w:t>
      </w:r>
      <w:r>
        <w:rPr>
          <w:rStyle w:val="a8"/>
          <w:rFonts w:ascii="宋体" w:hAnsi="宋体" w:cs="宋体" w:hint="eastAsia"/>
          <w:color w:val="000000"/>
          <w:sz w:val="22"/>
          <w:u w:val="single"/>
          <w:shd w:val="clear" w:color="auto" w:fill="FFFFFF"/>
        </w:rPr>
        <w:t>当前经济运行延续平缓态势，增速仍处在适度合理的增长区间。</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协商议政共绘改革宏图，凝心聚力同创复兴伟业。</w:t>
      </w:r>
      <w:r>
        <w:rPr>
          <w:rStyle w:val="a8"/>
          <w:rFonts w:ascii="宋体" w:hAnsi="宋体" w:cs="宋体" w:hint="eastAsia"/>
          <w:color w:val="000000"/>
          <w:sz w:val="22"/>
          <w:u w:val="single"/>
          <w:shd w:val="clear" w:color="auto" w:fill="FFFFFF"/>
        </w:rPr>
        <w:t>中国人民政治协商会议第十二届全国委员会第二次会议</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日下午在人民大会堂开幕。今后</w:t>
      </w:r>
      <w:r>
        <w:rPr>
          <w:rStyle w:val="a8"/>
          <w:rFonts w:ascii="宋体" w:hAnsi="宋体" w:cs="宋体" w:hint="eastAsia"/>
          <w:color w:val="000000"/>
          <w:sz w:val="22"/>
          <w:u w:val="single"/>
          <w:shd w:val="clear" w:color="auto" w:fill="FFFFFF"/>
        </w:rPr>
        <w:t>9</w:t>
      </w:r>
      <w:r>
        <w:rPr>
          <w:rStyle w:val="a8"/>
          <w:rFonts w:ascii="宋体" w:hAnsi="宋体" w:cs="宋体" w:hint="eastAsia"/>
          <w:color w:val="000000"/>
          <w:sz w:val="22"/>
          <w:u w:val="single"/>
          <w:shd w:val="clear" w:color="auto" w:fill="FFFFFF"/>
        </w:rPr>
        <w:t>天里，</w:t>
      </w:r>
      <w:r>
        <w:rPr>
          <w:rStyle w:val="a8"/>
          <w:rFonts w:ascii="宋体" w:hAnsi="宋体" w:cs="宋体" w:hint="eastAsia"/>
          <w:color w:val="000000"/>
          <w:sz w:val="22"/>
          <w:u w:val="single"/>
          <w:shd w:val="clear" w:color="auto" w:fill="FFFFFF"/>
        </w:rPr>
        <w:t>2000</w:t>
      </w:r>
      <w:r>
        <w:rPr>
          <w:rStyle w:val="a8"/>
          <w:rFonts w:ascii="宋体" w:hAnsi="宋体" w:cs="宋体" w:hint="eastAsia"/>
          <w:color w:val="000000"/>
          <w:sz w:val="22"/>
          <w:u w:val="single"/>
          <w:shd w:val="clear" w:color="auto" w:fill="FFFFFF"/>
        </w:rPr>
        <w:t>多位政协委员将履行政治协商、民主监督、参政议政职能，积极建言献策，为全面深化改革凝聚共识，为实现中华民族伟大复兴的中国梦汇聚力量。</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农业部发布的《</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年全国草原监测</w:t>
      </w:r>
      <w:r>
        <w:rPr>
          <w:rFonts w:ascii="宋体" w:hAnsi="宋体" w:cs="宋体" w:hint="eastAsia"/>
          <w:color w:val="000000"/>
          <w:sz w:val="22"/>
          <w:shd w:val="clear" w:color="auto" w:fill="FFFFFF"/>
        </w:rPr>
        <w:t>报告》显示，</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年我国草原保护建设力度进一步加大，草原畜牧业生产方式加快转变，全国天然草原鲜草产量再创新高，草原生态呈现加快恢复的良好态势。</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年，全国天然草原鲜草总产量达到</w:t>
      </w:r>
      <w:r>
        <w:rPr>
          <w:rStyle w:val="a8"/>
          <w:rFonts w:ascii="宋体" w:hAnsi="宋体" w:cs="宋体" w:hint="eastAsia"/>
          <w:color w:val="000000"/>
          <w:sz w:val="22"/>
          <w:u w:val="single"/>
          <w:shd w:val="clear" w:color="auto" w:fill="FFFFFF"/>
        </w:rPr>
        <w:t>105581.2</w:t>
      </w:r>
      <w:r>
        <w:rPr>
          <w:rStyle w:val="a8"/>
          <w:rFonts w:ascii="宋体" w:hAnsi="宋体" w:cs="宋体" w:hint="eastAsia"/>
          <w:color w:val="000000"/>
          <w:sz w:val="22"/>
          <w:u w:val="single"/>
          <w:shd w:val="clear" w:color="auto" w:fill="FFFFFF"/>
        </w:rPr>
        <w:t>万吨，较上年增加</w:t>
      </w:r>
      <w:r>
        <w:rPr>
          <w:rStyle w:val="a8"/>
          <w:rFonts w:ascii="宋体" w:hAnsi="宋体" w:cs="宋体" w:hint="eastAsia"/>
          <w:color w:val="000000"/>
          <w:sz w:val="22"/>
          <w:u w:val="single"/>
          <w:shd w:val="clear" w:color="auto" w:fill="FFFFFF"/>
        </w:rPr>
        <w:t>0.59</w:t>
      </w:r>
      <w:r>
        <w:rPr>
          <w:rStyle w:val="a8"/>
          <w:rFonts w:ascii="宋体" w:hAnsi="宋体" w:cs="宋体" w:hint="eastAsia"/>
          <w:color w:val="000000"/>
          <w:sz w:val="22"/>
          <w:u w:val="single"/>
          <w:shd w:val="clear" w:color="auto" w:fill="FFFFFF"/>
        </w:rPr>
        <w:t>％，为近</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年来最高。</w:t>
      </w:r>
    </w:p>
    <w:p w:rsidR="00B95C05" w:rsidRDefault="00490353">
      <w:pPr>
        <w:widowControl/>
        <w:numPr>
          <w:ilvl w:val="0"/>
          <w:numId w:val="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第十二届全国人民代表大会第二次会议</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日上午在人民大会堂开幕</w:t>
      </w:r>
      <w:r>
        <w:rPr>
          <w:rFonts w:ascii="宋体" w:hAnsi="宋体" w:cs="宋体" w:hint="eastAsia"/>
          <w:color w:val="000000"/>
          <w:sz w:val="22"/>
          <w:shd w:val="clear" w:color="auto" w:fill="FFFFFF"/>
        </w:rPr>
        <w:t>。近</w:t>
      </w:r>
      <w:r>
        <w:rPr>
          <w:rFonts w:ascii="宋体" w:hAnsi="宋体" w:cs="宋体" w:hint="eastAsia"/>
          <w:color w:val="000000"/>
          <w:sz w:val="22"/>
          <w:shd w:val="clear" w:color="auto" w:fill="FFFFFF"/>
        </w:rPr>
        <w:t>3000</w:t>
      </w:r>
      <w:r>
        <w:rPr>
          <w:rFonts w:ascii="宋体" w:hAnsi="宋体" w:cs="宋体" w:hint="eastAsia"/>
          <w:color w:val="000000"/>
          <w:sz w:val="22"/>
          <w:shd w:val="clear" w:color="auto" w:fill="FFFFFF"/>
        </w:rPr>
        <w:t>名全国人大代表肩负人民重托，履行宪法和法律赋予的神圣职责。根据会议议程，国务院总理李克强代表国务院向大会作政府工作报告。</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根据欧洲专利局</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日公布的数据，</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年中国企业申请欧洲专利的数量</w:t>
      </w:r>
      <w:r>
        <w:rPr>
          <w:rFonts w:ascii="宋体" w:hAnsi="宋体" w:cs="宋体" w:hint="eastAsia"/>
          <w:color w:val="000000"/>
          <w:sz w:val="22"/>
          <w:shd w:val="clear" w:color="auto" w:fill="FFFFFF"/>
        </w:rPr>
        <w:t>为</w:t>
      </w:r>
      <w:r>
        <w:rPr>
          <w:rFonts w:ascii="宋体" w:hAnsi="宋体" w:cs="宋体" w:hint="eastAsia"/>
          <w:color w:val="000000"/>
          <w:sz w:val="22"/>
          <w:shd w:val="clear" w:color="auto" w:fill="FFFFFF"/>
        </w:rPr>
        <w:t>22292</w:t>
      </w:r>
      <w:r>
        <w:rPr>
          <w:rFonts w:ascii="宋体" w:hAnsi="宋体" w:cs="宋体" w:hint="eastAsia"/>
          <w:color w:val="000000"/>
          <w:sz w:val="22"/>
          <w:shd w:val="clear" w:color="auto" w:fill="FFFFFF"/>
        </w:rPr>
        <w:t>项，占全部欧洲专利申请数的</w:t>
      </w:r>
      <w:r>
        <w:rPr>
          <w:rFonts w:ascii="宋体" w:hAnsi="宋体" w:cs="宋体" w:hint="eastAsia"/>
          <w:color w:val="000000"/>
          <w:sz w:val="22"/>
          <w:shd w:val="clear" w:color="auto" w:fill="FFFFFF"/>
        </w:rPr>
        <w:t>8.4%</w:t>
      </w:r>
      <w:r>
        <w:rPr>
          <w:rFonts w:ascii="宋体" w:hAnsi="宋体" w:cs="宋体" w:hint="eastAsia"/>
          <w:color w:val="000000"/>
          <w:sz w:val="22"/>
          <w:shd w:val="clear" w:color="auto" w:fill="FFFFFF"/>
        </w:rPr>
        <w:t>，增长率高达</w:t>
      </w:r>
      <w:r>
        <w:rPr>
          <w:rFonts w:ascii="宋体" w:hAnsi="宋体" w:cs="宋体" w:hint="eastAsia"/>
          <w:color w:val="000000"/>
          <w:sz w:val="22"/>
          <w:shd w:val="clear" w:color="auto" w:fill="FFFFFF"/>
        </w:rPr>
        <w:t>16.2%</w:t>
      </w:r>
      <w:r>
        <w:rPr>
          <w:rFonts w:ascii="宋体" w:hAnsi="宋体" w:cs="宋体" w:hint="eastAsia"/>
          <w:color w:val="000000"/>
          <w:sz w:val="22"/>
          <w:shd w:val="clear" w:color="auto" w:fill="FFFFFF"/>
        </w:rPr>
        <w:t>。从数量上看，</w:t>
      </w:r>
      <w:r>
        <w:rPr>
          <w:rStyle w:val="a8"/>
          <w:rFonts w:ascii="宋体" w:hAnsi="宋体" w:cs="宋体" w:hint="eastAsia"/>
          <w:color w:val="000000"/>
          <w:sz w:val="22"/>
          <w:u w:val="single"/>
          <w:shd w:val="clear" w:color="auto" w:fill="FFFFFF"/>
        </w:rPr>
        <w:t>中国已经成为第四大欧洲专利申请国。</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北京时间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分，</w:t>
      </w:r>
      <w:r>
        <w:rPr>
          <w:rStyle w:val="a8"/>
          <w:rFonts w:ascii="宋体" w:hAnsi="宋体" w:cs="宋体" w:hint="eastAsia"/>
          <w:color w:val="000000"/>
          <w:sz w:val="22"/>
          <w:u w:val="single"/>
          <w:shd w:val="clear" w:color="auto" w:fill="FFFFFF"/>
        </w:rPr>
        <w:t>马航</w:t>
      </w:r>
      <w:r>
        <w:rPr>
          <w:rStyle w:val="a8"/>
          <w:rFonts w:ascii="宋体" w:hAnsi="宋体" w:cs="宋体" w:hint="eastAsia"/>
          <w:color w:val="000000"/>
          <w:sz w:val="22"/>
          <w:u w:val="single"/>
          <w:shd w:val="clear" w:color="auto" w:fill="FFFFFF"/>
        </w:rPr>
        <w:t>MH370</w:t>
      </w:r>
      <w:r>
        <w:rPr>
          <w:rStyle w:val="a8"/>
          <w:rFonts w:ascii="宋体" w:hAnsi="宋体" w:cs="宋体" w:hint="eastAsia"/>
          <w:color w:val="000000"/>
          <w:sz w:val="22"/>
          <w:u w:val="single"/>
          <w:shd w:val="clear" w:color="auto" w:fill="FFFFFF"/>
        </w:rPr>
        <w:t>航班在越南胡志明空中管制区同管制部门失去通讯联络，同时失去雷达信号</w:t>
      </w:r>
      <w:r>
        <w:rPr>
          <w:rFonts w:ascii="宋体" w:hAnsi="宋体" w:cs="宋体" w:hint="eastAsia"/>
          <w:color w:val="000000"/>
          <w:sz w:val="22"/>
          <w:shd w:val="clear" w:color="auto" w:fill="FFFFFF"/>
        </w:rPr>
        <w:t>。截至目前，该航班仍与地面没有任何联络。这架载有</w:t>
      </w:r>
      <w:r>
        <w:rPr>
          <w:rFonts w:ascii="宋体" w:hAnsi="宋体" w:cs="宋体" w:hint="eastAsia"/>
          <w:color w:val="000000"/>
          <w:sz w:val="22"/>
          <w:shd w:val="clear" w:color="auto" w:fill="FFFFFF"/>
        </w:rPr>
        <w:t>239</w:t>
      </w:r>
      <w:r>
        <w:rPr>
          <w:rFonts w:ascii="宋体" w:hAnsi="宋体" w:cs="宋体" w:hint="eastAsia"/>
          <w:color w:val="000000"/>
          <w:sz w:val="22"/>
          <w:shd w:val="clear" w:color="auto" w:fill="FFFFFF"/>
        </w:rPr>
        <w:t>人的飞机牵扯着无数的心。航班的乘客来自于</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个国家和地区，其中</w:t>
      </w:r>
      <w:r>
        <w:rPr>
          <w:rFonts w:ascii="宋体" w:hAnsi="宋体" w:cs="宋体" w:hint="eastAsia"/>
          <w:color w:val="000000"/>
          <w:sz w:val="22"/>
          <w:shd w:val="clear" w:color="auto" w:fill="FFFFFF"/>
        </w:rPr>
        <w:t>153</w:t>
      </w:r>
      <w:r>
        <w:rPr>
          <w:rFonts w:ascii="宋体" w:hAnsi="宋体" w:cs="宋体" w:hint="eastAsia"/>
          <w:color w:val="000000"/>
          <w:sz w:val="22"/>
          <w:shd w:val="clear" w:color="auto" w:fill="FFFFFF"/>
        </w:rPr>
        <w:t>人来自中国大陆，还有一名中国台湾乘客。</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日，国家统计局发布的数据显示，今年</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月份，全国居民消费价格总水平</w:t>
      </w:r>
      <w:r>
        <w:rPr>
          <w:rFonts w:ascii="宋体" w:hAnsi="宋体" w:cs="宋体" w:hint="eastAsia"/>
          <w:color w:val="000000"/>
          <w:sz w:val="22"/>
          <w:shd w:val="clear" w:color="auto" w:fill="FFFFFF"/>
        </w:rPr>
        <w:t>(CPI)</w:t>
      </w:r>
      <w:r>
        <w:rPr>
          <w:rFonts w:ascii="宋体" w:hAnsi="宋体" w:cs="宋体" w:hint="eastAsia"/>
          <w:color w:val="000000"/>
          <w:sz w:val="22"/>
          <w:shd w:val="clear" w:color="auto" w:fill="FFFFFF"/>
        </w:rPr>
        <w:t>同比上涨</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，涨幅较</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月回落</w:t>
      </w:r>
      <w:r>
        <w:rPr>
          <w:rFonts w:ascii="宋体" w:hAnsi="宋体" w:cs="宋体" w:hint="eastAsia"/>
          <w:color w:val="000000"/>
          <w:sz w:val="22"/>
          <w:shd w:val="clear" w:color="auto" w:fill="FFFFFF"/>
        </w:rPr>
        <w:t>0.5</w:t>
      </w:r>
      <w:r>
        <w:rPr>
          <w:rFonts w:ascii="宋体" w:hAnsi="宋体" w:cs="宋体" w:hint="eastAsia"/>
          <w:color w:val="000000"/>
          <w:sz w:val="22"/>
          <w:shd w:val="clear" w:color="auto" w:fill="FFFFFF"/>
        </w:rPr>
        <w:t>个百分点</w:t>
      </w:r>
      <w:r>
        <w:rPr>
          <w:rStyle w:val="a8"/>
          <w:rFonts w:ascii="宋体" w:hAnsi="宋体" w:cs="宋体" w:hint="eastAsia"/>
          <w:color w:val="000000"/>
          <w:sz w:val="22"/>
          <w:u w:val="single"/>
          <w:shd w:val="clear" w:color="auto" w:fill="FFFFFF"/>
        </w:rPr>
        <w:t>近</w:t>
      </w:r>
      <w:r>
        <w:rPr>
          <w:rStyle w:val="a8"/>
          <w:rFonts w:ascii="宋体" w:hAnsi="宋体" w:cs="宋体" w:hint="eastAsia"/>
          <w:color w:val="000000"/>
          <w:sz w:val="22"/>
          <w:u w:val="single"/>
          <w:shd w:val="clear" w:color="auto" w:fill="FFFFFF"/>
        </w:rPr>
        <w:t>13</w:t>
      </w:r>
      <w:r>
        <w:rPr>
          <w:rStyle w:val="a8"/>
          <w:rFonts w:ascii="宋体" w:hAnsi="宋体" w:cs="宋体" w:hint="eastAsia"/>
          <w:color w:val="000000"/>
          <w:sz w:val="22"/>
          <w:u w:val="single"/>
          <w:shd w:val="clear" w:color="auto" w:fill="FFFFFF"/>
        </w:rPr>
        <w:t>个月新低</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w:t>
      </w:r>
      <w:r>
        <w:rPr>
          <w:rStyle w:val="a8"/>
          <w:rFonts w:ascii="宋体" w:hAnsi="宋体" w:cs="宋体" w:hint="eastAsia"/>
          <w:color w:val="000000"/>
          <w:sz w:val="22"/>
          <w:u w:val="single"/>
          <w:shd w:val="clear" w:color="auto" w:fill="FFFFFF"/>
        </w:rPr>
        <w:t>中国制</w:t>
      </w:r>
      <w:r>
        <w:rPr>
          <w:rStyle w:val="a8"/>
          <w:rFonts w:ascii="宋体" w:hAnsi="宋体" w:cs="宋体" w:hint="eastAsia"/>
          <w:color w:val="000000"/>
          <w:sz w:val="22"/>
          <w:u w:val="single"/>
          <w:shd w:val="clear" w:color="auto" w:fill="FFFFFF"/>
        </w:rPr>
        <w:lastRenderedPageBreak/>
        <w:t>造业采购经理指数</w:t>
      </w:r>
      <w:r>
        <w:rPr>
          <w:rStyle w:val="a8"/>
          <w:rFonts w:ascii="宋体" w:hAnsi="宋体" w:cs="宋体" w:hint="eastAsia"/>
          <w:color w:val="000000"/>
          <w:sz w:val="22"/>
          <w:u w:val="single"/>
          <w:shd w:val="clear" w:color="auto" w:fill="FFFFFF"/>
        </w:rPr>
        <w:t>(PMI)</w:t>
      </w:r>
      <w:r>
        <w:rPr>
          <w:rStyle w:val="a8"/>
          <w:rFonts w:ascii="宋体" w:hAnsi="宋体" w:cs="宋体" w:hint="eastAsia"/>
          <w:color w:val="000000"/>
          <w:sz w:val="22"/>
          <w:u w:val="single"/>
          <w:shd w:val="clear" w:color="auto" w:fill="FFFFFF"/>
        </w:rPr>
        <w:t>为</w:t>
      </w:r>
      <w:r>
        <w:rPr>
          <w:rStyle w:val="a8"/>
          <w:rFonts w:ascii="宋体" w:hAnsi="宋体" w:cs="宋体" w:hint="eastAsia"/>
          <w:color w:val="000000"/>
          <w:sz w:val="22"/>
          <w:u w:val="single"/>
          <w:shd w:val="clear" w:color="auto" w:fill="FFFFFF"/>
        </w:rPr>
        <w:t>50.2%</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比上月回落</w:t>
      </w:r>
      <w:r>
        <w:rPr>
          <w:rFonts w:ascii="宋体" w:hAnsi="宋体" w:cs="宋体" w:hint="eastAsia"/>
          <w:color w:val="000000"/>
          <w:sz w:val="22"/>
          <w:shd w:val="clear" w:color="auto" w:fill="FFFFFF"/>
        </w:rPr>
        <w:t>0.3</w:t>
      </w:r>
      <w:r>
        <w:rPr>
          <w:rFonts w:ascii="宋体" w:hAnsi="宋体" w:cs="宋体" w:hint="eastAsia"/>
          <w:color w:val="000000"/>
          <w:sz w:val="22"/>
          <w:shd w:val="clear" w:color="auto" w:fill="FFFFFF"/>
        </w:rPr>
        <w:t>个百分点，仍高于临界点，表明我国制造业继续保持扩张态势，但由于春节因素影响增速有所放缓。</w:t>
      </w:r>
    </w:p>
    <w:p w:rsidR="00B95C05" w:rsidRDefault="00490353">
      <w:pPr>
        <w:widowControl/>
        <w:numPr>
          <w:ilvl w:val="0"/>
          <w:numId w:val="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全球最新的第</w:t>
      </w:r>
      <w:r>
        <w:rPr>
          <w:rStyle w:val="a8"/>
          <w:rFonts w:ascii="宋体" w:hAnsi="宋体" w:cs="宋体" w:hint="eastAsia"/>
          <w:color w:val="000000"/>
          <w:sz w:val="22"/>
          <w:u w:val="single"/>
          <w:shd w:val="clear" w:color="auto" w:fill="FFFFFF"/>
        </w:rPr>
        <w:t>443</w:t>
      </w:r>
      <w:r>
        <w:rPr>
          <w:rStyle w:val="a8"/>
          <w:rFonts w:ascii="宋体" w:hAnsi="宋体" w:cs="宋体" w:hint="eastAsia"/>
          <w:color w:val="000000"/>
          <w:sz w:val="22"/>
          <w:u w:val="single"/>
          <w:shd w:val="clear" w:color="auto" w:fill="FFFFFF"/>
        </w:rPr>
        <w:t>所孔子学院——安哥拉内图大学孔子学院，将由中资机构首次参建。</w:t>
      </w:r>
      <w:r>
        <w:rPr>
          <w:rFonts w:ascii="宋体" w:hAnsi="宋体" w:cs="宋体" w:hint="eastAsia"/>
          <w:color w:val="000000"/>
          <w:sz w:val="22"/>
          <w:shd w:val="clear" w:color="auto" w:fill="FFFFFF"/>
        </w:rPr>
        <w:t>中资机构直接参与孔子学院建设的新做法，将为孔子学院发展注入新活力，也为中国文化走出去探索新路径。</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日电，从首都绿化委员会办公室获悉，自</w:t>
      </w:r>
      <w:r>
        <w:rPr>
          <w:rFonts w:ascii="宋体" w:hAnsi="宋体" w:cs="宋体" w:hint="eastAsia"/>
          <w:color w:val="000000"/>
          <w:sz w:val="22"/>
          <w:shd w:val="clear" w:color="auto" w:fill="FFFFFF"/>
        </w:rPr>
        <w:t>1982</w:t>
      </w:r>
      <w:r>
        <w:rPr>
          <w:rFonts w:ascii="宋体" w:hAnsi="宋体" w:cs="宋体" w:hint="eastAsia"/>
          <w:color w:val="000000"/>
          <w:sz w:val="22"/>
          <w:shd w:val="clear" w:color="auto" w:fill="FFFFFF"/>
        </w:rPr>
        <w:t>年开展全民义务植树活动以来，首都参加义务植树的总人数达</w:t>
      </w:r>
      <w:r>
        <w:rPr>
          <w:rFonts w:ascii="宋体" w:hAnsi="宋体" w:cs="宋体" w:hint="eastAsia"/>
          <w:color w:val="000000"/>
          <w:sz w:val="22"/>
          <w:shd w:val="clear" w:color="auto" w:fill="FFFFFF"/>
        </w:rPr>
        <w:t>8240.5</w:t>
      </w:r>
      <w:r>
        <w:rPr>
          <w:rFonts w:ascii="宋体" w:hAnsi="宋体" w:cs="宋体" w:hint="eastAsia"/>
          <w:color w:val="000000"/>
          <w:sz w:val="22"/>
          <w:shd w:val="clear" w:color="auto" w:fill="FFFFFF"/>
        </w:rPr>
        <w:t>万人次，植树总株数达</w:t>
      </w:r>
      <w:r>
        <w:rPr>
          <w:rFonts w:ascii="宋体" w:hAnsi="宋体" w:cs="宋体" w:hint="eastAsia"/>
          <w:color w:val="000000"/>
          <w:sz w:val="22"/>
          <w:shd w:val="clear" w:color="auto" w:fill="FFFFFF"/>
        </w:rPr>
        <w:t>1.93</w:t>
      </w:r>
      <w:r>
        <w:rPr>
          <w:rFonts w:ascii="宋体" w:hAnsi="宋体" w:cs="宋体" w:hint="eastAsia"/>
          <w:color w:val="000000"/>
          <w:sz w:val="22"/>
          <w:shd w:val="clear" w:color="auto" w:fill="FFFFFF"/>
        </w:rPr>
        <w:t>亿株。</w:t>
      </w:r>
      <w:r>
        <w:rPr>
          <w:rStyle w:val="a8"/>
          <w:rFonts w:ascii="宋体" w:hAnsi="宋体" w:cs="宋体" w:hint="eastAsia"/>
          <w:color w:val="000000"/>
          <w:sz w:val="22"/>
          <w:u w:val="single"/>
          <w:shd w:val="clear" w:color="auto" w:fill="FFFFFF"/>
        </w:rPr>
        <w:t>今</w:t>
      </w:r>
      <w:r>
        <w:rPr>
          <w:rStyle w:val="a8"/>
          <w:rFonts w:ascii="宋体" w:hAnsi="宋体" w:cs="宋体" w:hint="eastAsia"/>
          <w:color w:val="000000"/>
          <w:sz w:val="22"/>
          <w:u w:val="single"/>
          <w:shd w:val="clear" w:color="auto" w:fill="FFFFFF"/>
        </w:rPr>
        <w:t>年是首都全民义务植树活动开展的第</w:t>
      </w:r>
      <w:r>
        <w:rPr>
          <w:rStyle w:val="a8"/>
          <w:rFonts w:ascii="宋体" w:hAnsi="宋体" w:cs="宋体" w:hint="eastAsia"/>
          <w:color w:val="000000"/>
          <w:sz w:val="22"/>
          <w:u w:val="single"/>
          <w:shd w:val="clear" w:color="auto" w:fill="FFFFFF"/>
        </w:rPr>
        <w:t>33</w:t>
      </w:r>
      <w:r>
        <w:rPr>
          <w:rStyle w:val="a8"/>
          <w:rFonts w:ascii="宋体" w:hAnsi="宋体" w:cs="宋体" w:hint="eastAsia"/>
          <w:color w:val="000000"/>
          <w:sz w:val="22"/>
          <w:u w:val="single"/>
          <w:shd w:val="clear" w:color="auto" w:fill="FFFFFF"/>
        </w:rPr>
        <w:t>年。</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日电，国家统计局发布数据，</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月份，社会消费品零售总额</w:t>
      </w:r>
      <w:r>
        <w:rPr>
          <w:rStyle w:val="a8"/>
          <w:rFonts w:ascii="宋体" w:hAnsi="宋体" w:cs="宋体" w:hint="eastAsia"/>
          <w:color w:val="000000"/>
          <w:sz w:val="22"/>
          <w:u w:val="single"/>
          <w:shd w:val="clear" w:color="auto" w:fill="FFFFFF"/>
        </w:rPr>
        <w:t>42281</w:t>
      </w:r>
      <w:r>
        <w:rPr>
          <w:rStyle w:val="a8"/>
          <w:rFonts w:ascii="宋体" w:hAnsi="宋体" w:cs="宋体" w:hint="eastAsia"/>
          <w:color w:val="000000"/>
          <w:sz w:val="22"/>
          <w:u w:val="single"/>
          <w:shd w:val="clear" w:color="auto" w:fill="FFFFFF"/>
        </w:rPr>
        <w:t>亿元，同比名义增长</w:t>
      </w:r>
      <w:r>
        <w:rPr>
          <w:rStyle w:val="a8"/>
          <w:rFonts w:ascii="宋体" w:hAnsi="宋体" w:cs="宋体" w:hint="eastAsia"/>
          <w:color w:val="000000"/>
          <w:sz w:val="22"/>
          <w:u w:val="single"/>
          <w:shd w:val="clear" w:color="auto" w:fill="FFFFFF"/>
        </w:rPr>
        <w:t>11.8%</w:t>
      </w:r>
      <w:r>
        <w:rPr>
          <w:rStyle w:val="a8"/>
          <w:rFonts w:ascii="宋体" w:hAnsi="宋体" w:cs="宋体" w:hint="eastAsia"/>
          <w:color w:val="000000"/>
          <w:sz w:val="22"/>
          <w:u w:val="single"/>
          <w:shd w:val="clear" w:color="auto" w:fill="FFFFFF"/>
        </w:rPr>
        <w:t>（扣除价格因素实际增长</w:t>
      </w:r>
      <w:r>
        <w:rPr>
          <w:rStyle w:val="a8"/>
          <w:rFonts w:ascii="宋体" w:hAnsi="宋体" w:cs="宋体" w:hint="eastAsia"/>
          <w:color w:val="000000"/>
          <w:sz w:val="22"/>
          <w:u w:val="single"/>
          <w:shd w:val="clear" w:color="auto" w:fill="FFFFFF"/>
        </w:rPr>
        <w:t>10.8%</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其中，限额以上单位消费品零售额</w:t>
      </w:r>
      <w:r>
        <w:rPr>
          <w:rFonts w:ascii="宋体" w:hAnsi="宋体" w:cs="宋体" w:hint="eastAsia"/>
          <w:color w:val="000000"/>
          <w:sz w:val="22"/>
          <w:shd w:val="clear" w:color="auto" w:fill="FFFFFF"/>
        </w:rPr>
        <w:t>20133</w:t>
      </w:r>
      <w:r>
        <w:rPr>
          <w:rFonts w:ascii="宋体" w:hAnsi="宋体" w:cs="宋体" w:hint="eastAsia"/>
          <w:color w:val="000000"/>
          <w:sz w:val="22"/>
          <w:shd w:val="clear" w:color="auto" w:fill="FFFFFF"/>
        </w:rPr>
        <w:t>亿元，增长</w:t>
      </w:r>
      <w:r>
        <w:rPr>
          <w:rFonts w:ascii="宋体" w:hAnsi="宋体" w:cs="宋体" w:hint="eastAsia"/>
          <w:color w:val="000000"/>
          <w:sz w:val="22"/>
          <w:shd w:val="clear" w:color="auto" w:fill="FFFFFF"/>
        </w:rPr>
        <w:t>9.5%</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月份，全国固定资产投资（不含农户）</w:t>
      </w:r>
      <w:r>
        <w:rPr>
          <w:rFonts w:ascii="宋体" w:hAnsi="宋体" w:cs="宋体" w:hint="eastAsia"/>
          <w:color w:val="000000"/>
          <w:sz w:val="22"/>
          <w:shd w:val="clear" w:color="auto" w:fill="FFFFFF"/>
        </w:rPr>
        <w:t>30283</w:t>
      </w:r>
      <w:r>
        <w:rPr>
          <w:rFonts w:ascii="宋体" w:hAnsi="宋体" w:cs="宋体" w:hint="eastAsia"/>
          <w:color w:val="000000"/>
          <w:sz w:val="22"/>
          <w:shd w:val="clear" w:color="auto" w:fill="FFFFFF"/>
        </w:rPr>
        <w:t>亿元，同比名义增长</w:t>
      </w:r>
      <w:r>
        <w:rPr>
          <w:rFonts w:ascii="宋体" w:hAnsi="宋体" w:cs="宋体" w:hint="eastAsia"/>
          <w:color w:val="000000"/>
          <w:sz w:val="22"/>
          <w:shd w:val="clear" w:color="auto" w:fill="FFFFFF"/>
        </w:rPr>
        <w:t>17.9%</w:t>
      </w:r>
      <w:r>
        <w:rPr>
          <w:rFonts w:ascii="宋体" w:hAnsi="宋体" w:cs="宋体" w:hint="eastAsia"/>
          <w:color w:val="000000"/>
          <w:sz w:val="22"/>
          <w:shd w:val="clear" w:color="auto" w:fill="FFFFFF"/>
        </w:rPr>
        <w:t>。</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时，西安市政府新闻办召开情况通报会，目前，</w:t>
      </w:r>
      <w:r>
        <w:rPr>
          <w:rStyle w:val="a8"/>
          <w:rFonts w:ascii="宋体" w:hAnsi="宋体" w:cs="宋体" w:hint="eastAsia"/>
          <w:color w:val="000000"/>
          <w:sz w:val="22"/>
          <w:u w:val="single"/>
          <w:shd w:val="clear" w:color="auto" w:fill="FFFFFF"/>
        </w:rPr>
        <w:t>公安部门已对</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名责任人依法采取了强制措施，已有</w:t>
      </w:r>
      <w:r>
        <w:rPr>
          <w:rStyle w:val="a8"/>
          <w:rFonts w:ascii="宋体" w:hAnsi="宋体" w:cs="宋体" w:hint="eastAsia"/>
          <w:color w:val="000000"/>
          <w:sz w:val="22"/>
          <w:u w:val="single"/>
          <w:shd w:val="clear" w:color="auto" w:fill="FFFFFF"/>
        </w:rPr>
        <w:t>185</w:t>
      </w:r>
      <w:r>
        <w:rPr>
          <w:rStyle w:val="a8"/>
          <w:rFonts w:ascii="宋体" w:hAnsi="宋体" w:cs="宋体" w:hint="eastAsia"/>
          <w:color w:val="000000"/>
          <w:sz w:val="22"/>
          <w:u w:val="single"/>
          <w:shd w:val="clear" w:color="auto" w:fill="FFFFFF"/>
        </w:rPr>
        <w:t>名服用药品的幼儿接受体检。针对近日来西安市发现枫韵、鸿基新城两所幼儿园私自给幼儿服</w:t>
      </w:r>
      <w:r>
        <w:rPr>
          <w:rStyle w:val="a8"/>
          <w:rFonts w:ascii="宋体" w:hAnsi="宋体" w:cs="宋体" w:hint="eastAsia"/>
          <w:color w:val="000000"/>
          <w:sz w:val="22"/>
          <w:u w:val="single"/>
          <w:shd w:val="clear" w:color="auto" w:fill="FFFFFF"/>
        </w:rPr>
        <w:t>用处方药事件，</w:t>
      </w:r>
      <w:r>
        <w:rPr>
          <w:rFonts w:ascii="宋体" w:hAnsi="宋体" w:cs="宋体" w:hint="eastAsia"/>
          <w:color w:val="000000"/>
          <w:sz w:val="22"/>
          <w:shd w:val="clear" w:color="auto" w:fill="FFFFFF"/>
        </w:rPr>
        <w:t>陕西、西安省市两级党委政府高度重视，主要领导第一时间分别作出批示，要求彻查此事并迅速向社会公布。</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中国人民银行表示，央行决定扩大外汇市场人民币兑美元汇率浮动幅度，自</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日起，</w:t>
      </w:r>
      <w:r>
        <w:rPr>
          <w:rStyle w:val="a8"/>
          <w:rFonts w:ascii="宋体" w:hAnsi="宋体" w:cs="宋体" w:hint="eastAsia"/>
          <w:color w:val="000000"/>
          <w:sz w:val="22"/>
          <w:u w:val="single"/>
          <w:shd w:val="clear" w:color="auto" w:fill="FFFFFF"/>
        </w:rPr>
        <w:t>银行间即期外汇市场人民币兑美元交易价浮动幅度由</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扩大至</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w:t>
      </w:r>
    </w:p>
    <w:p w:rsidR="00B95C05" w:rsidRDefault="00490353">
      <w:pPr>
        <w:widowControl/>
        <w:numPr>
          <w:ilvl w:val="0"/>
          <w:numId w:val="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距</w:t>
      </w:r>
      <w:r>
        <w:rPr>
          <w:rStyle w:val="a8"/>
          <w:rFonts w:ascii="宋体" w:hAnsi="宋体" w:cs="宋体" w:hint="eastAsia"/>
          <w:color w:val="000000"/>
          <w:sz w:val="22"/>
          <w:u w:val="single"/>
          <w:shd w:val="clear" w:color="auto" w:fill="FFFFFF"/>
        </w:rPr>
        <w:t>1994</w:t>
      </w:r>
      <w:r>
        <w:rPr>
          <w:rStyle w:val="a8"/>
          <w:rFonts w:ascii="宋体" w:hAnsi="宋体" w:cs="宋体" w:hint="eastAsia"/>
          <w:color w:val="000000"/>
          <w:sz w:val="22"/>
          <w:u w:val="single"/>
          <w:shd w:val="clear" w:color="auto" w:fill="FFFFFF"/>
        </w:rPr>
        <w:t>年首部《消费者权益保护法》颁布实施，已经过去了整整</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年。</w:t>
      </w:r>
      <w:r>
        <w:rPr>
          <w:rFonts w:ascii="宋体" w:hAnsi="宋体" w:cs="宋体" w:hint="eastAsia"/>
          <w:color w:val="000000"/>
          <w:sz w:val="22"/>
          <w:shd w:val="clear" w:color="auto" w:fill="FFFFFF"/>
        </w:rPr>
        <w:t>今年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日，修订后的《消费者权益保护法》（下文简称新“消法”）正式实施。经过大修的新“消法”增加了很多新内容，这些修改，进一步体现了平等善待消费者与经营者的原则，在权益保护上</w:t>
      </w:r>
      <w:r>
        <w:rPr>
          <w:rFonts w:ascii="宋体" w:hAnsi="宋体" w:cs="宋体" w:hint="eastAsia"/>
          <w:color w:val="000000"/>
          <w:sz w:val="22"/>
          <w:shd w:val="clear" w:color="auto" w:fill="FFFFFF"/>
        </w:rPr>
        <w:t>更加鲜明地向消费者适度倾斜。</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日前，国家邮政局正式施行《无法投递又无法退回快件管理规定》，规定指出，既无法投递又无法退回的邮件即为无着快件，快递企业应当安排专门场地对无着快件进行保管，</w:t>
      </w:r>
      <w:r>
        <w:rPr>
          <w:rStyle w:val="a8"/>
          <w:rFonts w:ascii="宋体" w:hAnsi="宋体" w:cs="宋体" w:hint="eastAsia"/>
          <w:color w:val="000000"/>
          <w:sz w:val="22"/>
          <w:u w:val="single"/>
          <w:shd w:val="clear" w:color="auto" w:fill="FFFFFF"/>
        </w:rPr>
        <w:t>保管期限自登记之日起不少于一年。</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《教育部关于进一步做好小学升入初中免试就近入学工作的实施意见》和《教育部办公厅关于进一步做好重点大城市义务教育免试就近入学工作的通知》出台后，</w:t>
      </w:r>
      <w:r>
        <w:rPr>
          <w:rFonts w:ascii="宋体" w:hAnsi="宋体" w:cs="宋体" w:hint="eastAsia"/>
          <w:color w:val="000000"/>
          <w:sz w:val="22"/>
          <w:shd w:val="clear" w:color="auto" w:fill="FFFFFF"/>
        </w:rPr>
        <w:t>19</w:t>
      </w:r>
      <w:r>
        <w:rPr>
          <w:rFonts w:ascii="宋体" w:hAnsi="宋体" w:cs="宋体" w:hint="eastAsia"/>
          <w:color w:val="000000"/>
          <w:sz w:val="22"/>
          <w:shd w:val="clear" w:color="auto" w:fill="FFFFFF"/>
        </w:rPr>
        <w:t>个</w:t>
      </w:r>
      <w:r>
        <w:rPr>
          <w:rFonts w:ascii="宋体" w:hAnsi="宋体" w:cs="宋体" w:hint="eastAsia"/>
          <w:color w:val="000000"/>
          <w:sz w:val="22"/>
          <w:shd w:val="clear" w:color="auto" w:fill="FFFFFF"/>
        </w:rPr>
        <w:lastRenderedPageBreak/>
        <w:t>被点名“领命”的重点大城市备受关注。根据要求，</w:t>
      </w:r>
      <w:r>
        <w:rPr>
          <w:rStyle w:val="a8"/>
          <w:rFonts w:ascii="宋体" w:hAnsi="宋体" w:cs="宋体" w:hint="eastAsia"/>
          <w:color w:val="000000"/>
          <w:sz w:val="22"/>
          <w:u w:val="single"/>
          <w:shd w:val="clear" w:color="auto" w:fill="FFFFFF"/>
        </w:rPr>
        <w:t>到</w:t>
      </w:r>
      <w:r>
        <w:rPr>
          <w:rStyle w:val="a8"/>
          <w:rFonts w:ascii="宋体" w:hAnsi="宋体" w:cs="宋体" w:hint="eastAsia"/>
          <w:color w:val="000000"/>
          <w:sz w:val="22"/>
          <w:u w:val="single"/>
          <w:shd w:val="clear" w:color="auto" w:fill="FFFFFF"/>
        </w:rPr>
        <w:t>2015</w:t>
      </w:r>
      <w:r>
        <w:rPr>
          <w:rStyle w:val="a8"/>
          <w:rFonts w:ascii="宋体" w:hAnsi="宋体" w:cs="宋体" w:hint="eastAsia"/>
          <w:color w:val="000000"/>
          <w:sz w:val="22"/>
          <w:u w:val="single"/>
          <w:shd w:val="clear" w:color="auto" w:fill="FFFFFF"/>
        </w:rPr>
        <w:t>年，重点大城市</w:t>
      </w:r>
      <w:r>
        <w:rPr>
          <w:rStyle w:val="a8"/>
          <w:rFonts w:ascii="宋体" w:hAnsi="宋体" w:cs="宋体" w:hint="eastAsia"/>
          <w:color w:val="000000"/>
          <w:sz w:val="22"/>
          <w:u w:val="single"/>
          <w:shd w:val="clear" w:color="auto" w:fill="FFFFFF"/>
        </w:rPr>
        <w:t>100%</w:t>
      </w:r>
      <w:r>
        <w:rPr>
          <w:rStyle w:val="a8"/>
          <w:rFonts w:ascii="宋体" w:hAnsi="宋体" w:cs="宋体" w:hint="eastAsia"/>
          <w:color w:val="000000"/>
          <w:sz w:val="22"/>
          <w:u w:val="single"/>
          <w:shd w:val="clear" w:color="auto" w:fill="FFFFFF"/>
        </w:rPr>
        <w:t>的小学实现划片就近入学，</w:t>
      </w:r>
      <w:r>
        <w:rPr>
          <w:rStyle w:val="a8"/>
          <w:rFonts w:ascii="宋体" w:hAnsi="宋体" w:cs="宋体" w:hint="eastAsia"/>
          <w:color w:val="000000"/>
          <w:sz w:val="22"/>
          <w:u w:val="single"/>
          <w:shd w:val="clear" w:color="auto" w:fill="FFFFFF"/>
        </w:rPr>
        <w:t>90%</w:t>
      </w:r>
      <w:r>
        <w:rPr>
          <w:rStyle w:val="a8"/>
          <w:rFonts w:ascii="宋体" w:hAnsi="宋体" w:cs="宋体" w:hint="eastAsia"/>
          <w:color w:val="000000"/>
          <w:sz w:val="22"/>
          <w:u w:val="single"/>
          <w:shd w:val="clear" w:color="auto" w:fill="FFFFFF"/>
        </w:rPr>
        <w:t>以上的初中实现划片入学。</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世界上最具建设挑战性的输变电工程——川藏联网工程开工建设，</w:t>
      </w:r>
      <w:r>
        <w:rPr>
          <w:rFonts w:ascii="宋体" w:hAnsi="宋体" w:cs="宋体" w:hint="eastAsia"/>
          <w:color w:val="000000"/>
          <w:sz w:val="22"/>
          <w:shd w:val="clear" w:color="auto" w:fill="FFFFFF"/>
        </w:rPr>
        <w:t>这是继青藏联网工程之后，国家电网公司又一项穿越高寒、高海拔地区的重大输变电工程。工程将联接西藏昌都电网与四川电网，是国家“十二五”支持西藏的重大建设项目。</w:t>
      </w:r>
    </w:p>
    <w:p w:rsidR="00B95C05" w:rsidRDefault="00490353">
      <w:pPr>
        <w:widowControl/>
        <w:numPr>
          <w:ilvl w:val="0"/>
          <w:numId w:val="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我国唯一具有完整自主知识产权的三代核电品牌——“华龙一号”，</w:t>
      </w:r>
      <w:r>
        <w:rPr>
          <w:rFonts w:ascii="宋体" w:hAnsi="宋体" w:cs="宋体" w:hint="eastAsia"/>
          <w:color w:val="000000"/>
          <w:sz w:val="22"/>
          <w:shd w:val="clear" w:color="auto" w:fill="FFFFFF"/>
        </w:rPr>
        <w:t>已由中核集团与中国广核集团合作研发设计成功，现已完成</w:t>
      </w:r>
      <w:r>
        <w:rPr>
          <w:rFonts w:ascii="宋体" w:hAnsi="宋体" w:cs="宋体" w:hint="eastAsia"/>
          <w:color w:val="000000"/>
          <w:sz w:val="22"/>
          <w:shd w:val="clear" w:color="auto" w:fill="FFFFFF"/>
        </w:rPr>
        <w:t>360</w:t>
      </w:r>
      <w:r>
        <w:rPr>
          <w:rFonts w:ascii="宋体" w:hAnsi="宋体" w:cs="宋体" w:hint="eastAsia"/>
          <w:color w:val="000000"/>
          <w:sz w:val="22"/>
          <w:shd w:val="clear" w:color="auto" w:fill="FFFFFF"/>
        </w:rPr>
        <w:t>项专利申请。</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应中国国家主席习近平夫人彭丽媛邀请，美国总统奥巴马夫人米歇尔•奥巴马</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日下午抵达北京，开始对中国进行为期</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天的访问。</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日上午，</w:t>
      </w:r>
      <w:r>
        <w:rPr>
          <w:rStyle w:val="a8"/>
          <w:rFonts w:ascii="宋体" w:hAnsi="宋体" w:cs="宋体" w:hint="eastAsia"/>
          <w:color w:val="000000"/>
          <w:sz w:val="22"/>
          <w:u w:val="single"/>
          <w:shd w:val="clear" w:color="auto" w:fill="FFFFFF"/>
        </w:rPr>
        <w:t>中国医院协会人体器官获取组</w:t>
      </w:r>
      <w:r>
        <w:rPr>
          <w:rStyle w:val="a8"/>
          <w:rFonts w:ascii="宋体" w:hAnsi="宋体" w:cs="宋体" w:hint="eastAsia"/>
          <w:color w:val="000000"/>
          <w:sz w:val="22"/>
          <w:u w:val="single"/>
          <w:shd w:val="clear" w:color="auto" w:fill="FFFFFF"/>
        </w:rPr>
        <w:t>织联盟（简称</w:t>
      </w:r>
      <w:r>
        <w:rPr>
          <w:rStyle w:val="a8"/>
          <w:rFonts w:ascii="宋体" w:hAnsi="宋体" w:cs="宋体" w:hint="eastAsia"/>
          <w:color w:val="000000"/>
          <w:sz w:val="22"/>
          <w:u w:val="single"/>
          <w:shd w:val="clear" w:color="auto" w:fill="FFFFFF"/>
        </w:rPr>
        <w:t>OPO</w:t>
      </w:r>
      <w:r>
        <w:rPr>
          <w:rStyle w:val="a8"/>
          <w:rFonts w:ascii="宋体" w:hAnsi="宋体" w:cs="宋体" w:hint="eastAsia"/>
          <w:color w:val="000000"/>
          <w:sz w:val="22"/>
          <w:u w:val="single"/>
          <w:shd w:val="clear" w:color="auto" w:fill="FFFFFF"/>
        </w:rPr>
        <w:t>联盟）在广州成立。这标志着我国人体器官捐献与移植工作体系迈出重要一步。</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为我国资本市场的一项重大改革创新，中国证监会</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日发布《优先股试点管理办法》。根据办法，</w:t>
      </w:r>
      <w:r>
        <w:rPr>
          <w:rStyle w:val="a8"/>
          <w:rFonts w:ascii="宋体" w:hAnsi="宋体" w:cs="宋体" w:hint="eastAsia"/>
          <w:color w:val="000000"/>
          <w:sz w:val="22"/>
          <w:u w:val="single"/>
          <w:shd w:val="clear" w:color="auto" w:fill="FFFFFF"/>
        </w:rPr>
        <w:t>上市公司可以发行优先股，非上市公众公司可以非公开发行优先股。三类上市公司发行优先股，可以申请一次核准，分次发行。非公开发行优先股仅向办法规定的合格投资者发行，每次发行对象不得超过</w:t>
      </w:r>
      <w:r>
        <w:rPr>
          <w:rStyle w:val="a8"/>
          <w:rFonts w:ascii="宋体" w:hAnsi="宋体" w:cs="宋体" w:hint="eastAsia"/>
          <w:color w:val="000000"/>
          <w:sz w:val="22"/>
          <w:u w:val="single"/>
          <w:shd w:val="clear" w:color="auto" w:fill="FFFFFF"/>
        </w:rPr>
        <w:t>200</w:t>
      </w:r>
      <w:r>
        <w:rPr>
          <w:rStyle w:val="a8"/>
          <w:rFonts w:ascii="宋体" w:hAnsi="宋体" w:cs="宋体" w:hint="eastAsia"/>
          <w:color w:val="000000"/>
          <w:sz w:val="22"/>
          <w:u w:val="single"/>
          <w:shd w:val="clear" w:color="auto" w:fill="FFFFFF"/>
        </w:rPr>
        <w:t>人。</w:t>
      </w:r>
    </w:p>
    <w:p w:rsidR="00B95C05" w:rsidRDefault="00490353">
      <w:pPr>
        <w:widowControl/>
        <w:numPr>
          <w:ilvl w:val="0"/>
          <w:numId w:val="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国家级搜索平台中国搜索</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21</w:t>
      </w:r>
      <w:r>
        <w:rPr>
          <w:rStyle w:val="a8"/>
          <w:rFonts w:ascii="宋体" w:hAnsi="宋体" w:cs="宋体" w:hint="eastAsia"/>
          <w:color w:val="000000"/>
          <w:sz w:val="22"/>
          <w:u w:val="single"/>
          <w:shd w:val="clear" w:color="auto" w:fill="FFFFFF"/>
        </w:rPr>
        <w:t>日正式上线开通，英文域名为</w:t>
      </w:r>
      <w:r>
        <w:rPr>
          <w:rStyle w:val="a8"/>
          <w:rFonts w:ascii="宋体" w:hAnsi="宋体" w:cs="宋体" w:hint="eastAsia"/>
          <w:color w:val="000000"/>
          <w:sz w:val="22"/>
          <w:u w:val="single"/>
          <w:shd w:val="clear" w:color="auto" w:fill="FFFFFF"/>
        </w:rPr>
        <w:t>chinaso.com</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中国搜索于</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月开始筹建，首批推出新闻、报刊、网页、图片、视频、地图、网址导航七大类综合搜索服务，以及国情、社科、理论、法规、时政、地方、国际、军事、体育、财经、房产、汽车、家居、购物、食品、智慧城市等</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个垂直频道和“中国新闻”等移动客户端产品和服务。</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国家主席习近平</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日上午乘专机离开北京</w:t>
      </w:r>
      <w:r>
        <w:rPr>
          <w:rStyle w:val="a8"/>
          <w:rFonts w:ascii="宋体" w:hAnsi="宋体" w:cs="宋体" w:hint="eastAsia"/>
          <w:color w:val="000000"/>
          <w:sz w:val="22"/>
          <w:u w:val="single"/>
          <w:shd w:val="clear" w:color="auto" w:fill="FFFFFF"/>
        </w:rPr>
        <w:t>，应荷兰王国首相吕特邀请赴荷兰海牙出席第三届核安全峰会。习近平还将应荷兰王国国王威廉—亚历山大、法兰西共和国总统奥朗德、德意志联邦共和国总统高克和总理默克尔、比利时王国国王菲利普邀请对上述四国进行国事访问</w:t>
      </w:r>
      <w:r>
        <w:rPr>
          <w:rStyle w:val="a8"/>
          <w:rFonts w:ascii="宋体" w:hAnsi="宋体" w:cs="宋体" w:hint="eastAsia"/>
          <w:color w:val="000000"/>
          <w:sz w:val="22"/>
          <w:u w:val="single"/>
          <w:shd w:val="clear" w:color="auto" w:fill="FFFFFF"/>
        </w:rPr>
        <w:t>，应联合国教科文组织总干事博科娃邀请访问该组织总部，并应欧洲理事会主席范龙佩和欧盟委员会主席巴罗佐邀请访问欧盟总部。</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日电，近日，国务院正式印发《关于支持福建省深入实施生态省战略加快生态文明先行示范区建设的若干意见》。</w:t>
      </w:r>
      <w:r>
        <w:rPr>
          <w:rStyle w:val="a8"/>
          <w:rFonts w:ascii="宋体" w:hAnsi="宋体" w:cs="宋体" w:hint="eastAsia"/>
          <w:color w:val="000000"/>
          <w:sz w:val="22"/>
          <w:u w:val="single"/>
          <w:shd w:val="clear" w:color="auto" w:fill="FFFFFF"/>
        </w:rPr>
        <w:t>福建省成为国务院确立的全国首个省级生态文明先行示范区</w:t>
      </w:r>
      <w:r>
        <w:rPr>
          <w:rFonts w:ascii="宋体" w:hAnsi="宋体" w:cs="宋体" w:hint="eastAsia"/>
          <w:color w:val="000000"/>
          <w:sz w:val="22"/>
          <w:shd w:val="clear" w:color="auto" w:fill="FFFFFF"/>
        </w:rPr>
        <w:t>。《意见》从</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个方面提出支持福建省加快生态文明先行示范区建设的发展方向和主要任务。</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日电，近日，首届中国房地产社区责任论坛暨第六届中国地产新趋势年会在北京举行。会上，北京大学房地产法研究中心、中国扶贫基金会等单位共同启动了</w:t>
      </w:r>
      <w:r>
        <w:rPr>
          <w:rStyle w:val="a8"/>
          <w:rFonts w:ascii="宋体" w:hAnsi="宋体" w:cs="宋体" w:hint="eastAsia"/>
          <w:color w:val="000000"/>
          <w:sz w:val="22"/>
          <w:u w:val="single"/>
          <w:shd w:val="clear" w:color="auto" w:fill="FFFFFF"/>
        </w:rPr>
        <w:t>“中</w:t>
      </w:r>
      <w:r>
        <w:rPr>
          <w:rStyle w:val="a8"/>
          <w:rFonts w:ascii="宋体" w:hAnsi="宋体" w:cs="宋体" w:hint="eastAsia"/>
          <w:color w:val="000000"/>
          <w:sz w:val="22"/>
          <w:u w:val="single"/>
          <w:shd w:val="clear" w:color="auto" w:fill="FFFFFF"/>
        </w:rPr>
        <w:t>国房地产社区责任研究计划”，这标志着社区建设成为房企转型的重要方向。</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日，国家教育督导检查组对上海市申报的</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个义务教育发展基本均衡县（区）进行督导检查，认为上海市义务教育均衡发展达到了国家规定标准，建议国务院教育督导委员会认定上海整体通过国家义务教育均衡发展督导评估。</w:t>
      </w:r>
      <w:r>
        <w:rPr>
          <w:rStyle w:val="a8"/>
          <w:rFonts w:ascii="宋体" w:hAnsi="宋体" w:cs="宋体" w:hint="eastAsia"/>
          <w:color w:val="000000"/>
          <w:sz w:val="22"/>
          <w:u w:val="single"/>
          <w:shd w:val="clear" w:color="auto" w:fill="FFFFFF"/>
        </w:rPr>
        <w:t>上海也因此成为全国第一个整体实现县域义务教育均衡发展的省市。</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从武汉地铁集团获悉：武汉地铁</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号线一期工程过江隧道于</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日进行了盾构机始发井施工，</w:t>
      </w:r>
      <w:r>
        <w:rPr>
          <w:rStyle w:val="a8"/>
          <w:rFonts w:ascii="宋体" w:hAnsi="宋体" w:cs="宋体" w:hint="eastAsia"/>
          <w:color w:val="000000"/>
          <w:sz w:val="22"/>
          <w:u w:val="single"/>
          <w:shd w:val="clear" w:color="auto" w:fill="FFFFFF"/>
        </w:rPr>
        <w:t>这标志着我国第一条穿越长江的公铁两用隧道正式进入全面施工阶段。</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日电，</w:t>
      </w:r>
      <w:r>
        <w:rPr>
          <w:rFonts w:ascii="宋体" w:hAnsi="宋体" w:cs="宋体" w:hint="eastAsia"/>
          <w:color w:val="000000"/>
          <w:sz w:val="22"/>
          <w:shd w:val="clear" w:color="auto" w:fill="FFFFFF"/>
        </w:rPr>
        <w:t>中国石油化工股份有限公司宣布，中国石化页岩气勘探开发取得重大突破，</w:t>
      </w:r>
      <w:r>
        <w:rPr>
          <w:rStyle w:val="a8"/>
          <w:rFonts w:ascii="宋体" w:hAnsi="宋体" w:cs="宋体" w:hint="eastAsia"/>
          <w:color w:val="000000"/>
          <w:sz w:val="22"/>
          <w:u w:val="single"/>
          <w:shd w:val="clear" w:color="auto" w:fill="FFFFFF"/>
        </w:rPr>
        <w:t>将在</w:t>
      </w:r>
      <w:r>
        <w:rPr>
          <w:rStyle w:val="a8"/>
          <w:rFonts w:ascii="宋体" w:hAnsi="宋体" w:cs="宋体" w:hint="eastAsia"/>
          <w:color w:val="000000"/>
          <w:sz w:val="22"/>
          <w:u w:val="single"/>
          <w:shd w:val="clear" w:color="auto" w:fill="FFFFFF"/>
        </w:rPr>
        <w:t>2017</w:t>
      </w:r>
      <w:r>
        <w:rPr>
          <w:rStyle w:val="a8"/>
          <w:rFonts w:ascii="宋体" w:hAnsi="宋体" w:cs="宋体" w:hint="eastAsia"/>
          <w:color w:val="000000"/>
          <w:sz w:val="22"/>
          <w:u w:val="single"/>
          <w:shd w:val="clear" w:color="auto" w:fill="FFFFFF"/>
        </w:rPr>
        <w:t>年建成国内首个百亿方页岩气田——涪陵页岩气田。这标志着我国页岩气开发实现重大战略性突破，提前进入规模化商业化发展阶段。</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中国物流与采购联合会</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日发布，</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月，宏观经济延续平稳运行态势。在此背景下，社会物流需求保持较快增长，但增速回落；社会物流总费用增速小幅回落，物流服务价格略有上升。</w:t>
      </w:r>
      <w:r>
        <w:rPr>
          <w:rStyle w:val="a8"/>
          <w:rFonts w:ascii="宋体" w:hAnsi="宋体" w:cs="宋体" w:hint="eastAsia"/>
          <w:color w:val="000000"/>
          <w:sz w:val="22"/>
          <w:u w:val="single"/>
          <w:shd w:val="clear" w:color="auto" w:fill="FFFFFF"/>
        </w:rPr>
        <w:t>我国物流运行呈现“稳中偏弱”的基本特征。</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日电，</w:t>
      </w:r>
      <w:r>
        <w:rPr>
          <w:rStyle w:val="a8"/>
          <w:rFonts w:ascii="宋体" w:hAnsi="宋体" w:cs="宋体" w:hint="eastAsia"/>
          <w:color w:val="000000"/>
          <w:sz w:val="22"/>
          <w:u w:val="single"/>
          <w:shd w:val="clear" w:color="auto" w:fill="FFFFFF"/>
        </w:rPr>
        <w:t>境外单次单年期最大规模人民币债券近日由中国建设银行（亚洲）成功发行。</w:t>
      </w:r>
      <w:r>
        <w:rPr>
          <w:rFonts w:ascii="宋体" w:hAnsi="宋体" w:cs="宋体" w:hint="eastAsia"/>
          <w:color w:val="000000"/>
          <w:sz w:val="22"/>
          <w:shd w:val="clear" w:color="auto" w:fill="FFFFFF"/>
        </w:rPr>
        <w:t>本次发行的人民币债券为</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年期人民币固定利率债券，穆迪评级是</w:t>
      </w:r>
      <w:r>
        <w:rPr>
          <w:rFonts w:ascii="宋体" w:hAnsi="宋体" w:cs="宋体" w:hint="eastAsia"/>
          <w:color w:val="000000"/>
          <w:sz w:val="22"/>
          <w:shd w:val="clear" w:color="auto" w:fill="FFFFFF"/>
        </w:rPr>
        <w:t>A2</w:t>
      </w:r>
      <w:r>
        <w:rPr>
          <w:rFonts w:ascii="宋体" w:hAnsi="宋体" w:cs="宋体" w:hint="eastAsia"/>
          <w:color w:val="000000"/>
          <w:sz w:val="22"/>
          <w:shd w:val="clear" w:color="auto" w:fill="FFFFFF"/>
        </w:rPr>
        <w:t>，最终录得规模</w:t>
      </w:r>
      <w:r>
        <w:rPr>
          <w:rFonts w:ascii="宋体" w:hAnsi="宋体" w:cs="宋体" w:hint="eastAsia"/>
          <w:color w:val="000000"/>
          <w:sz w:val="22"/>
          <w:shd w:val="clear" w:color="auto" w:fill="FFFFFF"/>
        </w:rPr>
        <w:t>40</w:t>
      </w:r>
      <w:r>
        <w:rPr>
          <w:rFonts w:ascii="宋体" w:hAnsi="宋体" w:cs="宋体" w:hint="eastAsia"/>
          <w:color w:val="000000"/>
          <w:sz w:val="22"/>
          <w:shd w:val="clear" w:color="auto" w:fill="FFFFFF"/>
        </w:rPr>
        <w:t>亿元人民币，利率</w:t>
      </w:r>
      <w:r>
        <w:rPr>
          <w:rFonts w:ascii="宋体" w:hAnsi="宋体" w:cs="宋体" w:hint="eastAsia"/>
          <w:color w:val="000000"/>
          <w:sz w:val="22"/>
          <w:shd w:val="clear" w:color="auto" w:fill="FFFFFF"/>
        </w:rPr>
        <w:t>3.25%</w:t>
      </w:r>
      <w:r>
        <w:rPr>
          <w:rFonts w:ascii="宋体" w:hAnsi="宋体" w:cs="宋体" w:hint="eastAsia"/>
          <w:color w:val="000000"/>
          <w:sz w:val="22"/>
          <w:shd w:val="clear" w:color="auto" w:fill="FFFFFF"/>
        </w:rPr>
        <w:t>，低于此前市场发行的同类型可比债券。</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日电，伊利集团与荷兰瓦赫宁根大学日前正式达成共建食品安全保障体系的战略协议。</w:t>
      </w:r>
      <w:r>
        <w:rPr>
          <w:rStyle w:val="a8"/>
          <w:rFonts w:ascii="宋体" w:hAnsi="宋体" w:cs="宋体" w:hint="eastAsia"/>
          <w:color w:val="000000"/>
          <w:sz w:val="22"/>
          <w:u w:val="single"/>
          <w:shd w:val="clear" w:color="auto" w:fill="FFFFFF"/>
        </w:rPr>
        <w:t>这是中荷建交以来两国合作的首个体系化食品安全项目，也是目前为止荷兰高校介入中国企业程度最深的一次跨国合作。</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日电，据国家统计局发布的数据，</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月份，全国规模以上工业企业实现利润总额</w:t>
      </w:r>
      <w:r>
        <w:rPr>
          <w:rStyle w:val="a8"/>
          <w:rFonts w:ascii="宋体" w:hAnsi="宋体" w:cs="宋体" w:hint="eastAsia"/>
          <w:color w:val="000000"/>
          <w:sz w:val="22"/>
          <w:u w:val="single"/>
          <w:shd w:val="clear" w:color="auto" w:fill="FFFFFF"/>
        </w:rPr>
        <w:t>7793.1</w:t>
      </w:r>
      <w:r>
        <w:rPr>
          <w:rStyle w:val="a8"/>
          <w:rFonts w:ascii="宋体" w:hAnsi="宋体" w:cs="宋体" w:hint="eastAsia"/>
          <w:color w:val="000000"/>
          <w:sz w:val="22"/>
          <w:u w:val="single"/>
          <w:shd w:val="clear" w:color="auto" w:fill="FFFFFF"/>
        </w:rPr>
        <w:t>亿元，同比增长</w:t>
      </w:r>
      <w:r>
        <w:rPr>
          <w:rStyle w:val="a8"/>
          <w:rFonts w:ascii="宋体" w:hAnsi="宋体" w:cs="宋体" w:hint="eastAsia"/>
          <w:color w:val="000000"/>
          <w:sz w:val="22"/>
          <w:u w:val="single"/>
          <w:shd w:val="clear" w:color="auto" w:fill="FFFFFF"/>
        </w:rPr>
        <w:t>9.4%</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继续保持增长态势，但增速比上年全年回落</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个百分点。其中</w:t>
      </w:r>
      <w:r>
        <w:rPr>
          <w:rFonts w:ascii="宋体" w:hAnsi="宋体" w:cs="宋体" w:hint="eastAsia"/>
          <w:color w:val="000000"/>
          <w:sz w:val="22"/>
          <w:shd w:val="clear" w:color="auto" w:fill="FFFFFF"/>
        </w:rPr>
        <w:t>，主营活动利润</w:t>
      </w:r>
      <w:r>
        <w:rPr>
          <w:rFonts w:ascii="宋体" w:hAnsi="宋体" w:cs="宋体" w:hint="eastAsia"/>
          <w:color w:val="000000"/>
          <w:sz w:val="22"/>
          <w:shd w:val="clear" w:color="auto" w:fill="FFFFFF"/>
        </w:rPr>
        <w:t>7395.9</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8.4%</w:t>
      </w:r>
      <w:r>
        <w:rPr>
          <w:rFonts w:ascii="宋体" w:hAnsi="宋体" w:cs="宋体" w:hint="eastAsia"/>
          <w:color w:val="000000"/>
          <w:sz w:val="22"/>
          <w:shd w:val="clear" w:color="auto" w:fill="FFFFFF"/>
        </w:rPr>
        <w:t>。</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中共中央政治局常委、国务院副总理</w:t>
      </w:r>
      <w:r>
        <w:rPr>
          <w:rStyle w:val="a8"/>
          <w:rFonts w:ascii="宋体" w:hAnsi="宋体" w:cs="宋体" w:hint="eastAsia"/>
          <w:color w:val="000000"/>
          <w:sz w:val="22"/>
          <w:u w:val="single"/>
          <w:shd w:val="clear" w:color="auto" w:fill="FFFFFF"/>
        </w:rPr>
        <w:t>张高丽</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28</w:t>
      </w:r>
      <w:r>
        <w:rPr>
          <w:rStyle w:val="a8"/>
          <w:rFonts w:ascii="宋体" w:hAnsi="宋体" w:cs="宋体" w:hint="eastAsia"/>
          <w:color w:val="000000"/>
          <w:sz w:val="22"/>
          <w:u w:val="single"/>
          <w:shd w:val="clear" w:color="auto" w:fill="FFFFFF"/>
        </w:rPr>
        <w:t>日上午在沈阳桃仙国际机场出席在韩中国人民志愿军烈士遗骸回国</w:t>
      </w:r>
      <w:r>
        <w:rPr>
          <w:rFonts w:ascii="宋体" w:hAnsi="宋体" w:cs="宋体" w:hint="eastAsia"/>
          <w:color w:val="000000"/>
          <w:sz w:val="22"/>
          <w:shd w:val="clear" w:color="auto" w:fill="FFFFFF"/>
        </w:rPr>
        <w:t>迎接仪式并讲话。上午</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，中韩双方在韩国仁川国际机场举行</w:t>
      </w:r>
      <w:r>
        <w:rPr>
          <w:rFonts w:ascii="宋体" w:hAnsi="宋体" w:cs="宋体" w:hint="eastAsia"/>
          <w:color w:val="000000"/>
          <w:sz w:val="22"/>
          <w:shd w:val="clear" w:color="auto" w:fill="FFFFFF"/>
        </w:rPr>
        <w:t>437</w:t>
      </w:r>
      <w:r>
        <w:rPr>
          <w:rFonts w:ascii="宋体" w:hAnsi="宋体" w:cs="宋体" w:hint="eastAsia"/>
          <w:color w:val="000000"/>
          <w:sz w:val="22"/>
          <w:shd w:val="clear" w:color="auto" w:fill="FFFFFF"/>
        </w:rPr>
        <w:t>位在韩志愿军烈士遗骸交接仪式。运送烈士遗骸的专机进入中国领空后，空军两架战斗机迎接护航。</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日，是</w:t>
      </w:r>
      <w:r>
        <w:rPr>
          <w:rStyle w:val="a8"/>
          <w:rFonts w:ascii="宋体" w:hAnsi="宋体" w:cs="宋体" w:hint="eastAsia"/>
          <w:color w:val="000000"/>
          <w:sz w:val="22"/>
          <w:u w:val="single"/>
          <w:shd w:val="clear" w:color="auto" w:fill="FFFFFF"/>
        </w:rPr>
        <w:t>西藏百万农奴解放</w:t>
      </w:r>
      <w:r>
        <w:rPr>
          <w:rStyle w:val="a8"/>
          <w:rFonts w:ascii="宋体" w:hAnsi="宋体" w:cs="宋体" w:hint="eastAsia"/>
          <w:color w:val="000000"/>
          <w:sz w:val="22"/>
          <w:u w:val="single"/>
          <w:shd w:val="clear" w:color="auto" w:fill="FFFFFF"/>
        </w:rPr>
        <w:t>55</w:t>
      </w:r>
      <w:r>
        <w:rPr>
          <w:rStyle w:val="a8"/>
          <w:rFonts w:ascii="宋体" w:hAnsi="宋体" w:cs="宋体" w:hint="eastAsia"/>
          <w:color w:val="000000"/>
          <w:sz w:val="22"/>
          <w:u w:val="single"/>
          <w:shd w:val="clear" w:color="auto" w:fill="FFFFFF"/>
        </w:rPr>
        <w:t>周年纪念日。</w:t>
      </w:r>
      <w:r>
        <w:rPr>
          <w:rFonts w:ascii="宋体" w:hAnsi="宋体" w:cs="宋体" w:hint="eastAsia"/>
          <w:color w:val="000000"/>
          <w:sz w:val="22"/>
          <w:shd w:val="clear" w:color="auto" w:fill="FFFFFF"/>
        </w:rPr>
        <w:t>当日，西藏各地群众以不同方式共同庆祝这一盛大节日。</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日电，</w:t>
      </w:r>
      <w:r>
        <w:rPr>
          <w:rStyle w:val="a8"/>
          <w:rFonts w:ascii="宋体" w:hAnsi="宋体" w:cs="宋体" w:hint="eastAsia"/>
          <w:color w:val="000000"/>
          <w:sz w:val="22"/>
          <w:u w:val="single"/>
          <w:shd w:val="clear" w:color="auto" w:fill="FFFFFF"/>
        </w:rPr>
        <w:t>中越边境地区最大的中药材建设项目</w:t>
      </w:r>
      <w:r>
        <w:rPr>
          <w:rFonts w:ascii="宋体" w:hAnsi="宋体" w:cs="宋体" w:hint="eastAsia"/>
          <w:color w:val="000000"/>
          <w:sz w:val="22"/>
          <w:shd w:val="clear" w:color="auto" w:fill="FFFFFF"/>
        </w:rPr>
        <w:t>——总投资</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亿元的“中越边境中草药商贸物流中心（宁明爱</w:t>
      </w:r>
      <w:r>
        <w:rPr>
          <w:rFonts w:ascii="宋体" w:hAnsi="宋体" w:cs="宋体" w:hint="eastAsia"/>
          <w:color w:val="000000"/>
          <w:sz w:val="22"/>
          <w:shd w:val="clear" w:color="auto" w:fill="FFFFFF"/>
        </w:rPr>
        <w:t>店）项目”建设进展顺利，为广西宁明县爱店口岸边境贸易增强了发展后劲。</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日电，从第五届中国钢铁规划论坛上获悉：</w:t>
      </w:r>
      <w:r>
        <w:rPr>
          <w:rStyle w:val="a8"/>
          <w:rFonts w:ascii="宋体" w:hAnsi="宋体" w:cs="宋体" w:hint="eastAsia"/>
          <w:color w:val="000000"/>
          <w:sz w:val="22"/>
          <w:u w:val="single"/>
          <w:shd w:val="clear" w:color="auto" w:fill="FFFFFF"/>
        </w:rPr>
        <w:t>我国钢铁工业过剩总规模超过</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亿吨，中钢协钢价指数已经降至</w:t>
      </w:r>
      <w:r>
        <w:rPr>
          <w:rStyle w:val="a8"/>
          <w:rFonts w:ascii="宋体" w:hAnsi="宋体" w:cs="宋体" w:hint="eastAsia"/>
          <w:color w:val="000000"/>
          <w:sz w:val="22"/>
          <w:u w:val="single"/>
          <w:shd w:val="clear" w:color="auto" w:fill="FFFFFF"/>
        </w:rPr>
        <w:t>95</w:t>
      </w:r>
      <w:r>
        <w:rPr>
          <w:rStyle w:val="a8"/>
          <w:rFonts w:ascii="宋体" w:hAnsi="宋体" w:cs="宋体" w:hint="eastAsia"/>
          <w:color w:val="000000"/>
          <w:sz w:val="22"/>
          <w:u w:val="single"/>
          <w:shd w:val="clear" w:color="auto" w:fill="FFFFFF"/>
        </w:rPr>
        <w:t>点，为</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年来最低点。</w:t>
      </w:r>
    </w:p>
    <w:p w:rsidR="00B95C05" w:rsidRDefault="00490353">
      <w:pPr>
        <w:widowControl/>
        <w:numPr>
          <w:ilvl w:val="0"/>
          <w:numId w:val="5"/>
        </w:numPr>
        <w:spacing w:line="360" w:lineRule="auto"/>
        <w:ind w:left="270"/>
        <w:rPr>
          <w:rFonts w:ascii="宋体" w:hAnsi="宋体" w:cs="宋体"/>
          <w:sz w:val="22"/>
        </w:rPr>
      </w:pPr>
      <w:r>
        <w:rPr>
          <w:rFonts w:ascii="宋体" w:hAnsi="宋体" w:cs="宋体" w:hint="eastAsia"/>
          <w:sz w:val="22"/>
        </w:rPr>
        <w:t>3</w:t>
      </w:r>
      <w:r>
        <w:rPr>
          <w:rFonts w:ascii="宋体" w:hAnsi="宋体" w:cs="宋体" w:hint="eastAsia"/>
          <w:sz w:val="22"/>
        </w:rPr>
        <w:t>月</w:t>
      </w:r>
      <w:r>
        <w:rPr>
          <w:rFonts w:ascii="宋体" w:hAnsi="宋体" w:cs="宋体" w:hint="eastAsia"/>
          <w:sz w:val="22"/>
        </w:rPr>
        <w:t>31</w:t>
      </w:r>
      <w:r>
        <w:rPr>
          <w:rFonts w:ascii="宋体" w:hAnsi="宋体" w:cs="宋体" w:hint="eastAsia"/>
          <w:sz w:val="22"/>
        </w:rPr>
        <w:t>日公布的《医疗器械监督管理条例》，</w:t>
      </w:r>
      <w:r>
        <w:rPr>
          <w:rFonts w:ascii="宋体" w:hAnsi="宋体" w:cs="宋体" w:hint="eastAsia"/>
          <w:b/>
          <w:bCs/>
          <w:sz w:val="22"/>
          <w:u w:val="single"/>
        </w:rPr>
        <w:t>进一步简化医疗器械生产经营审批，同时减轻企业负担、鼓励创新。目前，我国已经成为美国和日本之后世界第三大医疗器械市场。</w:t>
      </w:r>
      <w:r>
        <w:rPr>
          <w:rFonts w:ascii="宋体" w:hAnsi="宋体" w:cs="宋体" w:hint="eastAsia"/>
          <w:sz w:val="22"/>
        </w:rPr>
        <w:t>然而，整体上看，我国医疗器械行业生产创新能力与世界前沿水平相比，仍然存在不小的差距。</w:t>
      </w:r>
    </w:p>
    <w:p w:rsidR="00B95C05" w:rsidRDefault="00490353">
      <w:pPr>
        <w:pStyle w:val="a6"/>
        <w:widowControl/>
        <w:shd w:val="clear" w:color="auto" w:fill="FFFFFF"/>
        <w:spacing w:beforeAutospacing="0" w:afterAutospacing="0" w:line="360" w:lineRule="auto"/>
        <w:rPr>
          <w:rFonts w:ascii="宋体" w:hAnsi="宋体" w:cs="宋体"/>
          <w:b/>
          <w:bCs/>
          <w:color w:val="000000"/>
          <w:sz w:val="22"/>
          <w:szCs w:val="22"/>
        </w:rPr>
      </w:pPr>
      <w:r>
        <w:rPr>
          <w:rFonts w:ascii="宋体" w:hAnsi="宋体" w:cs="宋体" w:hint="eastAsia"/>
          <w:b/>
          <w:bCs/>
          <w:color w:val="000000"/>
          <w:sz w:val="22"/>
          <w:szCs w:val="22"/>
          <w:shd w:val="clear" w:color="auto" w:fill="FFFFFF"/>
        </w:rPr>
        <w:t>二、国际部分</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韩国总统朴槿惠</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日在反抗日本殖民统治的“三一运动”</w:t>
      </w:r>
      <w:r>
        <w:rPr>
          <w:rFonts w:ascii="宋体" w:hAnsi="宋体" w:cs="宋体" w:hint="eastAsia"/>
          <w:color w:val="000000"/>
          <w:sz w:val="22"/>
          <w:shd w:val="clear" w:color="auto" w:fill="FFFFFF"/>
        </w:rPr>
        <w:t>95</w:t>
      </w:r>
      <w:r>
        <w:rPr>
          <w:rFonts w:ascii="宋体" w:hAnsi="宋体" w:cs="宋体" w:hint="eastAsia"/>
          <w:color w:val="000000"/>
          <w:sz w:val="22"/>
          <w:shd w:val="clear" w:color="auto" w:fill="FFFFFF"/>
        </w:rPr>
        <w:t>周年纪念大会上发表致辞，敦促日本承认过去的错误，走上正视历史、和解共赢之路。</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日授权俄总统普京出兵乌克兰的决定，代行乌克兰总统职责的乌议长图尔奇诺夫当晚下令乌军队进入全面战备状态，加强对核电站、机场和战略基础设施的保护。</w:t>
      </w:r>
      <w:r>
        <w:rPr>
          <w:rStyle w:val="a8"/>
          <w:rFonts w:ascii="宋体" w:hAnsi="宋体" w:cs="宋体" w:hint="eastAsia"/>
          <w:color w:val="000000"/>
          <w:sz w:val="22"/>
          <w:u w:val="single"/>
          <w:shd w:val="clear" w:color="auto" w:fill="FFFFFF"/>
        </w:rPr>
        <w:t>乌克兰代理外长杰希察</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日说，乌已经请求欧盟、美国和北约研究保护其领土完整的所有可能机制。</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当地时间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日傍晚，第八十六届奥斯卡颁奖典礼在洛杉矶好莱坞杜比剧院举行。在本届颁奖典礼上，最吸引眼球的恐怕还是以</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项大奖成为最大赢家的《</w:t>
      </w:r>
      <w:r>
        <w:rPr>
          <w:rFonts w:ascii="宋体" w:hAnsi="宋体" w:cs="宋体" w:hint="eastAsia"/>
          <w:color w:val="000000"/>
          <w:sz w:val="22"/>
          <w:shd w:val="clear" w:color="auto" w:fill="FFFFFF"/>
        </w:rPr>
        <w:t>地心引力》。这部影片使</w:t>
      </w:r>
      <w:r>
        <w:rPr>
          <w:rStyle w:val="a8"/>
          <w:rFonts w:ascii="宋体" w:hAnsi="宋体" w:cs="宋体" w:hint="eastAsia"/>
          <w:color w:val="000000"/>
          <w:sz w:val="22"/>
          <w:u w:val="single"/>
          <w:shd w:val="clear" w:color="auto" w:fill="FFFFFF"/>
        </w:rPr>
        <w:t>墨西哥导演阿方索•卡隆成为奥斯卡历史上首位获得最佳导演奖的拉美导演。</w:t>
      </w:r>
    </w:p>
    <w:p w:rsidR="00B95C05" w:rsidRDefault="00490353">
      <w:pPr>
        <w:widowControl/>
        <w:numPr>
          <w:ilvl w:val="0"/>
          <w:numId w:val="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日本首相安倍晋三</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日在国会突然表示，将继承向被日本侵略国家和殖民国家谢罪的“村山谈话”。</w:t>
      </w:r>
      <w:r>
        <w:rPr>
          <w:rFonts w:ascii="宋体" w:hAnsi="宋体" w:cs="宋体" w:hint="eastAsia"/>
          <w:color w:val="000000"/>
          <w:sz w:val="22"/>
          <w:shd w:val="clear" w:color="auto" w:fill="FFFFFF"/>
        </w:rPr>
        <w:t>他称，“我国</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日本</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曾给很多国家，特别是亚洲各国人民造成了巨大损害和痛苦。关于此认识，我将继承历代内阁的立场”。他还强调，“安倍内阁从未否定过日本侵略和殖民地历史。”</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普京就乌克兰问题举行记者会，首次就危机进行正面评论</w:t>
      </w:r>
      <w:r>
        <w:rPr>
          <w:rFonts w:ascii="宋体" w:hAnsi="宋体" w:cs="宋体" w:hint="eastAsia"/>
          <w:color w:val="000000"/>
          <w:sz w:val="22"/>
          <w:shd w:val="clear" w:color="auto" w:fill="FFFFFF"/>
        </w:rPr>
        <w:t>。普京表示，俄罗斯并未考虑吞并克里米亚半岛，俄罗斯目前没有必要向乌克兰派军队，但这种可能性是存在的。</w:t>
      </w:r>
      <w:r>
        <w:rPr>
          <w:rFonts w:ascii="宋体" w:hAnsi="宋体" w:cs="宋体" w:hint="eastAsia"/>
          <w:color w:val="000000"/>
          <w:sz w:val="22"/>
          <w:shd w:val="clear" w:color="auto" w:fill="FFFFFF"/>
        </w:rPr>
        <w:t>对于</w:t>
      </w:r>
      <w:r>
        <w:rPr>
          <w:rFonts w:ascii="宋体" w:hAnsi="宋体" w:cs="宋体" w:hint="eastAsia"/>
          <w:color w:val="000000"/>
          <w:sz w:val="22"/>
          <w:shd w:val="clear" w:color="auto" w:fill="FFFFFF"/>
        </w:rPr>
        <w:t>G8</w:t>
      </w:r>
      <w:r>
        <w:rPr>
          <w:rFonts w:ascii="宋体" w:hAnsi="宋体" w:cs="宋体" w:hint="eastAsia"/>
          <w:color w:val="000000"/>
          <w:sz w:val="22"/>
          <w:shd w:val="clear" w:color="auto" w:fill="FFFFFF"/>
        </w:rPr>
        <w:t>峰会，俄罗斯仍像从前一样准备</w:t>
      </w:r>
      <w:r>
        <w:rPr>
          <w:rFonts w:ascii="宋体" w:hAnsi="宋体" w:cs="宋体" w:hint="eastAsia"/>
          <w:color w:val="000000"/>
          <w:sz w:val="22"/>
          <w:shd w:val="clear" w:color="auto" w:fill="FFFFFF"/>
        </w:rPr>
        <w:t>G8</w:t>
      </w:r>
      <w:r>
        <w:rPr>
          <w:rFonts w:ascii="宋体" w:hAnsi="宋体" w:cs="宋体" w:hint="eastAsia"/>
          <w:color w:val="000000"/>
          <w:sz w:val="22"/>
          <w:shd w:val="clear" w:color="auto" w:fill="FFFFFF"/>
        </w:rPr>
        <w:t>峰会，如果西方领导人不愿</w:t>
      </w:r>
      <w:r>
        <w:rPr>
          <w:rFonts w:ascii="宋体" w:hAnsi="宋体" w:cs="宋体" w:hint="eastAsia"/>
          <w:color w:val="000000"/>
          <w:sz w:val="22"/>
          <w:shd w:val="clear" w:color="auto" w:fill="FFFFFF"/>
        </w:rPr>
        <w:lastRenderedPageBreak/>
        <w:t>来，那就别来。他还强调，制裁将是相互损失，“我们认为对我们的威胁是有害的，会适得其反”。</w:t>
      </w:r>
    </w:p>
    <w:p w:rsidR="00B95C05" w:rsidRDefault="00490353">
      <w:pPr>
        <w:widowControl/>
        <w:numPr>
          <w:ilvl w:val="0"/>
          <w:numId w:val="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第十一届冬季残疾人奥运会</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日在俄罗斯城市索契开幕。</w:t>
      </w:r>
      <w:r>
        <w:rPr>
          <w:rFonts w:ascii="宋体" w:hAnsi="宋体" w:cs="宋体" w:hint="eastAsia"/>
          <w:color w:val="000000"/>
          <w:sz w:val="22"/>
          <w:shd w:val="clear" w:color="auto" w:fill="FFFFFF"/>
        </w:rPr>
        <w:t>来自</w:t>
      </w:r>
      <w:r>
        <w:rPr>
          <w:rFonts w:ascii="宋体" w:hAnsi="宋体" w:cs="宋体" w:hint="eastAsia"/>
          <w:color w:val="000000"/>
          <w:sz w:val="22"/>
          <w:shd w:val="clear" w:color="auto" w:fill="FFFFFF"/>
        </w:rPr>
        <w:t>45</w:t>
      </w:r>
      <w:r>
        <w:rPr>
          <w:rFonts w:ascii="宋体" w:hAnsi="宋体" w:cs="宋体" w:hint="eastAsia"/>
          <w:color w:val="000000"/>
          <w:sz w:val="22"/>
          <w:shd w:val="clear" w:color="auto" w:fill="FFFFFF"/>
        </w:rPr>
        <w:t>个国家和地区的近</w:t>
      </w:r>
      <w:r>
        <w:rPr>
          <w:rFonts w:ascii="宋体" w:hAnsi="宋体" w:cs="宋体" w:hint="eastAsia"/>
          <w:color w:val="000000"/>
          <w:sz w:val="22"/>
          <w:shd w:val="clear" w:color="auto" w:fill="FFFFFF"/>
        </w:rPr>
        <w:t>550</w:t>
      </w:r>
      <w:r>
        <w:rPr>
          <w:rFonts w:ascii="宋体" w:hAnsi="宋体" w:cs="宋体" w:hint="eastAsia"/>
          <w:color w:val="000000"/>
          <w:sz w:val="22"/>
          <w:shd w:val="clear" w:color="auto" w:fill="FFFFFF"/>
        </w:rPr>
        <w:t>名运动员将角逐高山滑雪、冬季两项、越野滑雪、轮椅冰壶和雪橇曲棍球</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个大项、</w:t>
      </w:r>
      <w:r>
        <w:rPr>
          <w:rFonts w:ascii="宋体" w:hAnsi="宋体" w:cs="宋体" w:hint="eastAsia"/>
          <w:color w:val="000000"/>
          <w:sz w:val="22"/>
          <w:shd w:val="clear" w:color="auto" w:fill="FFFFFF"/>
        </w:rPr>
        <w:t>72</w:t>
      </w:r>
      <w:r>
        <w:rPr>
          <w:rFonts w:ascii="宋体" w:hAnsi="宋体" w:cs="宋体" w:hint="eastAsia"/>
          <w:color w:val="000000"/>
          <w:sz w:val="22"/>
          <w:shd w:val="clear" w:color="auto" w:fill="FFFFFF"/>
        </w:rPr>
        <w:t>个小项的比赛。</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日本政府</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日举行国家安全保障会议，审议通过“防卫装备转移三原则”草案，以取代“武器出口三原则”。</w:t>
      </w:r>
      <w:r>
        <w:rPr>
          <w:rStyle w:val="a8"/>
          <w:rFonts w:ascii="宋体" w:hAnsi="宋体" w:cs="宋体" w:hint="eastAsia"/>
          <w:color w:val="000000"/>
          <w:sz w:val="22"/>
          <w:u w:val="single"/>
          <w:shd w:val="clear" w:color="auto" w:fill="FFFFFF"/>
        </w:rPr>
        <w:t>新的“三原则”将大幅放宽日本对外输出武器和军事技术。</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世界知识产权组织</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日在日内瓦发布报告称，</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年全球国际专利申请量首次突破</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万大关，其中中国取代德国成为世界第三，</w:t>
      </w:r>
      <w:r>
        <w:rPr>
          <w:rFonts w:ascii="宋体" w:hAnsi="宋体" w:cs="宋体" w:hint="eastAsia"/>
          <w:color w:val="000000"/>
          <w:sz w:val="22"/>
          <w:shd w:val="clear" w:color="auto" w:fill="FFFFFF"/>
        </w:rPr>
        <w:t>中国中兴公司和华为公司均位列全球企业专利申请量的前三位。</w:t>
      </w:r>
    </w:p>
    <w:p w:rsidR="00B95C05" w:rsidRDefault="00490353">
      <w:pPr>
        <w:widowControl/>
        <w:numPr>
          <w:ilvl w:val="0"/>
          <w:numId w:val="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第三届环孟加拉湾多领域经济技术合作倡议峰会</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月初在缅甸首都内比都举行</w:t>
      </w:r>
      <w:r>
        <w:rPr>
          <w:rFonts w:ascii="宋体" w:hAnsi="宋体" w:cs="宋体" w:hint="eastAsia"/>
          <w:color w:val="000000"/>
          <w:sz w:val="22"/>
          <w:shd w:val="clear" w:color="auto" w:fill="FFFFFF"/>
        </w:rPr>
        <w:t>。出席峰会的印度总理辛格称，环孟加拉湾国家的自然交汇为这一倡议提供了动力，贸易、投资、能源等多领域的通连与合作将推动地区经济合作。</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国际奥委会</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日在其官网上宣布，</w:t>
      </w:r>
      <w:r>
        <w:rPr>
          <w:rStyle w:val="a8"/>
          <w:rFonts w:ascii="宋体" w:hAnsi="宋体" w:cs="宋体" w:hint="eastAsia"/>
          <w:color w:val="000000"/>
          <w:sz w:val="22"/>
          <w:u w:val="single"/>
          <w:shd w:val="clear" w:color="auto" w:fill="FFFFFF"/>
        </w:rPr>
        <w:t>中国北京、波兰克拉科夫、挪威奥斯陆、哈萨克斯坦阿拉木图和乌克兰利沃夫</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个城市正式申办</w:t>
      </w:r>
      <w:r>
        <w:rPr>
          <w:rStyle w:val="a8"/>
          <w:rFonts w:ascii="宋体" w:hAnsi="宋体" w:cs="宋体" w:hint="eastAsia"/>
          <w:color w:val="000000"/>
          <w:sz w:val="22"/>
          <w:u w:val="single"/>
          <w:shd w:val="clear" w:color="auto" w:fill="FFFFFF"/>
        </w:rPr>
        <w:t>2022</w:t>
      </w:r>
      <w:r>
        <w:rPr>
          <w:rStyle w:val="a8"/>
          <w:rFonts w:ascii="宋体" w:hAnsi="宋体" w:cs="宋体" w:hint="eastAsia"/>
          <w:color w:val="000000"/>
          <w:sz w:val="22"/>
          <w:u w:val="single"/>
          <w:shd w:val="clear" w:color="auto" w:fill="FFFFFF"/>
        </w:rPr>
        <w:t>年冬奥会。</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美国政府机构</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日宣布，</w:t>
      </w:r>
      <w:r>
        <w:rPr>
          <w:rStyle w:val="a8"/>
          <w:rFonts w:ascii="宋体" w:hAnsi="宋体" w:cs="宋体" w:hint="eastAsia"/>
          <w:color w:val="000000"/>
          <w:sz w:val="22"/>
          <w:u w:val="single"/>
          <w:shd w:val="clear" w:color="auto" w:fill="FFFFFF"/>
        </w:rPr>
        <w:t>将放弃对国际互联网名称和编号分配公司</w:t>
      </w:r>
      <w:r>
        <w:rPr>
          <w:rStyle w:val="a8"/>
          <w:rFonts w:ascii="宋体" w:hAnsi="宋体" w:cs="宋体" w:hint="eastAsia"/>
          <w:color w:val="000000"/>
          <w:sz w:val="22"/>
          <w:u w:val="single"/>
          <w:shd w:val="clear" w:color="auto" w:fill="FFFFFF"/>
        </w:rPr>
        <w:t>(ICANN)</w:t>
      </w:r>
      <w:r>
        <w:rPr>
          <w:rStyle w:val="a8"/>
          <w:rFonts w:ascii="宋体" w:hAnsi="宋体" w:cs="宋体" w:hint="eastAsia"/>
          <w:color w:val="000000"/>
          <w:sz w:val="22"/>
          <w:u w:val="single"/>
          <w:shd w:val="clear" w:color="auto" w:fill="FFFFFF"/>
        </w:rPr>
        <w:t>的管理权，不过不会把这一权力移交给联合国，而是移交给“全球利益攸关体”</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ICANN</w:t>
      </w:r>
      <w:r>
        <w:rPr>
          <w:rFonts w:ascii="宋体" w:hAnsi="宋体" w:cs="宋体" w:hint="eastAsia"/>
          <w:color w:val="000000"/>
          <w:sz w:val="22"/>
          <w:shd w:val="clear" w:color="auto" w:fill="FFFFFF"/>
        </w:rPr>
        <w:t>是总部设在美国加利福尼亚州的一个非营利性国际组织，这意味着互联网的控制权在美国手中。为此，部分发达国家和广大发展中国家一直呼吁，希望能将相关管理权移交给一个依法代表所有国家的国际组织。</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乌克兰克里米亚自治共和国决定自身地位的全民公决投票于当地时间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日举行。根据已公布的统计结果，</w:t>
      </w:r>
      <w:r>
        <w:rPr>
          <w:rStyle w:val="a8"/>
          <w:rFonts w:ascii="宋体" w:hAnsi="宋体" w:cs="宋体" w:hint="eastAsia"/>
          <w:color w:val="000000"/>
          <w:sz w:val="22"/>
          <w:u w:val="single"/>
          <w:shd w:val="clear" w:color="auto" w:fill="FFFFFF"/>
        </w:rPr>
        <w:t>公投最终投票率为</w:t>
      </w:r>
      <w:r>
        <w:rPr>
          <w:rStyle w:val="a8"/>
          <w:rFonts w:ascii="宋体" w:hAnsi="宋体" w:cs="宋体" w:hint="eastAsia"/>
          <w:color w:val="000000"/>
          <w:sz w:val="22"/>
          <w:u w:val="single"/>
          <w:shd w:val="clear" w:color="auto" w:fill="FFFFFF"/>
        </w:rPr>
        <w:t>83.1</w:t>
      </w:r>
      <w:r>
        <w:rPr>
          <w:rStyle w:val="a8"/>
          <w:rFonts w:ascii="宋体" w:hAnsi="宋体" w:cs="宋体" w:hint="eastAsia"/>
          <w:color w:val="000000"/>
          <w:sz w:val="22"/>
          <w:u w:val="single"/>
          <w:shd w:val="clear" w:color="auto" w:fill="FFFFFF"/>
        </w:rPr>
        <w:t>％，其中赞成加入俄罗斯的选票占</w:t>
      </w:r>
      <w:r>
        <w:rPr>
          <w:rStyle w:val="a8"/>
          <w:rFonts w:ascii="宋体" w:hAnsi="宋体" w:cs="宋体" w:hint="eastAsia"/>
          <w:color w:val="000000"/>
          <w:sz w:val="22"/>
          <w:u w:val="single"/>
          <w:shd w:val="clear" w:color="auto" w:fill="FFFFFF"/>
        </w:rPr>
        <w:t>96.6</w:t>
      </w:r>
      <w:r>
        <w:rPr>
          <w:rStyle w:val="a8"/>
          <w:rFonts w:ascii="宋体" w:hAnsi="宋体" w:cs="宋体" w:hint="eastAsia"/>
          <w:color w:val="000000"/>
          <w:sz w:val="22"/>
          <w:u w:val="single"/>
          <w:shd w:val="clear" w:color="auto" w:fill="FFFFFF"/>
        </w:rPr>
        <w:t>％。克</w:t>
      </w:r>
      <w:r>
        <w:rPr>
          <w:rStyle w:val="a8"/>
          <w:rFonts w:ascii="宋体" w:hAnsi="宋体" w:cs="宋体" w:hint="eastAsia"/>
          <w:color w:val="000000"/>
          <w:sz w:val="22"/>
          <w:u w:val="single"/>
          <w:shd w:val="clear" w:color="auto" w:fill="FFFFFF"/>
        </w:rPr>
        <w:t>里米亚议会</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17</w:t>
      </w:r>
      <w:r>
        <w:rPr>
          <w:rStyle w:val="a8"/>
          <w:rFonts w:ascii="宋体" w:hAnsi="宋体" w:cs="宋体" w:hint="eastAsia"/>
          <w:color w:val="000000"/>
          <w:sz w:val="22"/>
          <w:u w:val="single"/>
          <w:shd w:val="clear" w:color="auto" w:fill="FFFFFF"/>
        </w:rPr>
        <w:t>日决定，克里米亚独立成为主权国家，命名为克里米亚共和国。</w:t>
      </w:r>
      <w:r>
        <w:rPr>
          <w:rFonts w:ascii="宋体" w:hAnsi="宋体" w:cs="宋体" w:hint="eastAsia"/>
          <w:color w:val="000000"/>
          <w:sz w:val="22"/>
          <w:shd w:val="clear" w:color="auto" w:fill="FFFFFF"/>
        </w:rPr>
        <w:t>克里米亚议会还向俄罗斯联邦提出建议，以新的自治主体加入俄罗斯联邦。</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欧盟统计局</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日公布的数据显示，欧元区</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月按年率计算的通货膨胀率为</w:t>
      </w:r>
      <w:r>
        <w:rPr>
          <w:rFonts w:ascii="宋体" w:hAnsi="宋体" w:cs="宋体" w:hint="eastAsia"/>
          <w:color w:val="000000"/>
          <w:sz w:val="22"/>
          <w:shd w:val="clear" w:color="auto" w:fill="FFFFFF"/>
        </w:rPr>
        <w:t>0.7%</w:t>
      </w:r>
      <w:r>
        <w:rPr>
          <w:rFonts w:ascii="宋体" w:hAnsi="宋体" w:cs="宋体" w:hint="eastAsia"/>
          <w:color w:val="000000"/>
          <w:sz w:val="22"/>
          <w:shd w:val="clear" w:color="auto" w:fill="FFFFFF"/>
        </w:rPr>
        <w:t>，环比下降</w:t>
      </w:r>
      <w:r>
        <w:rPr>
          <w:rFonts w:ascii="宋体" w:hAnsi="宋体" w:cs="宋体" w:hint="eastAsia"/>
          <w:color w:val="000000"/>
          <w:sz w:val="22"/>
          <w:shd w:val="clear" w:color="auto" w:fill="FFFFFF"/>
        </w:rPr>
        <w:t>0.1</w:t>
      </w:r>
      <w:r>
        <w:rPr>
          <w:rFonts w:ascii="宋体" w:hAnsi="宋体" w:cs="宋体" w:hint="eastAsia"/>
          <w:color w:val="000000"/>
          <w:sz w:val="22"/>
          <w:shd w:val="clear" w:color="auto" w:fill="FFFFFF"/>
        </w:rPr>
        <w:t>个百分点，</w:t>
      </w:r>
      <w:r>
        <w:rPr>
          <w:rStyle w:val="a8"/>
          <w:rFonts w:ascii="宋体" w:hAnsi="宋体" w:cs="宋体" w:hint="eastAsia"/>
          <w:color w:val="000000"/>
          <w:sz w:val="22"/>
          <w:u w:val="single"/>
          <w:shd w:val="clear" w:color="auto" w:fill="FFFFFF"/>
        </w:rPr>
        <w:t>低于市场预期，重回历史最低水平。根</w:t>
      </w:r>
      <w:r>
        <w:rPr>
          <w:rFonts w:ascii="宋体" w:hAnsi="宋体" w:cs="宋体" w:hint="eastAsia"/>
          <w:color w:val="000000"/>
          <w:sz w:val="22"/>
          <w:shd w:val="clear" w:color="auto" w:fill="FFFFFF"/>
        </w:rPr>
        <w:t>据公布的数据，欧元区主要经济体法国、意大利和德国的通胀率分别为</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0.4%</w:t>
      </w:r>
      <w:r>
        <w:rPr>
          <w:rFonts w:ascii="宋体" w:hAnsi="宋体" w:cs="宋体" w:hint="eastAsia"/>
          <w:color w:val="000000"/>
          <w:sz w:val="22"/>
          <w:shd w:val="clear" w:color="auto" w:fill="FFFFFF"/>
        </w:rPr>
        <w:t>和</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w:t>
      </w:r>
    </w:p>
    <w:p w:rsidR="00B95C05" w:rsidRDefault="00490353">
      <w:pPr>
        <w:widowControl/>
        <w:numPr>
          <w:ilvl w:val="0"/>
          <w:numId w:val="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lastRenderedPageBreak/>
        <w:t>美国哈佛—史密森天体物理学中心</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17</w:t>
      </w:r>
      <w:r>
        <w:rPr>
          <w:rStyle w:val="a8"/>
          <w:rFonts w:ascii="宋体" w:hAnsi="宋体" w:cs="宋体" w:hint="eastAsia"/>
          <w:color w:val="000000"/>
          <w:sz w:val="22"/>
          <w:u w:val="single"/>
          <w:shd w:val="clear" w:color="auto" w:fill="FFFFFF"/>
        </w:rPr>
        <w:t>日举行新闻发布会，宣布研究人员利用位于南极的</w:t>
      </w:r>
      <w:r>
        <w:rPr>
          <w:rStyle w:val="a8"/>
          <w:rFonts w:ascii="宋体" w:hAnsi="宋体" w:cs="宋体" w:hint="eastAsia"/>
          <w:color w:val="000000"/>
          <w:sz w:val="22"/>
          <w:u w:val="single"/>
          <w:shd w:val="clear" w:color="auto" w:fill="FFFFFF"/>
        </w:rPr>
        <w:t>BICEP2</w:t>
      </w:r>
      <w:r>
        <w:rPr>
          <w:rStyle w:val="a8"/>
          <w:rFonts w:ascii="宋体" w:hAnsi="宋体" w:cs="宋体" w:hint="eastAsia"/>
          <w:color w:val="000000"/>
          <w:sz w:val="22"/>
          <w:u w:val="single"/>
          <w:shd w:val="clear" w:color="auto" w:fill="FFFFFF"/>
        </w:rPr>
        <w:t>望远镜，观测到宇宙诞生初期急剧膨胀的首个直接</w:t>
      </w:r>
      <w:r>
        <w:rPr>
          <w:rStyle w:val="a8"/>
          <w:rFonts w:ascii="宋体" w:hAnsi="宋体" w:cs="宋体" w:hint="eastAsia"/>
          <w:color w:val="000000"/>
          <w:sz w:val="22"/>
          <w:u w:val="single"/>
          <w:shd w:val="clear" w:color="auto" w:fill="FFFFFF"/>
        </w:rPr>
        <w:t>证据。</w:t>
      </w:r>
      <w:r>
        <w:rPr>
          <w:rFonts w:ascii="宋体" w:hAnsi="宋体" w:cs="宋体" w:hint="eastAsia"/>
          <w:color w:val="000000"/>
          <w:sz w:val="22"/>
          <w:shd w:val="clear" w:color="auto" w:fill="FFFFFF"/>
        </w:rPr>
        <w:t>根据宇宙大爆炸理论，宇宙在大爆炸后不到</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秒的时间里膨胀了</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的</w:t>
      </w:r>
      <w:r>
        <w:rPr>
          <w:rFonts w:ascii="宋体" w:hAnsi="宋体" w:cs="宋体" w:hint="eastAsia"/>
          <w:color w:val="000000"/>
          <w:sz w:val="22"/>
          <w:shd w:val="clear" w:color="auto" w:fill="FFFFFF"/>
        </w:rPr>
        <w:t>78</w:t>
      </w:r>
      <w:r>
        <w:rPr>
          <w:rFonts w:ascii="宋体" w:hAnsi="宋体" w:cs="宋体" w:hint="eastAsia"/>
          <w:color w:val="000000"/>
          <w:sz w:val="22"/>
          <w:shd w:val="clear" w:color="auto" w:fill="FFFFFF"/>
        </w:rPr>
        <w:t>次方倍，这一过程被称为“暴涨期”。大爆炸形成的“最古老的光”穿越漫长时空，成为均匀散布在宇宙空间中的微弱电磁波，仿佛是宇宙的背景，因而被称为“宇宙微波背景辐射”。</w:t>
      </w:r>
      <w:r>
        <w:rPr>
          <w:rStyle w:val="a8"/>
          <w:rFonts w:ascii="宋体" w:hAnsi="宋体" w:cs="宋体" w:hint="eastAsia"/>
          <w:color w:val="000000"/>
          <w:sz w:val="22"/>
          <w:u w:val="single"/>
          <w:shd w:val="clear" w:color="auto" w:fill="FFFFFF"/>
        </w:rPr>
        <w:t>BICEP2</w:t>
      </w:r>
      <w:r>
        <w:rPr>
          <w:rStyle w:val="a8"/>
          <w:rFonts w:ascii="宋体" w:hAnsi="宋体" w:cs="宋体" w:hint="eastAsia"/>
          <w:color w:val="000000"/>
          <w:sz w:val="22"/>
          <w:u w:val="single"/>
          <w:shd w:val="clear" w:color="auto" w:fill="FFFFFF"/>
        </w:rPr>
        <w:t>望远镜的观测对象，便是“宇宙微波背景辐射”这一“大爆炸的遗迹”。</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俄</w:t>
      </w:r>
      <w:r>
        <w:rPr>
          <w:rStyle w:val="a8"/>
          <w:rFonts w:ascii="宋体" w:hAnsi="宋体" w:cs="宋体" w:hint="eastAsia"/>
          <w:color w:val="000000"/>
          <w:sz w:val="22"/>
          <w:u w:val="single"/>
          <w:shd w:val="clear" w:color="auto" w:fill="FFFFFF"/>
        </w:rPr>
        <w:t>罗斯总统普京</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18</w:t>
      </w:r>
      <w:r>
        <w:rPr>
          <w:rStyle w:val="a8"/>
          <w:rFonts w:ascii="宋体" w:hAnsi="宋体" w:cs="宋体" w:hint="eastAsia"/>
          <w:color w:val="000000"/>
          <w:sz w:val="22"/>
          <w:u w:val="single"/>
          <w:shd w:val="clear" w:color="auto" w:fill="FFFFFF"/>
        </w:rPr>
        <w:t>日在克里姆林宫同克里米亚及塞瓦斯托波尔代表签署条约，允许克里米亚和塞瓦斯托波尔以联邦主体身份加入俄罗斯联邦。</w:t>
      </w:r>
      <w:r>
        <w:rPr>
          <w:rFonts w:ascii="宋体" w:hAnsi="宋体" w:cs="宋体" w:hint="eastAsia"/>
          <w:color w:val="000000"/>
          <w:sz w:val="22"/>
          <w:shd w:val="clear" w:color="auto" w:fill="FFFFFF"/>
        </w:rPr>
        <w:t>条约规定，自</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日起，克里米亚共和国和塞瓦斯托波尔直辖市加入俄罗斯</w:t>
      </w:r>
      <w:r>
        <w:rPr>
          <w:rFonts w:ascii="宋体" w:hAnsi="宋体" w:cs="宋体" w:hint="eastAsia"/>
          <w:color w:val="000000"/>
          <w:sz w:val="22"/>
          <w:shd w:val="clear" w:color="auto" w:fill="FFFFFF"/>
        </w:rPr>
        <w:t>联邦。</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日电，英国大学与科学国务大臣威利茨近日宣布，英国政府将斥资</w:t>
      </w:r>
      <w:r>
        <w:rPr>
          <w:rFonts w:ascii="宋体" w:hAnsi="宋体" w:cs="宋体" w:hint="eastAsia"/>
          <w:color w:val="000000"/>
          <w:sz w:val="22"/>
          <w:shd w:val="clear" w:color="auto" w:fill="FFFFFF"/>
        </w:rPr>
        <w:t>2.9</w:t>
      </w:r>
      <w:r>
        <w:rPr>
          <w:rFonts w:ascii="宋体" w:hAnsi="宋体" w:cs="宋体" w:hint="eastAsia"/>
          <w:color w:val="000000"/>
          <w:sz w:val="22"/>
          <w:shd w:val="clear" w:color="auto" w:fill="FFFFFF"/>
        </w:rPr>
        <w:t>亿英镑参与三大国际科研项目。这包括参与建造超级显微镜、</w:t>
      </w:r>
      <w:r>
        <w:rPr>
          <w:rStyle w:val="a8"/>
          <w:rFonts w:ascii="宋体" w:hAnsi="宋体" w:cs="宋体" w:hint="eastAsia"/>
          <w:color w:val="000000"/>
          <w:sz w:val="22"/>
          <w:u w:val="single"/>
          <w:shd w:val="clear" w:color="auto" w:fill="FFFFFF"/>
        </w:rPr>
        <w:t>世界最大望远镜“平方千米阵”（</w:t>
      </w:r>
      <w:r>
        <w:rPr>
          <w:rStyle w:val="a8"/>
          <w:rFonts w:ascii="宋体" w:hAnsi="宋体" w:cs="宋体" w:hint="eastAsia"/>
          <w:color w:val="000000"/>
          <w:sz w:val="22"/>
          <w:u w:val="single"/>
          <w:shd w:val="clear" w:color="auto" w:fill="FFFFFF"/>
        </w:rPr>
        <w:t>SKA</w:t>
      </w:r>
      <w:r>
        <w:rPr>
          <w:rStyle w:val="a8"/>
          <w:rFonts w:ascii="宋体" w:hAnsi="宋体" w:cs="宋体" w:hint="eastAsia"/>
          <w:color w:val="000000"/>
          <w:sz w:val="22"/>
          <w:u w:val="single"/>
          <w:shd w:val="clear" w:color="auto" w:fill="FFFFFF"/>
        </w:rPr>
        <w:t>）和太空望远镜“柏拉图”项目。</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日电，纽约审计署最新发布的数据显示，华尔街各大金融机构</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年的奖金总额达到</w:t>
      </w:r>
      <w:r>
        <w:rPr>
          <w:rFonts w:ascii="宋体" w:hAnsi="宋体" w:cs="宋体" w:hint="eastAsia"/>
          <w:color w:val="000000"/>
          <w:sz w:val="22"/>
          <w:shd w:val="clear" w:color="auto" w:fill="FFFFFF"/>
        </w:rPr>
        <w:t>267</w:t>
      </w:r>
      <w:r>
        <w:rPr>
          <w:rFonts w:ascii="宋体" w:hAnsi="宋体" w:cs="宋体" w:hint="eastAsia"/>
          <w:color w:val="000000"/>
          <w:sz w:val="22"/>
          <w:shd w:val="clear" w:color="auto" w:fill="FFFFFF"/>
        </w:rPr>
        <w:t>亿美元，平均现金分红高达</w:t>
      </w:r>
      <w:r>
        <w:rPr>
          <w:rFonts w:ascii="宋体" w:hAnsi="宋体" w:cs="宋体" w:hint="eastAsia"/>
          <w:color w:val="000000"/>
          <w:sz w:val="22"/>
          <w:shd w:val="clear" w:color="auto" w:fill="FFFFFF"/>
        </w:rPr>
        <w:t>16.45</w:t>
      </w:r>
      <w:r>
        <w:rPr>
          <w:rFonts w:ascii="宋体" w:hAnsi="宋体" w:cs="宋体" w:hint="eastAsia"/>
          <w:color w:val="000000"/>
          <w:sz w:val="22"/>
          <w:shd w:val="clear" w:color="auto" w:fill="FFFFFF"/>
        </w:rPr>
        <w:t>万美元，比上年增长</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创金融危机以来新高。</w:t>
      </w:r>
      <w:r>
        <w:rPr>
          <w:rFonts w:ascii="宋体" w:hAnsi="宋体" w:cs="宋体" w:hint="eastAsia"/>
          <w:color w:val="000000"/>
          <w:sz w:val="22"/>
          <w:shd w:val="clear" w:color="auto" w:fill="FFFFFF"/>
        </w:rPr>
        <w:t>华尔街员工薪酬的提升，不仅是华尔街金融交易复苏的信号，也是美国金融市场活跃的先行表现。</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美国副总统拜登日前在访问波兰时表示，</w:t>
      </w:r>
      <w:r>
        <w:rPr>
          <w:rStyle w:val="a8"/>
          <w:rFonts w:ascii="宋体" w:hAnsi="宋体" w:cs="宋体" w:hint="eastAsia"/>
          <w:color w:val="000000"/>
          <w:sz w:val="22"/>
          <w:u w:val="single"/>
          <w:shd w:val="clear" w:color="auto" w:fill="FFFFFF"/>
        </w:rPr>
        <w:t>美国计划</w:t>
      </w:r>
      <w:r>
        <w:rPr>
          <w:rStyle w:val="a8"/>
          <w:rFonts w:ascii="宋体" w:hAnsi="宋体" w:cs="宋体" w:hint="eastAsia"/>
          <w:color w:val="000000"/>
          <w:sz w:val="22"/>
          <w:u w:val="single"/>
          <w:shd w:val="clear" w:color="auto" w:fill="FFFFFF"/>
        </w:rPr>
        <w:t>2018</w:t>
      </w:r>
      <w:r>
        <w:rPr>
          <w:rStyle w:val="a8"/>
          <w:rFonts w:ascii="宋体" w:hAnsi="宋体" w:cs="宋体" w:hint="eastAsia"/>
          <w:color w:val="000000"/>
          <w:sz w:val="22"/>
          <w:u w:val="single"/>
          <w:shd w:val="clear" w:color="auto" w:fill="FFFFFF"/>
        </w:rPr>
        <w:t>年前在波兰部署欧洲弹道导弹防御系统。弹道导弹防御系统俗称反导系统，</w:t>
      </w:r>
      <w:r>
        <w:rPr>
          <w:rFonts w:ascii="宋体" w:hAnsi="宋体" w:cs="宋体" w:hint="eastAsia"/>
          <w:color w:val="000000"/>
          <w:sz w:val="22"/>
          <w:u w:val="single"/>
          <w:shd w:val="clear" w:color="auto" w:fill="FFFFFF"/>
        </w:rPr>
        <w:t>一直以来都是美俄等世界军事强国最为重视、优先发展、投入最多的武器系统之一。</w:t>
      </w:r>
      <w:r>
        <w:rPr>
          <w:rFonts w:ascii="宋体" w:hAnsi="宋体" w:cs="宋体" w:hint="eastAsia"/>
          <w:color w:val="000000"/>
          <w:sz w:val="22"/>
          <w:shd w:val="clear" w:color="auto" w:fill="FFFFFF"/>
        </w:rPr>
        <w:t>近年来，随着一系列新的导弹防御技术的相继应用，美俄等国反导系统的研发取得了一些新进展。</w:t>
      </w:r>
    </w:p>
    <w:p w:rsidR="00B95C05" w:rsidRDefault="00490353">
      <w:pPr>
        <w:widowControl/>
        <w:numPr>
          <w:ilvl w:val="0"/>
          <w:numId w:val="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俄罗斯总统普京</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21</w:t>
      </w:r>
      <w:r>
        <w:rPr>
          <w:rStyle w:val="a8"/>
          <w:rFonts w:ascii="宋体" w:hAnsi="宋体" w:cs="宋体" w:hint="eastAsia"/>
          <w:color w:val="000000"/>
          <w:sz w:val="22"/>
          <w:u w:val="single"/>
          <w:shd w:val="clear" w:color="auto" w:fill="FFFFFF"/>
        </w:rPr>
        <w:t>日签署已获上下两院批准的法案，完成克里米亚与塞瓦斯托波尔加入俄罗斯的所有法律程序，使两地正式加入俄罗斯。</w:t>
      </w:r>
      <w:r>
        <w:rPr>
          <w:rFonts w:ascii="宋体" w:hAnsi="宋体" w:cs="宋体" w:hint="eastAsia"/>
          <w:color w:val="000000"/>
          <w:sz w:val="22"/>
          <w:shd w:val="clear" w:color="auto" w:fill="FFFFFF"/>
        </w:rPr>
        <w:t>乌克兰与欧盟</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日签署准成员国协定政治章节，开始融入欧盟的进程。同时，美欧宣布扩大对俄罗斯的制裁范围，美将俄数十名官员、</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名富商和一家银行列为</w:t>
      </w:r>
      <w:r>
        <w:rPr>
          <w:rFonts w:ascii="宋体" w:hAnsi="宋体" w:cs="宋体" w:hint="eastAsia"/>
          <w:color w:val="000000"/>
          <w:sz w:val="22"/>
          <w:shd w:val="clear" w:color="auto" w:fill="FFFFFF"/>
        </w:rPr>
        <w:t>制裁对象。俄罗斯</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日做出反应，考虑对美制裁做出“同等”举措。</w:t>
      </w:r>
    </w:p>
    <w:p w:rsidR="00B95C05" w:rsidRDefault="00490353">
      <w:pPr>
        <w:widowControl/>
        <w:numPr>
          <w:ilvl w:val="0"/>
          <w:numId w:val="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联合国人权理事会</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日在日内瓦核可了中国去年</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月接受第二轮国别人权审查的报告。</w:t>
      </w:r>
      <w:r>
        <w:rPr>
          <w:rFonts w:ascii="宋体" w:hAnsi="宋体" w:cs="宋体" w:hint="eastAsia"/>
          <w:color w:val="000000"/>
          <w:sz w:val="22"/>
          <w:shd w:val="clear" w:color="auto" w:fill="FFFFFF"/>
        </w:rPr>
        <w:t>吴海龙说，中方决定接受</w:t>
      </w:r>
      <w:r>
        <w:rPr>
          <w:rFonts w:ascii="宋体" w:hAnsi="宋体" w:cs="宋体" w:hint="eastAsia"/>
          <w:color w:val="000000"/>
          <w:sz w:val="22"/>
          <w:shd w:val="clear" w:color="auto" w:fill="FFFFFF"/>
        </w:rPr>
        <w:t>252</w:t>
      </w:r>
      <w:r>
        <w:rPr>
          <w:rFonts w:ascii="宋体" w:hAnsi="宋体" w:cs="宋体" w:hint="eastAsia"/>
          <w:color w:val="000000"/>
          <w:sz w:val="22"/>
          <w:shd w:val="clear" w:color="auto" w:fill="FFFFFF"/>
        </w:rPr>
        <w:t>条建议中的</w:t>
      </w:r>
      <w:r>
        <w:rPr>
          <w:rFonts w:ascii="宋体" w:hAnsi="宋体" w:cs="宋体" w:hint="eastAsia"/>
          <w:color w:val="000000"/>
          <w:sz w:val="22"/>
          <w:shd w:val="clear" w:color="auto" w:fill="FFFFFF"/>
        </w:rPr>
        <w:t>204</w:t>
      </w:r>
      <w:r>
        <w:rPr>
          <w:rFonts w:ascii="宋体" w:hAnsi="宋体" w:cs="宋体" w:hint="eastAsia"/>
          <w:color w:val="000000"/>
          <w:sz w:val="22"/>
          <w:shd w:val="clear" w:color="auto" w:fill="FFFFFF"/>
        </w:rPr>
        <w:t>条，占建议总数的</w:t>
      </w:r>
      <w:r>
        <w:rPr>
          <w:rFonts w:ascii="宋体" w:hAnsi="宋体" w:cs="宋体" w:hint="eastAsia"/>
          <w:color w:val="000000"/>
          <w:sz w:val="22"/>
          <w:shd w:val="clear" w:color="auto" w:fill="FFFFFF"/>
        </w:rPr>
        <w:t>81%</w:t>
      </w:r>
      <w:r>
        <w:rPr>
          <w:rFonts w:ascii="宋体" w:hAnsi="宋体" w:cs="宋体" w:hint="eastAsia"/>
          <w:color w:val="000000"/>
          <w:sz w:val="22"/>
          <w:shd w:val="clear" w:color="auto" w:fill="FFFFFF"/>
        </w:rPr>
        <w:t>，涉及减贫、教育、司法改革等</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多个领域，充分体现了中国促进和保护人权的决心和勇气，也显示了中方对各国建议的开放、积极和认真态度。</w:t>
      </w:r>
    </w:p>
    <w:p w:rsidR="00B95C05" w:rsidRDefault="00490353">
      <w:pPr>
        <w:widowControl/>
        <w:numPr>
          <w:ilvl w:val="0"/>
          <w:numId w:val="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lastRenderedPageBreak/>
        <w:t>马来西亚总理纳吉布</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24</w:t>
      </w:r>
      <w:r>
        <w:rPr>
          <w:rStyle w:val="a8"/>
          <w:rFonts w:ascii="宋体" w:hAnsi="宋体" w:cs="宋体" w:hint="eastAsia"/>
          <w:color w:val="000000"/>
          <w:sz w:val="22"/>
          <w:u w:val="single"/>
          <w:shd w:val="clear" w:color="auto" w:fill="FFFFFF"/>
        </w:rPr>
        <w:t>日宣布，新的数据显示失联的马航</w:t>
      </w:r>
      <w:r>
        <w:rPr>
          <w:rStyle w:val="a8"/>
          <w:rFonts w:ascii="宋体" w:hAnsi="宋体" w:cs="宋体" w:hint="eastAsia"/>
          <w:color w:val="000000"/>
          <w:sz w:val="22"/>
          <w:u w:val="single"/>
          <w:shd w:val="clear" w:color="auto" w:fill="FFFFFF"/>
        </w:rPr>
        <w:t>MH370</w:t>
      </w:r>
      <w:r>
        <w:rPr>
          <w:rStyle w:val="a8"/>
          <w:rFonts w:ascii="宋体" w:hAnsi="宋体" w:cs="宋体" w:hint="eastAsia"/>
          <w:color w:val="000000"/>
          <w:sz w:val="22"/>
          <w:u w:val="single"/>
          <w:shd w:val="clear" w:color="auto" w:fill="FFFFFF"/>
        </w:rPr>
        <w:t>航班在澳大利亚城市珀斯西部的南印度洋海域坠毁。</w:t>
      </w:r>
      <w:r>
        <w:rPr>
          <w:rFonts w:ascii="宋体" w:hAnsi="宋体" w:cs="宋体" w:hint="eastAsia"/>
          <w:color w:val="000000"/>
          <w:sz w:val="22"/>
          <w:shd w:val="clear" w:color="auto" w:fill="FFFFFF"/>
        </w:rPr>
        <w:t>纳吉布在当晚的新闻发布会上说，英国空难调查处的代表</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日晚向他通报，国际海事卫星组织已经对此前该组织搜集的数据进行了进一步分析。根据新的分析结果，空难调查处和国际海事卫星组织认为</w:t>
      </w:r>
      <w:r>
        <w:rPr>
          <w:rFonts w:ascii="宋体" w:hAnsi="宋体" w:cs="宋体" w:hint="eastAsia"/>
          <w:color w:val="000000"/>
          <w:sz w:val="22"/>
          <w:shd w:val="clear" w:color="auto" w:fill="FFFFFF"/>
        </w:rPr>
        <w:t>MH370</w:t>
      </w:r>
      <w:r>
        <w:rPr>
          <w:rFonts w:ascii="宋体" w:hAnsi="宋体" w:cs="宋体" w:hint="eastAsia"/>
          <w:color w:val="000000"/>
          <w:sz w:val="22"/>
          <w:shd w:val="clear" w:color="auto" w:fill="FFFFFF"/>
        </w:rPr>
        <w:t>航班曾沿着南部走廊飞行，它的“最终位置”是在珀斯西部的印度洋。</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日，埃及明亚省刑事法院判处</w:t>
      </w:r>
      <w:r>
        <w:rPr>
          <w:rFonts w:ascii="宋体" w:hAnsi="宋体" w:cs="宋体" w:hint="eastAsia"/>
          <w:color w:val="000000"/>
          <w:sz w:val="22"/>
          <w:shd w:val="clear" w:color="auto" w:fill="FFFFFF"/>
        </w:rPr>
        <w:t>528</w:t>
      </w:r>
      <w:r>
        <w:rPr>
          <w:rFonts w:ascii="宋体" w:hAnsi="宋体" w:cs="宋体" w:hint="eastAsia"/>
          <w:color w:val="000000"/>
          <w:sz w:val="22"/>
          <w:shd w:val="clear" w:color="auto" w:fill="FFFFFF"/>
        </w:rPr>
        <w:t>名穆斯林兄弟会（穆兄会）支持者死刑。</w:t>
      </w:r>
      <w:r>
        <w:rPr>
          <w:rStyle w:val="a8"/>
          <w:rFonts w:ascii="宋体" w:hAnsi="宋体" w:cs="宋体" w:hint="eastAsia"/>
          <w:color w:val="000000"/>
          <w:sz w:val="22"/>
          <w:u w:val="single"/>
          <w:shd w:val="clear" w:color="auto" w:fill="FFFFFF"/>
        </w:rPr>
        <w:t>这是埃及司法史上判处死刑人数最多的一次。</w:t>
      </w:r>
      <w:r>
        <w:rPr>
          <w:rFonts w:ascii="宋体" w:hAnsi="宋体" w:cs="宋体" w:hint="eastAsia"/>
          <w:color w:val="000000"/>
          <w:sz w:val="22"/>
          <w:shd w:val="clear" w:color="auto" w:fill="FFFFFF"/>
        </w:rPr>
        <w:t>这些人被控在去年夏天的暴力示威中杀害一名警察局副局长并企图杀死另外两名警察，以及攻击公共设施、抢夺武器、破坏公共秩序等。</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日电，</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第二十五届阿拉伯国家联盟首脑会议在科威特首</w:t>
      </w:r>
      <w:r>
        <w:rPr>
          <w:rStyle w:val="a8"/>
          <w:rFonts w:ascii="宋体" w:hAnsi="宋体" w:cs="宋体" w:hint="eastAsia"/>
          <w:color w:val="000000"/>
          <w:sz w:val="22"/>
          <w:u w:val="single"/>
          <w:shd w:val="clear" w:color="auto" w:fill="FFFFFF"/>
        </w:rPr>
        <w:t>都科威特城举行。</w:t>
      </w:r>
      <w:r>
        <w:rPr>
          <w:rFonts w:ascii="宋体" w:hAnsi="宋体" w:cs="宋体" w:hint="eastAsia"/>
          <w:color w:val="000000"/>
          <w:sz w:val="22"/>
          <w:shd w:val="clear" w:color="auto" w:fill="FFFFFF"/>
        </w:rPr>
        <w:t>本次会议的主题是“团结——为了更好的未来”，</w:t>
      </w:r>
      <w:r>
        <w:rPr>
          <w:rStyle w:val="a8"/>
          <w:rFonts w:ascii="宋体" w:hAnsi="宋体" w:cs="宋体" w:hint="eastAsia"/>
          <w:color w:val="000000"/>
          <w:sz w:val="22"/>
          <w:u w:val="single"/>
          <w:shd w:val="clear" w:color="auto" w:fill="FFFFFF"/>
        </w:rPr>
        <w:t>重点讨论叙利亚危机、反恐、巴勒斯坦问题和阿盟自身发展</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个议题。</w:t>
      </w:r>
      <w:r>
        <w:rPr>
          <w:rFonts w:ascii="宋体" w:hAnsi="宋体" w:cs="宋体" w:hint="eastAsia"/>
          <w:color w:val="000000"/>
          <w:sz w:val="22"/>
          <w:shd w:val="clear" w:color="auto" w:fill="FFFFFF"/>
        </w:rPr>
        <w:t>其中，增进阿拉伯国家联盟（阿盟）内部团结，促进阿盟发展颇受关注。</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日内瓦时间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世界贸易组织公布了美国、欧盟、日本诉中国稀土、钨、钼相关产品出口管理措施案专家组报告，裁定中方涉案产品的出口管理措施违规</w:t>
      </w:r>
      <w:r>
        <w:rPr>
          <w:rFonts w:ascii="宋体" w:hAnsi="宋体" w:cs="宋体" w:hint="eastAsia"/>
          <w:color w:val="000000"/>
          <w:sz w:val="22"/>
          <w:shd w:val="clear" w:color="auto" w:fill="FFFFFF"/>
        </w:rPr>
        <w:t>。商务部条约法律司负责人对此表示遗憾，称中方目前正在评估专家组裁决报告，并将根据世贸组织争端解决程序妥善做好本案后续工作。</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菲律宾政府</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日在马尼拉同“摩洛伊斯兰解放阵线”（“摩伊解”）签署“邦萨摩洛全面协议”，该协议将以“邦萨摩洛政治实体”取代目前的“棉兰老穆斯林自治区”，</w:t>
      </w:r>
      <w:r>
        <w:rPr>
          <w:rStyle w:val="a8"/>
          <w:rFonts w:ascii="宋体" w:hAnsi="宋体" w:cs="宋体" w:hint="eastAsia"/>
          <w:color w:val="000000"/>
          <w:sz w:val="22"/>
          <w:u w:val="single"/>
          <w:shd w:val="clear" w:color="auto" w:fill="FFFFFF"/>
        </w:rPr>
        <w:t>标志着菲律宾政府与南部伊斯兰分离运动之间长达</w:t>
      </w:r>
      <w:r>
        <w:rPr>
          <w:rStyle w:val="a8"/>
          <w:rFonts w:ascii="宋体" w:hAnsi="宋体" w:cs="宋体" w:hint="eastAsia"/>
          <w:color w:val="000000"/>
          <w:sz w:val="22"/>
          <w:u w:val="single"/>
          <w:shd w:val="clear" w:color="auto" w:fill="FFFFFF"/>
        </w:rPr>
        <w:t>17</w:t>
      </w:r>
      <w:r>
        <w:rPr>
          <w:rStyle w:val="a8"/>
          <w:rFonts w:ascii="宋体" w:hAnsi="宋体" w:cs="宋体" w:hint="eastAsia"/>
          <w:color w:val="000000"/>
          <w:sz w:val="22"/>
          <w:u w:val="single"/>
          <w:shd w:val="clear" w:color="auto" w:fill="FFFFFF"/>
        </w:rPr>
        <w:t>年的和平谈判宣告完结。</w:t>
      </w:r>
    </w:p>
    <w:p w:rsidR="00B95C05" w:rsidRDefault="00490353">
      <w:pPr>
        <w:widowControl/>
        <w:numPr>
          <w:ilvl w:val="0"/>
          <w:numId w:val="6"/>
        </w:numPr>
        <w:spacing w:line="360" w:lineRule="auto"/>
        <w:ind w:left="270"/>
        <w:rPr>
          <w:rFonts w:ascii="宋体" w:hAnsi="宋体" w:cs="宋体"/>
          <w:sz w:val="22"/>
        </w:rPr>
      </w:pPr>
      <w:r>
        <w:rPr>
          <w:rFonts w:ascii="宋体" w:hAnsi="宋体" w:cs="宋体" w:hint="eastAsia"/>
          <w:color w:val="000000"/>
          <w:sz w:val="22"/>
          <w:shd w:val="clear" w:color="auto" w:fill="FFFFFF"/>
        </w:rPr>
        <w:t>缅甸移民和人口部表示，缅甸</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日正式在全国开展人口普查，以便掌握人口、经济和社会基本情况，制定符合国情的国家发展计划。</w:t>
      </w:r>
      <w:r>
        <w:rPr>
          <w:rStyle w:val="a8"/>
          <w:rFonts w:ascii="宋体" w:hAnsi="宋体" w:cs="宋体" w:hint="eastAsia"/>
          <w:color w:val="000000"/>
          <w:sz w:val="22"/>
          <w:u w:val="single"/>
          <w:shd w:val="clear" w:color="auto" w:fill="FFFFFF"/>
        </w:rPr>
        <w:t>这是缅甸</w:t>
      </w:r>
      <w:r>
        <w:rPr>
          <w:rStyle w:val="a8"/>
          <w:rFonts w:ascii="宋体" w:hAnsi="宋体" w:cs="宋体" w:hint="eastAsia"/>
          <w:color w:val="000000"/>
          <w:sz w:val="22"/>
          <w:u w:val="single"/>
          <w:shd w:val="clear" w:color="auto" w:fill="FFFFFF"/>
        </w:rPr>
        <w:t>31</w:t>
      </w:r>
      <w:r>
        <w:rPr>
          <w:rStyle w:val="a8"/>
          <w:rFonts w:ascii="宋体" w:hAnsi="宋体" w:cs="宋体" w:hint="eastAsia"/>
          <w:color w:val="000000"/>
          <w:sz w:val="22"/>
          <w:u w:val="single"/>
          <w:shd w:val="clear" w:color="auto" w:fill="FFFFFF"/>
        </w:rPr>
        <w:t>年来首次进行人口普查，本次人口普查将会持续到</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日。</w:t>
      </w:r>
    </w:p>
    <w:p w:rsidR="00B95C05" w:rsidRDefault="00490353">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r>
        <w:rPr>
          <w:rFonts w:ascii="黑体" w:eastAsia="黑体" w:hAnsi="宋体" w:cs="黑体" w:hint="eastAsia"/>
          <w:b/>
          <w:color w:val="FF0000"/>
          <w:kern w:val="44"/>
          <w:sz w:val="36"/>
          <w:szCs w:val="36"/>
        </w:rPr>
        <w:t>2014</w:t>
      </w:r>
      <w:r>
        <w:rPr>
          <w:rFonts w:ascii="黑体" w:eastAsia="黑体" w:hAnsi="宋体" w:cs="黑体" w:hint="eastAsia"/>
          <w:b/>
          <w:color w:val="FF0000"/>
          <w:kern w:val="44"/>
          <w:sz w:val="36"/>
          <w:szCs w:val="36"/>
        </w:rPr>
        <w:t>年</w:t>
      </w:r>
      <w:r>
        <w:rPr>
          <w:rFonts w:ascii="黑体" w:eastAsia="黑体" w:hAnsi="宋体" w:cs="黑体" w:hint="eastAsia"/>
          <w:b/>
          <w:color w:val="FF0000"/>
          <w:kern w:val="44"/>
          <w:sz w:val="36"/>
          <w:szCs w:val="36"/>
        </w:rPr>
        <w:t>4</w:t>
      </w:r>
      <w:r>
        <w:rPr>
          <w:rFonts w:ascii="黑体" w:eastAsia="黑体" w:hAnsi="宋体" w:cs="黑体" w:hint="eastAsia"/>
          <w:b/>
          <w:color w:val="FF0000"/>
          <w:kern w:val="44"/>
          <w:sz w:val="36"/>
          <w:szCs w:val="36"/>
        </w:rPr>
        <w:t>月时事政治</w:t>
      </w:r>
    </w:p>
    <w:p w:rsidR="00B95C05" w:rsidRDefault="00490353">
      <w:pPr>
        <w:pStyle w:val="a6"/>
        <w:widowControl/>
        <w:shd w:val="clear" w:color="auto" w:fill="FFFFFF"/>
        <w:spacing w:beforeAutospacing="0" w:afterAutospacing="0" w:line="360" w:lineRule="auto"/>
        <w:rPr>
          <w:rFonts w:ascii="宋体" w:hAnsi="宋体" w:cs="宋体"/>
          <w:color w:val="000000"/>
          <w:sz w:val="22"/>
          <w:szCs w:val="22"/>
        </w:rPr>
      </w:pPr>
      <w:r>
        <w:rPr>
          <w:rStyle w:val="a8"/>
          <w:rFonts w:ascii="宋体" w:hAnsi="宋体" w:cs="宋体" w:hint="eastAsia"/>
          <w:color w:val="000000"/>
          <w:sz w:val="22"/>
          <w:szCs w:val="22"/>
          <w:shd w:val="clear" w:color="auto" w:fill="FFFFFF"/>
        </w:rPr>
        <w:t>一、国内部分</w:t>
      </w:r>
    </w:p>
    <w:p w:rsidR="00B95C05" w:rsidRDefault="00490353">
      <w:pPr>
        <w:widowControl/>
        <w:numPr>
          <w:ilvl w:val="0"/>
          <w:numId w:val="7"/>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日起，黑龙江重点国有林区全面停止天然林商业性采伐，标</w:t>
      </w:r>
      <w:r>
        <w:rPr>
          <w:rStyle w:val="a8"/>
          <w:rFonts w:ascii="宋体" w:hAnsi="宋体" w:cs="宋体" w:hint="eastAsia"/>
          <w:color w:val="000000"/>
          <w:sz w:val="22"/>
          <w:u w:val="single"/>
          <w:shd w:val="clear" w:color="auto" w:fill="FFFFFF"/>
        </w:rPr>
        <w:t>志着我国重点国有林区从开发利用转入全面保护的发展新阶段。</w:t>
      </w:r>
      <w:r>
        <w:rPr>
          <w:rFonts w:ascii="宋体" w:hAnsi="宋体" w:cs="宋体" w:hint="eastAsia"/>
          <w:color w:val="000000"/>
          <w:sz w:val="22"/>
          <w:shd w:val="clear" w:color="auto" w:fill="FFFFFF"/>
        </w:rPr>
        <w:t>停止采伐后，从</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年到</w:t>
      </w:r>
      <w:r>
        <w:rPr>
          <w:rFonts w:ascii="宋体" w:hAnsi="宋体" w:cs="宋体" w:hint="eastAsia"/>
          <w:color w:val="000000"/>
          <w:sz w:val="22"/>
          <w:shd w:val="clear" w:color="auto" w:fill="FFFFFF"/>
        </w:rPr>
        <w:t>2020</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lastRenderedPageBreak/>
        <w:t>中央财政将每年增加安排</w:t>
      </w:r>
      <w:r>
        <w:rPr>
          <w:rFonts w:ascii="宋体" w:hAnsi="宋体" w:cs="宋体" w:hint="eastAsia"/>
          <w:color w:val="000000"/>
          <w:sz w:val="22"/>
          <w:shd w:val="clear" w:color="auto" w:fill="FFFFFF"/>
        </w:rPr>
        <w:t>23.5</w:t>
      </w:r>
      <w:r>
        <w:rPr>
          <w:rFonts w:ascii="宋体" w:hAnsi="宋体" w:cs="宋体" w:hint="eastAsia"/>
          <w:color w:val="000000"/>
          <w:sz w:val="22"/>
          <w:shd w:val="clear" w:color="auto" w:fill="FFFFFF"/>
        </w:rPr>
        <w:t>亿元的天然林资源保护工程财政资金，主要用于保障林区干部职工的基本生活和社会正常运转。</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日零时起，</w:t>
      </w:r>
      <w:r>
        <w:rPr>
          <w:rStyle w:val="a8"/>
          <w:rFonts w:ascii="宋体" w:hAnsi="宋体" w:cs="宋体" w:hint="eastAsia"/>
          <w:color w:val="000000"/>
          <w:sz w:val="22"/>
          <w:u w:val="single"/>
          <w:shd w:val="clear" w:color="auto" w:fill="FFFFFF"/>
        </w:rPr>
        <w:t>浙江省所有公立医院全面实行药品零差率销售，通过以药品零差率为核心的综合改革，破除以往“以药补医”的机制。</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日，中国物流与采购联合会公共采购分会近日成立，中国公共采购网“公采通”同时正式上线运行。</w:t>
      </w:r>
      <w:r>
        <w:rPr>
          <w:rStyle w:val="a8"/>
          <w:rFonts w:ascii="宋体" w:hAnsi="宋体" w:cs="宋体" w:hint="eastAsia"/>
          <w:color w:val="000000"/>
          <w:sz w:val="22"/>
          <w:u w:val="single"/>
          <w:shd w:val="clear" w:color="auto" w:fill="FFFFFF"/>
        </w:rPr>
        <w:t>这是我国第一个全国性的政府采购平台，</w:t>
      </w:r>
      <w:r>
        <w:rPr>
          <w:rFonts w:ascii="宋体" w:hAnsi="宋体" w:cs="宋体" w:hint="eastAsia"/>
          <w:color w:val="000000"/>
          <w:sz w:val="22"/>
          <w:shd w:val="clear" w:color="auto" w:fill="FFFFFF"/>
        </w:rPr>
        <w:t>致力于及时、准确、全面发布采购信息，提供安全、高效</w:t>
      </w:r>
      <w:r>
        <w:rPr>
          <w:rFonts w:ascii="宋体" w:hAnsi="宋体" w:cs="宋体" w:hint="eastAsia"/>
          <w:color w:val="000000"/>
          <w:sz w:val="22"/>
          <w:shd w:val="clear" w:color="auto" w:fill="FFFFFF"/>
        </w:rPr>
        <w:t>、阳光的公共采购服务。据不完全统计，</w:t>
      </w:r>
      <w:r>
        <w:rPr>
          <w:rStyle w:val="a8"/>
          <w:rFonts w:ascii="宋体" w:hAnsi="宋体" w:cs="宋体" w:hint="eastAsia"/>
          <w:color w:val="000000"/>
          <w:sz w:val="22"/>
          <w:u w:val="single"/>
          <w:shd w:val="clear" w:color="auto" w:fill="FFFFFF"/>
        </w:rPr>
        <w:t>全国公共采购（含政府采购、国企采购、军队采购、高校采购、公益采购等）的市场规模超过</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万亿元。</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日电，</w:t>
      </w:r>
      <w:r>
        <w:rPr>
          <w:rStyle w:val="a8"/>
          <w:rFonts w:ascii="宋体" w:hAnsi="宋体" w:cs="宋体" w:hint="eastAsia"/>
          <w:color w:val="000000"/>
          <w:sz w:val="22"/>
          <w:u w:val="single"/>
          <w:shd w:val="clear" w:color="auto" w:fill="FFFFFF"/>
        </w:rPr>
        <w:t>我国首个《婴幼儿奶瓶安全要求》企业联盟标准发布实施。</w:t>
      </w:r>
      <w:r>
        <w:rPr>
          <w:rFonts w:ascii="宋体" w:hAnsi="宋体" w:cs="宋体" w:hint="eastAsia"/>
          <w:color w:val="000000"/>
          <w:sz w:val="22"/>
          <w:shd w:val="clear" w:color="auto" w:fill="FFFFFF"/>
        </w:rPr>
        <w:t>该标准由中国玩具和婴童用品协会联合一些国内外奶瓶生产企业及权威检测机构等编制。</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日电，近日，</w:t>
      </w:r>
      <w:r>
        <w:rPr>
          <w:rFonts w:ascii="宋体" w:hAnsi="宋体" w:cs="宋体" w:hint="eastAsia"/>
          <w:color w:val="000000"/>
          <w:sz w:val="22"/>
          <w:shd w:val="clear" w:color="auto" w:fill="FFFFFF"/>
        </w:rPr>
        <w:t>75</w:t>
      </w:r>
      <w:r>
        <w:rPr>
          <w:rFonts w:ascii="宋体" w:hAnsi="宋体" w:cs="宋体" w:hint="eastAsia"/>
          <w:color w:val="000000"/>
          <w:sz w:val="22"/>
          <w:shd w:val="clear" w:color="auto" w:fill="FFFFFF"/>
        </w:rPr>
        <w:t>所教育部直属高校分别在学校网站发布了</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届毕业生就业质量年度报告，全国大学生就业公共服务立体化平台对各高校就业质量年度报告进行了链接发布。</w:t>
      </w:r>
      <w:r>
        <w:rPr>
          <w:rStyle w:val="a8"/>
          <w:rFonts w:ascii="宋体" w:hAnsi="宋体" w:cs="宋体" w:hint="eastAsia"/>
          <w:color w:val="000000"/>
          <w:sz w:val="22"/>
          <w:u w:val="single"/>
          <w:shd w:val="clear" w:color="auto" w:fill="FFFFFF"/>
        </w:rPr>
        <w:t>这是教育部首次组织编制和发布高校毕业生就业质量报告。</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 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日电，在总结提炼安吉县美丽乡村建设成功经验的基础上，</w:t>
      </w:r>
      <w:r>
        <w:rPr>
          <w:rStyle w:val="a8"/>
          <w:rFonts w:ascii="宋体" w:hAnsi="宋体" w:cs="宋体" w:hint="eastAsia"/>
          <w:color w:val="000000"/>
          <w:sz w:val="22"/>
          <w:u w:val="single"/>
          <w:shd w:val="clear" w:color="auto" w:fill="FFFFFF"/>
        </w:rPr>
        <w:t>我国首个美丽乡村省级地方标准——《美丽乡村建设规范》将于</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日起正式实施。</w:t>
      </w:r>
      <w:r>
        <w:rPr>
          <w:rFonts w:ascii="宋体" w:hAnsi="宋体" w:cs="宋体" w:hint="eastAsia"/>
          <w:color w:val="000000"/>
          <w:sz w:val="22"/>
          <w:shd w:val="clear" w:color="auto" w:fill="FFFFFF"/>
        </w:rPr>
        <w:t>该《规范》由安吉县政府、浙江省标准化研究院等</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家单位共同起草，省质监局批准发布，旨在将美丽乡村建设的经验、成果进行标准转化和推广。</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 </w:t>
      </w:r>
      <w:r>
        <w:rPr>
          <w:rStyle w:val="a8"/>
          <w:rFonts w:ascii="宋体" w:hAnsi="宋体" w:cs="宋体" w:hint="eastAsia"/>
          <w:color w:val="000000"/>
          <w:sz w:val="22"/>
          <w:u w:val="single"/>
          <w:shd w:val="clear" w:color="auto" w:fill="FFFFFF"/>
        </w:rPr>
        <w:t>开展供销合作社综合改革试点</w:t>
      </w:r>
      <w:r>
        <w:rPr>
          <w:rFonts w:ascii="宋体" w:hAnsi="宋体" w:cs="宋体" w:hint="eastAsia"/>
          <w:color w:val="000000"/>
          <w:sz w:val="22"/>
          <w:shd w:val="clear" w:color="auto" w:fill="FFFFFF"/>
        </w:rPr>
        <w:t>，是今年中央</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号文件和《政府工作报告》提出的一项重要改革任务。日前，</w:t>
      </w:r>
      <w:r>
        <w:rPr>
          <w:rStyle w:val="a8"/>
          <w:rFonts w:ascii="宋体" w:hAnsi="宋体" w:cs="宋体" w:hint="eastAsia"/>
          <w:color w:val="000000"/>
          <w:sz w:val="22"/>
          <w:u w:val="single"/>
          <w:shd w:val="clear" w:color="auto" w:fill="FFFFFF"/>
        </w:rPr>
        <w:t>国务院批准同意供销合作总社在河北、浙江、山东、广东</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省开展试点。</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日，北京市门头沟绿色银行的首批“储户”正在妙峰山上植树为首都增绿减霾。当日，</w:t>
      </w:r>
      <w:r>
        <w:rPr>
          <w:rStyle w:val="a8"/>
          <w:rFonts w:ascii="宋体" w:hAnsi="宋体" w:cs="宋体" w:hint="eastAsia"/>
          <w:color w:val="000000"/>
          <w:sz w:val="22"/>
          <w:u w:val="single"/>
          <w:shd w:val="clear" w:color="auto" w:fill="FFFFFF"/>
        </w:rPr>
        <w:t>由北京市门头沟区创建的全国首家“绿色银行”正式开业，“储户”们可获得银行发放的“绿色存折”，并通过参与各类植绿护绿活动获得“绿币”。</w:t>
      </w:r>
    </w:p>
    <w:p w:rsidR="00B95C05" w:rsidRDefault="00490353">
      <w:pPr>
        <w:widowControl/>
        <w:numPr>
          <w:ilvl w:val="0"/>
          <w:numId w:val="7"/>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 </w:t>
      </w:r>
      <w:r>
        <w:rPr>
          <w:rStyle w:val="a8"/>
          <w:rFonts w:ascii="宋体" w:hAnsi="宋体" w:cs="宋体" w:hint="eastAsia"/>
          <w:color w:val="000000"/>
          <w:sz w:val="22"/>
          <w:u w:val="single"/>
          <w:shd w:val="clear" w:color="auto" w:fill="FFFFFF"/>
        </w:rPr>
        <w:t>海口东寨港，全国成片面积最大的红树林保护区，</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条河流交汇出海，每年近</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万只候鸟来此越冬。</w:t>
      </w:r>
      <w:r>
        <w:rPr>
          <w:rFonts w:ascii="宋体" w:hAnsi="宋体" w:cs="宋体" w:hint="eastAsia"/>
          <w:color w:val="000000"/>
          <w:sz w:val="22"/>
          <w:shd w:val="clear" w:color="auto" w:fill="FFFFFF"/>
        </w:rPr>
        <w:t>近日，“东寨港红树林保护再升级”——海口市人大立法规定，用</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至</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年把现有的</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万亩红树林保护区扩成</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万亩的红树林湿地公园。</w:t>
      </w:r>
    </w:p>
    <w:p w:rsidR="00B95C05" w:rsidRDefault="00490353">
      <w:pPr>
        <w:widowControl/>
        <w:numPr>
          <w:ilvl w:val="0"/>
          <w:numId w:val="7"/>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 </w:t>
      </w:r>
      <w:r>
        <w:rPr>
          <w:rStyle w:val="a8"/>
          <w:rFonts w:ascii="宋体" w:hAnsi="宋体" w:cs="宋体" w:hint="eastAsia"/>
          <w:color w:val="000000"/>
          <w:sz w:val="22"/>
          <w:u w:val="single"/>
          <w:shd w:val="clear" w:color="auto" w:fill="FFFFFF"/>
        </w:rPr>
        <w:t>以“亚洲新未来：寻找和释放发展新动力”为主题的博鳌亚洲论坛</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年年会</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日迎来注册高峰。本次年会将持续至</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主要围绕改革、创新、可持续</w:t>
      </w:r>
      <w:r>
        <w:rPr>
          <w:rStyle w:val="a8"/>
          <w:rFonts w:ascii="宋体" w:hAnsi="宋体" w:cs="宋体" w:hint="eastAsia"/>
          <w:color w:val="000000"/>
          <w:sz w:val="22"/>
          <w:u w:val="single"/>
          <w:shd w:val="clear" w:color="auto" w:fill="FFFFFF"/>
        </w:rPr>
        <w:lastRenderedPageBreak/>
        <w:t>发展三大主线展开讨论，</w:t>
      </w:r>
      <w:r>
        <w:rPr>
          <w:rFonts w:ascii="宋体" w:hAnsi="宋体" w:cs="宋体" w:hint="eastAsia"/>
          <w:color w:val="000000"/>
          <w:sz w:val="22"/>
          <w:shd w:val="clear" w:color="auto" w:fill="FFFFFF"/>
        </w:rPr>
        <w:t>共设置</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场分论坛、</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场闭门会议、</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场名人对话、</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场圆桌讨论等数十场正式讨论。论坛还力求通过举办国别分会、首席执行官系列会议、青年观察家项目等形式进行创新。</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 </w:t>
      </w:r>
      <w:r>
        <w:rPr>
          <w:rFonts w:ascii="宋体" w:hAnsi="宋体" w:cs="宋体" w:hint="eastAsia"/>
          <w:color w:val="000000"/>
          <w:sz w:val="22"/>
          <w:shd w:val="clear" w:color="auto" w:fill="FFFFFF"/>
        </w:rPr>
        <w:t>从云南省物价局获悉：国家发改委已批复云南省电力用户和发电企业直接交易（直购电）试点的输配电价。</w:t>
      </w:r>
      <w:r>
        <w:rPr>
          <w:rStyle w:val="a8"/>
          <w:rFonts w:ascii="宋体" w:hAnsi="宋体" w:cs="宋体" w:hint="eastAsia"/>
          <w:color w:val="000000"/>
          <w:sz w:val="22"/>
          <w:u w:val="single"/>
          <w:shd w:val="clear" w:color="auto" w:fill="FFFFFF"/>
        </w:rPr>
        <w:t>这意味着云南在全国率先探索电价市场化改革，</w:t>
      </w:r>
      <w:r>
        <w:rPr>
          <w:rFonts w:ascii="宋体" w:hAnsi="宋体" w:cs="宋体" w:hint="eastAsia"/>
          <w:color w:val="000000"/>
          <w:sz w:val="22"/>
          <w:shd w:val="clear" w:color="auto" w:fill="FFFFFF"/>
        </w:rPr>
        <w:t>电解铝等大工业用电成本有望下降。</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日下午，</w:t>
      </w:r>
      <w:r>
        <w:rPr>
          <w:rStyle w:val="a8"/>
          <w:rFonts w:ascii="宋体" w:hAnsi="宋体" w:cs="宋体" w:hint="eastAsia"/>
          <w:color w:val="000000"/>
          <w:sz w:val="22"/>
          <w:u w:val="single"/>
          <w:shd w:val="clear" w:color="auto" w:fill="FFFFFF"/>
        </w:rPr>
        <w:t>云南高黎贡山独龙江隧道胜利贯通。这标志着独龙族同胞将彻底告别每年大雪封山半年的历史，</w:t>
      </w:r>
      <w:r>
        <w:rPr>
          <w:rFonts w:ascii="宋体" w:hAnsi="宋体" w:cs="宋体" w:hint="eastAsia"/>
          <w:color w:val="000000"/>
          <w:sz w:val="22"/>
          <w:shd w:val="clear" w:color="auto" w:fill="FFFFFF"/>
        </w:rPr>
        <w:t>当地群众的交通出行将极大改善。据悉</w:t>
      </w:r>
      <w:r>
        <w:rPr>
          <w:rFonts w:ascii="宋体" w:hAnsi="宋体" w:cs="宋体" w:hint="eastAsia"/>
          <w:color w:val="000000"/>
          <w:sz w:val="22"/>
          <w:shd w:val="clear" w:color="auto" w:fill="FFFFFF"/>
        </w:rPr>
        <w:t>，隧道全长</w:t>
      </w:r>
      <w:r>
        <w:rPr>
          <w:rFonts w:ascii="宋体" w:hAnsi="宋体" w:cs="宋体" w:hint="eastAsia"/>
          <w:color w:val="000000"/>
          <w:sz w:val="22"/>
          <w:shd w:val="clear" w:color="auto" w:fill="FFFFFF"/>
        </w:rPr>
        <w:t>6.68</w:t>
      </w:r>
      <w:r>
        <w:rPr>
          <w:rFonts w:ascii="宋体" w:hAnsi="宋体" w:cs="宋体" w:hint="eastAsia"/>
          <w:color w:val="000000"/>
          <w:sz w:val="22"/>
          <w:shd w:val="clear" w:color="auto" w:fill="FFFFFF"/>
        </w:rPr>
        <w:t>公里、净宽</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米、净高</w:t>
      </w:r>
      <w:r>
        <w:rPr>
          <w:rFonts w:ascii="宋体" w:hAnsi="宋体" w:cs="宋体" w:hint="eastAsia"/>
          <w:color w:val="000000"/>
          <w:sz w:val="22"/>
          <w:shd w:val="clear" w:color="auto" w:fill="FFFFFF"/>
        </w:rPr>
        <w:t>4.5</w:t>
      </w:r>
      <w:r>
        <w:rPr>
          <w:rFonts w:ascii="宋体" w:hAnsi="宋体" w:cs="宋体" w:hint="eastAsia"/>
          <w:color w:val="000000"/>
          <w:sz w:val="22"/>
          <w:shd w:val="clear" w:color="auto" w:fill="FFFFFF"/>
        </w:rPr>
        <w:t>米，随后将与独龙江公路连接，实现全年通车。</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英国国际传媒集团英国独立电视台旗下发行部门在正在法国戛纳进行的戛纳春季电视片交易会上宣布：从灿星制作订购模式节目《中国好歌曲》，将负责其国际发行权和英国播出权。</w:t>
      </w:r>
      <w:r>
        <w:rPr>
          <w:rStyle w:val="a8"/>
          <w:rFonts w:ascii="宋体" w:hAnsi="宋体" w:cs="宋体" w:hint="eastAsia"/>
          <w:color w:val="000000"/>
          <w:sz w:val="22"/>
          <w:u w:val="single"/>
          <w:shd w:val="clear" w:color="auto" w:fill="FFFFFF"/>
        </w:rPr>
        <w:t>这意味着，《中国好歌曲》成为中国首档输出海外的原创才艺模式节目。</w:t>
      </w:r>
    </w:p>
    <w:p w:rsidR="00B95C05" w:rsidRDefault="00490353">
      <w:pPr>
        <w:widowControl/>
        <w:numPr>
          <w:ilvl w:val="0"/>
          <w:numId w:val="7"/>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青海地勘人员在共和盆地成功钻获温度高达</w:t>
      </w:r>
      <w:r>
        <w:rPr>
          <w:rStyle w:val="a8"/>
          <w:rFonts w:ascii="宋体" w:hAnsi="宋体" w:cs="宋体" w:hint="eastAsia"/>
          <w:color w:val="000000"/>
          <w:sz w:val="22"/>
          <w:u w:val="single"/>
          <w:shd w:val="clear" w:color="auto" w:fill="FFFFFF"/>
        </w:rPr>
        <w:t>153</w:t>
      </w:r>
      <w:r>
        <w:rPr>
          <w:rStyle w:val="a8"/>
          <w:rFonts w:ascii="宋体" w:hAnsi="宋体" w:cs="宋体" w:hint="eastAsia"/>
          <w:color w:val="000000"/>
          <w:sz w:val="22"/>
          <w:u w:val="single"/>
          <w:shd w:val="clear" w:color="auto" w:fill="FFFFFF"/>
        </w:rPr>
        <w:t>℃的干热岩。这是我国首次发现大规模可利用干热岩资源。该资源属清洁能源，可用于地热发电。</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日前，南京工业大学校长黄维院士领导的科研团队在《自然通讯》杂志发表</w:t>
      </w:r>
      <w:r>
        <w:rPr>
          <w:rFonts w:ascii="宋体" w:hAnsi="宋体" w:cs="宋体" w:hint="eastAsia"/>
          <w:color w:val="000000"/>
          <w:sz w:val="22"/>
          <w:shd w:val="clear" w:color="auto" w:fill="FFFFFF"/>
        </w:rPr>
        <w:t>论文称，</w:t>
      </w:r>
      <w:r>
        <w:rPr>
          <w:rStyle w:val="a8"/>
          <w:rFonts w:ascii="宋体" w:hAnsi="宋体" w:cs="宋体" w:hint="eastAsia"/>
          <w:color w:val="000000"/>
          <w:sz w:val="22"/>
          <w:u w:val="single"/>
          <w:shd w:val="clear" w:color="auto" w:fill="FFFFFF"/>
        </w:rPr>
        <w:t>已开发出一种全新的信息加解密技术，使以“光”作为载体的信息传输更为安全。据悉，该技术为国际首创</w:t>
      </w:r>
      <w:r>
        <w:rPr>
          <w:rStyle w:val="a8"/>
          <w:rFonts w:ascii="宋体" w:hAnsi="宋体" w:cs="宋体" w:hint="eastAsia"/>
          <w:color w:val="000000"/>
          <w:sz w:val="22"/>
          <w:u w:val="single"/>
          <w:shd w:val="clear" w:color="auto" w:fill="FFFFFF"/>
        </w:rPr>
        <w:t>.</w:t>
      </w:r>
    </w:p>
    <w:p w:rsidR="00B95C05" w:rsidRDefault="00490353">
      <w:pPr>
        <w:widowControl/>
        <w:numPr>
          <w:ilvl w:val="0"/>
          <w:numId w:val="7"/>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 </w:t>
      </w:r>
      <w:r>
        <w:rPr>
          <w:rStyle w:val="a8"/>
          <w:rFonts w:ascii="宋体" w:hAnsi="宋体" w:cs="宋体" w:hint="eastAsia"/>
          <w:color w:val="000000"/>
          <w:sz w:val="22"/>
          <w:u w:val="single"/>
          <w:shd w:val="clear" w:color="auto" w:fill="FFFFFF"/>
        </w:rPr>
        <w:t>国内首支省级铁路产业投资基金——兴铁产业投资基金，</w:t>
      </w:r>
      <w:r>
        <w:rPr>
          <w:rFonts w:ascii="宋体" w:hAnsi="宋体" w:cs="宋体" w:hint="eastAsia"/>
          <w:color w:val="000000"/>
          <w:sz w:val="22"/>
          <w:shd w:val="clear" w:color="auto" w:fill="FFFFFF"/>
        </w:rPr>
        <w:t>目前已经完成注册工作。兴铁基金计划今年分别向武九客专投资</w:t>
      </w:r>
      <w:r>
        <w:rPr>
          <w:rFonts w:ascii="宋体" w:hAnsi="宋体" w:cs="宋体" w:hint="eastAsia"/>
          <w:color w:val="000000"/>
          <w:sz w:val="22"/>
          <w:shd w:val="clear" w:color="auto" w:fill="FFFFFF"/>
        </w:rPr>
        <w:t>5.63</w:t>
      </w:r>
      <w:r>
        <w:rPr>
          <w:rFonts w:ascii="宋体" w:hAnsi="宋体" w:cs="宋体" w:hint="eastAsia"/>
          <w:color w:val="000000"/>
          <w:sz w:val="22"/>
          <w:shd w:val="clear" w:color="auto" w:fill="FFFFFF"/>
        </w:rPr>
        <w:t>亿元、昌吉赣客专投资</w:t>
      </w:r>
      <w:r>
        <w:rPr>
          <w:rFonts w:ascii="宋体" w:hAnsi="宋体" w:cs="宋体" w:hint="eastAsia"/>
          <w:color w:val="000000"/>
          <w:sz w:val="22"/>
          <w:shd w:val="clear" w:color="auto" w:fill="FFFFFF"/>
        </w:rPr>
        <w:t>4.17</w:t>
      </w:r>
      <w:r>
        <w:rPr>
          <w:rFonts w:ascii="宋体" w:hAnsi="宋体" w:cs="宋体" w:hint="eastAsia"/>
          <w:color w:val="000000"/>
          <w:sz w:val="22"/>
          <w:shd w:val="clear" w:color="auto" w:fill="FFFFFF"/>
        </w:rPr>
        <w:t>亿元，将率先完成国内铁路产业基金投资合资铁路第一单。</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“一季度国民经济开局平稳，总体良好。”初步核算，</w:t>
      </w:r>
      <w:r>
        <w:rPr>
          <w:rStyle w:val="a8"/>
          <w:rFonts w:ascii="宋体" w:hAnsi="宋体" w:cs="宋体" w:hint="eastAsia"/>
          <w:color w:val="000000"/>
          <w:sz w:val="22"/>
          <w:u w:val="single"/>
          <w:shd w:val="clear" w:color="auto" w:fill="FFFFFF"/>
        </w:rPr>
        <w:t>一季度全国国内生产总值（</w:t>
      </w:r>
      <w:r>
        <w:rPr>
          <w:rStyle w:val="a8"/>
          <w:rFonts w:ascii="宋体" w:hAnsi="宋体" w:cs="宋体" w:hint="eastAsia"/>
          <w:color w:val="000000"/>
          <w:sz w:val="22"/>
          <w:u w:val="single"/>
          <w:shd w:val="clear" w:color="auto" w:fill="FFFFFF"/>
        </w:rPr>
        <w:t>GDP</w:t>
      </w:r>
      <w:r>
        <w:rPr>
          <w:rStyle w:val="a8"/>
          <w:rFonts w:ascii="宋体" w:hAnsi="宋体" w:cs="宋体" w:hint="eastAsia"/>
          <w:color w:val="000000"/>
          <w:sz w:val="22"/>
          <w:u w:val="single"/>
          <w:shd w:val="clear" w:color="auto" w:fill="FFFFFF"/>
        </w:rPr>
        <w:t>）为</w:t>
      </w:r>
      <w:r>
        <w:rPr>
          <w:rStyle w:val="a8"/>
          <w:rFonts w:ascii="宋体" w:hAnsi="宋体" w:cs="宋体" w:hint="eastAsia"/>
          <w:color w:val="000000"/>
          <w:sz w:val="22"/>
          <w:u w:val="single"/>
          <w:shd w:val="clear" w:color="auto" w:fill="FFFFFF"/>
        </w:rPr>
        <w:t>128213</w:t>
      </w:r>
      <w:r>
        <w:rPr>
          <w:rStyle w:val="a8"/>
          <w:rFonts w:ascii="宋体" w:hAnsi="宋体" w:cs="宋体" w:hint="eastAsia"/>
          <w:color w:val="000000"/>
          <w:sz w:val="22"/>
          <w:u w:val="single"/>
          <w:shd w:val="clear" w:color="auto" w:fill="FFFFFF"/>
        </w:rPr>
        <w:t>亿元，按可比价格计算，同比增长</w:t>
      </w:r>
      <w:r>
        <w:rPr>
          <w:rStyle w:val="a8"/>
          <w:rFonts w:ascii="宋体" w:hAnsi="宋体" w:cs="宋体" w:hint="eastAsia"/>
          <w:color w:val="000000"/>
          <w:sz w:val="22"/>
          <w:u w:val="single"/>
          <w:shd w:val="clear" w:color="auto" w:fill="FFFFFF"/>
        </w:rPr>
        <w:t>7.4</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增速比上季度回落</w:t>
      </w:r>
      <w:r>
        <w:rPr>
          <w:rFonts w:ascii="宋体" w:hAnsi="宋体" w:cs="宋体" w:hint="eastAsia"/>
          <w:color w:val="000000"/>
          <w:sz w:val="22"/>
          <w:shd w:val="clear" w:color="auto" w:fill="FFFFFF"/>
        </w:rPr>
        <w:t>0.3</w:t>
      </w:r>
      <w:r>
        <w:rPr>
          <w:rFonts w:ascii="宋体" w:hAnsi="宋体" w:cs="宋体" w:hint="eastAsia"/>
          <w:color w:val="000000"/>
          <w:sz w:val="22"/>
          <w:shd w:val="clear" w:color="auto" w:fill="FFFFFF"/>
        </w:rPr>
        <w:t>个百分点。扣除价格因素，一季度全国居民人均可支配收入</w:t>
      </w:r>
      <w:r>
        <w:rPr>
          <w:rFonts w:ascii="宋体" w:hAnsi="宋体" w:cs="宋体" w:hint="eastAsia"/>
          <w:color w:val="000000"/>
          <w:sz w:val="22"/>
          <w:shd w:val="clear" w:color="auto" w:fill="FFFFFF"/>
        </w:rPr>
        <w:t>同比实际增长</w:t>
      </w:r>
      <w:r>
        <w:rPr>
          <w:rFonts w:ascii="宋体" w:hAnsi="宋体" w:cs="宋体" w:hint="eastAsia"/>
          <w:color w:val="000000"/>
          <w:sz w:val="22"/>
          <w:shd w:val="clear" w:color="auto" w:fill="FFFFFF"/>
        </w:rPr>
        <w:t>8.6</w:t>
      </w:r>
      <w:r>
        <w:rPr>
          <w:rFonts w:ascii="宋体" w:hAnsi="宋体" w:cs="宋体" w:hint="eastAsia"/>
          <w:color w:val="000000"/>
          <w:sz w:val="22"/>
          <w:shd w:val="clear" w:color="auto" w:fill="FFFFFF"/>
        </w:rPr>
        <w:t>％，居民收入增长较快。民间投资比重继续提高，同比提升</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个百分点。各项数据表明：我国经济运行继续保持在合理区间，经济结构正呈现积极变化。</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由西藏藏医学院古籍文献整理课题组搜集整理、西藏人民出版社编辑出版的《中国藏医药影印古籍珍本》丛书日前正式与读者见面，</w:t>
      </w:r>
      <w:r>
        <w:rPr>
          <w:rStyle w:val="a8"/>
          <w:rFonts w:ascii="宋体" w:hAnsi="宋体" w:cs="宋体" w:hint="eastAsia"/>
          <w:color w:val="000000"/>
          <w:sz w:val="22"/>
          <w:u w:val="single"/>
          <w:shd w:val="clear" w:color="auto" w:fill="FFFFFF"/>
        </w:rPr>
        <w:t>成为我国最大的藏医药学古籍抢救类出版项目。</w:t>
      </w:r>
      <w:r>
        <w:rPr>
          <w:rFonts w:ascii="宋体" w:hAnsi="宋体" w:cs="宋体" w:hint="eastAsia"/>
          <w:color w:val="000000"/>
          <w:sz w:val="22"/>
          <w:shd w:val="clear" w:color="auto" w:fill="FFFFFF"/>
        </w:rPr>
        <w:t>该项目是</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年的国家出版基金项目，获得资助资金</w:t>
      </w:r>
      <w:r>
        <w:rPr>
          <w:rFonts w:ascii="宋体" w:hAnsi="宋体" w:cs="宋体" w:hint="eastAsia"/>
          <w:color w:val="000000"/>
          <w:sz w:val="22"/>
          <w:shd w:val="clear" w:color="auto" w:fill="FFFFFF"/>
        </w:rPr>
        <w:t>1100</w:t>
      </w:r>
      <w:r>
        <w:rPr>
          <w:rFonts w:ascii="宋体" w:hAnsi="宋体" w:cs="宋体" w:hint="eastAsia"/>
          <w:color w:val="000000"/>
          <w:sz w:val="22"/>
          <w:shd w:val="clear" w:color="auto" w:fill="FFFFFF"/>
        </w:rPr>
        <w:t>万元。</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 </w:t>
      </w:r>
      <w:r>
        <w:rPr>
          <w:rFonts w:ascii="宋体" w:hAnsi="宋体" w:cs="宋体" w:hint="eastAsia"/>
          <w:color w:val="000000"/>
          <w:sz w:val="22"/>
          <w:shd w:val="clear" w:color="auto" w:fill="FFFFFF"/>
        </w:rPr>
        <w:t>财政部公布了一季度全国财政收支情况。数据显示：</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月累计，全国财政收入</w:t>
      </w:r>
      <w:r>
        <w:rPr>
          <w:rStyle w:val="a8"/>
          <w:rFonts w:ascii="宋体" w:hAnsi="宋体" w:cs="宋体" w:hint="eastAsia"/>
          <w:color w:val="000000"/>
          <w:sz w:val="22"/>
          <w:u w:val="single"/>
          <w:shd w:val="clear" w:color="auto" w:fill="FFFFFF"/>
        </w:rPr>
        <w:t>35026</w:t>
      </w:r>
      <w:r>
        <w:rPr>
          <w:rStyle w:val="a8"/>
          <w:rFonts w:ascii="宋体" w:hAnsi="宋体" w:cs="宋体" w:hint="eastAsia"/>
          <w:color w:val="000000"/>
          <w:sz w:val="22"/>
          <w:u w:val="single"/>
          <w:shd w:val="clear" w:color="auto" w:fill="FFFFFF"/>
        </w:rPr>
        <w:t>亿元，比去年同期增加</w:t>
      </w:r>
      <w:r>
        <w:rPr>
          <w:rStyle w:val="a8"/>
          <w:rFonts w:ascii="宋体" w:hAnsi="宋体" w:cs="宋体" w:hint="eastAsia"/>
          <w:color w:val="000000"/>
          <w:sz w:val="22"/>
          <w:u w:val="single"/>
          <w:shd w:val="clear" w:color="auto" w:fill="FFFFFF"/>
        </w:rPr>
        <w:t>2992</w:t>
      </w:r>
      <w:r>
        <w:rPr>
          <w:rStyle w:val="a8"/>
          <w:rFonts w:ascii="宋体" w:hAnsi="宋体" w:cs="宋体" w:hint="eastAsia"/>
          <w:color w:val="000000"/>
          <w:sz w:val="22"/>
          <w:u w:val="single"/>
          <w:shd w:val="clear" w:color="auto" w:fill="FFFFFF"/>
        </w:rPr>
        <w:t>亿元，增长</w:t>
      </w:r>
      <w:r>
        <w:rPr>
          <w:rStyle w:val="a8"/>
          <w:rFonts w:ascii="宋体" w:hAnsi="宋体" w:cs="宋体" w:hint="eastAsia"/>
          <w:color w:val="000000"/>
          <w:sz w:val="22"/>
          <w:u w:val="single"/>
          <w:shd w:val="clear" w:color="auto" w:fill="FFFFFF"/>
        </w:rPr>
        <w:t>9.3</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其中，中央财政收入</w:t>
      </w:r>
      <w:r>
        <w:rPr>
          <w:rFonts w:ascii="宋体" w:hAnsi="宋体" w:cs="宋体" w:hint="eastAsia"/>
          <w:color w:val="000000"/>
          <w:sz w:val="22"/>
          <w:shd w:val="clear" w:color="auto" w:fill="FFFFFF"/>
        </w:rPr>
        <w:t>15545</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6.4</w:t>
      </w:r>
      <w:r>
        <w:rPr>
          <w:rFonts w:ascii="宋体" w:hAnsi="宋体" w:cs="宋体" w:hint="eastAsia"/>
          <w:color w:val="000000"/>
          <w:sz w:val="22"/>
          <w:shd w:val="clear" w:color="auto" w:fill="FFFFFF"/>
        </w:rPr>
        <w:t>％；地方财政收入</w:t>
      </w:r>
      <w:r>
        <w:rPr>
          <w:rFonts w:ascii="宋体" w:hAnsi="宋体" w:cs="宋体" w:hint="eastAsia"/>
          <w:color w:val="000000"/>
          <w:sz w:val="22"/>
          <w:shd w:val="clear" w:color="auto" w:fill="FFFFFF"/>
        </w:rPr>
        <w:t>19481</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11.8</w:t>
      </w:r>
      <w:r>
        <w:rPr>
          <w:rFonts w:ascii="宋体" w:hAnsi="宋体" w:cs="宋体" w:hint="eastAsia"/>
          <w:color w:val="000000"/>
          <w:sz w:val="22"/>
          <w:shd w:val="clear" w:color="auto" w:fill="FFFFFF"/>
        </w:rPr>
        <w:t>％。</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据世贸组织的最新统计，去年中国服务进出口总额为</w:t>
      </w:r>
      <w:r>
        <w:rPr>
          <w:rFonts w:ascii="宋体" w:hAnsi="宋体" w:cs="宋体" w:hint="eastAsia"/>
          <w:color w:val="000000"/>
          <w:sz w:val="22"/>
          <w:shd w:val="clear" w:color="auto" w:fill="FFFFFF"/>
        </w:rPr>
        <w:t>5396</w:t>
      </w:r>
      <w:r>
        <w:rPr>
          <w:rFonts w:ascii="宋体" w:hAnsi="宋体" w:cs="宋体" w:hint="eastAsia"/>
          <w:color w:val="000000"/>
          <w:sz w:val="22"/>
          <w:shd w:val="clear" w:color="auto" w:fill="FFFFFF"/>
        </w:rPr>
        <w:t>亿美元，稳居世界服务进出口第三位，比</w:t>
      </w:r>
      <w:r>
        <w:rPr>
          <w:rFonts w:ascii="宋体" w:hAnsi="宋体" w:cs="宋体" w:hint="eastAsia"/>
          <w:color w:val="000000"/>
          <w:sz w:val="22"/>
          <w:shd w:val="clear" w:color="auto" w:fill="FFFFFF"/>
        </w:rPr>
        <w:t>2012</w:t>
      </w:r>
      <w:r>
        <w:rPr>
          <w:rFonts w:ascii="宋体" w:hAnsi="宋体" w:cs="宋体" w:hint="eastAsia"/>
          <w:color w:val="000000"/>
          <w:sz w:val="22"/>
          <w:shd w:val="clear" w:color="auto" w:fill="FFFFFF"/>
        </w:rPr>
        <w:t>年增长</w:t>
      </w:r>
      <w:r>
        <w:rPr>
          <w:rFonts w:ascii="宋体" w:hAnsi="宋体" w:cs="宋体" w:hint="eastAsia"/>
          <w:color w:val="000000"/>
          <w:sz w:val="22"/>
          <w:shd w:val="clear" w:color="auto" w:fill="FFFFFF"/>
        </w:rPr>
        <w:t>14.7%</w:t>
      </w:r>
      <w:r>
        <w:rPr>
          <w:rFonts w:ascii="宋体" w:hAnsi="宋体" w:cs="宋体" w:hint="eastAsia"/>
          <w:color w:val="000000"/>
          <w:sz w:val="22"/>
          <w:shd w:val="clear" w:color="auto" w:fill="FFFFFF"/>
        </w:rPr>
        <w:t>，增速比全球</w:t>
      </w:r>
      <w:r>
        <w:rPr>
          <w:rFonts w:ascii="宋体" w:hAnsi="宋体" w:cs="宋体" w:hint="eastAsia"/>
          <w:color w:val="000000"/>
          <w:sz w:val="22"/>
          <w:shd w:val="clear" w:color="auto" w:fill="FFFFFF"/>
        </w:rPr>
        <w:t>6.1%</w:t>
      </w:r>
      <w:r>
        <w:rPr>
          <w:rFonts w:ascii="宋体" w:hAnsi="宋体" w:cs="宋体" w:hint="eastAsia"/>
          <w:color w:val="000000"/>
          <w:sz w:val="22"/>
          <w:shd w:val="clear" w:color="auto" w:fill="FFFFFF"/>
        </w:rPr>
        <w:t>的增速高出</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个多百分点，占世界服务进出口总额的</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，所占份额有所提升。其中，出口</w:t>
      </w:r>
      <w:r>
        <w:rPr>
          <w:rFonts w:ascii="宋体" w:hAnsi="宋体" w:cs="宋体" w:hint="eastAsia"/>
          <w:color w:val="000000"/>
          <w:sz w:val="22"/>
          <w:shd w:val="clear" w:color="auto" w:fill="FFFFFF"/>
        </w:rPr>
        <w:t>2105</w:t>
      </w:r>
      <w:r>
        <w:rPr>
          <w:rFonts w:ascii="宋体" w:hAnsi="宋体" w:cs="宋体" w:hint="eastAsia"/>
          <w:color w:val="000000"/>
          <w:sz w:val="22"/>
          <w:shd w:val="clear" w:color="auto" w:fill="FFFFFF"/>
        </w:rPr>
        <w:t>亿美元，位居全球服务出口的第五位，同比增长了</w:t>
      </w:r>
      <w:r>
        <w:rPr>
          <w:rFonts w:ascii="宋体" w:hAnsi="宋体" w:cs="宋体" w:hint="eastAsia"/>
          <w:color w:val="000000"/>
          <w:sz w:val="22"/>
          <w:shd w:val="clear" w:color="auto" w:fill="FFFFFF"/>
        </w:rPr>
        <w:t>10.6%</w:t>
      </w:r>
      <w:r>
        <w:rPr>
          <w:rFonts w:ascii="宋体" w:hAnsi="宋体" w:cs="宋体" w:hint="eastAsia"/>
          <w:color w:val="000000"/>
          <w:sz w:val="22"/>
          <w:shd w:val="clear" w:color="auto" w:fill="FFFFFF"/>
        </w:rPr>
        <w:t>，前四位美国、英国、德国和法国都是发达国家。进口</w:t>
      </w:r>
      <w:r>
        <w:rPr>
          <w:rFonts w:ascii="宋体" w:hAnsi="宋体" w:cs="宋体" w:hint="eastAsia"/>
          <w:color w:val="000000"/>
          <w:sz w:val="22"/>
          <w:shd w:val="clear" w:color="auto" w:fill="FFFFFF"/>
        </w:rPr>
        <w:t>3291</w:t>
      </w:r>
      <w:r>
        <w:rPr>
          <w:rFonts w:ascii="宋体" w:hAnsi="宋体" w:cs="宋体" w:hint="eastAsia"/>
          <w:color w:val="000000"/>
          <w:sz w:val="22"/>
          <w:shd w:val="clear" w:color="auto" w:fill="FFFFFF"/>
        </w:rPr>
        <w:t>亿美元，</w:t>
      </w:r>
      <w:r>
        <w:rPr>
          <w:rStyle w:val="a8"/>
          <w:rFonts w:ascii="宋体" w:hAnsi="宋体" w:cs="宋体" w:hint="eastAsia"/>
          <w:color w:val="000000"/>
          <w:sz w:val="22"/>
          <w:u w:val="single"/>
          <w:shd w:val="clear" w:color="auto" w:fill="FFFFFF"/>
        </w:rPr>
        <w:t>首次超越德国，跃居世界服务进口的第二位，</w:t>
      </w:r>
      <w:r>
        <w:rPr>
          <w:rFonts w:ascii="宋体" w:hAnsi="宋体" w:cs="宋体" w:hint="eastAsia"/>
          <w:color w:val="000000"/>
          <w:sz w:val="22"/>
          <w:shd w:val="clear" w:color="auto" w:fill="FFFFFF"/>
        </w:rPr>
        <w:t>同比增长</w:t>
      </w:r>
      <w:r>
        <w:rPr>
          <w:rFonts w:ascii="宋体" w:hAnsi="宋体" w:cs="宋体" w:hint="eastAsia"/>
          <w:color w:val="000000"/>
          <w:sz w:val="22"/>
          <w:shd w:val="clear" w:color="auto" w:fill="FFFFFF"/>
        </w:rPr>
        <w:t>17.5%</w:t>
      </w:r>
      <w:r>
        <w:rPr>
          <w:rFonts w:ascii="宋体" w:hAnsi="宋体" w:cs="宋体" w:hint="eastAsia"/>
          <w:color w:val="000000"/>
          <w:sz w:val="22"/>
          <w:shd w:val="clear" w:color="auto" w:fill="FFFFFF"/>
        </w:rPr>
        <w:t>。</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新浪公</w:t>
      </w:r>
      <w:r>
        <w:rPr>
          <w:rFonts w:ascii="宋体" w:hAnsi="宋体" w:cs="宋体" w:hint="eastAsia"/>
          <w:color w:val="000000"/>
          <w:sz w:val="22"/>
          <w:shd w:val="clear" w:color="auto" w:fill="FFFFFF"/>
        </w:rPr>
        <w:t>司</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日宣布，</w:t>
      </w:r>
      <w:r>
        <w:rPr>
          <w:rStyle w:val="a8"/>
          <w:rFonts w:ascii="宋体" w:hAnsi="宋体" w:cs="宋体" w:hint="eastAsia"/>
          <w:color w:val="000000"/>
          <w:sz w:val="22"/>
          <w:u w:val="single"/>
          <w:shd w:val="clear" w:color="auto" w:fill="FFFFFF"/>
        </w:rPr>
        <w:t>旗下微博业务正式登陆纳斯达克，成为全球范围内首家上市的中文社交媒体。</w:t>
      </w:r>
      <w:r>
        <w:rPr>
          <w:rFonts w:ascii="宋体" w:hAnsi="宋体" w:cs="宋体" w:hint="eastAsia"/>
          <w:color w:val="000000"/>
          <w:sz w:val="22"/>
          <w:shd w:val="clear" w:color="auto" w:fill="FFFFFF"/>
        </w:rPr>
        <w:t>微博确定首次公开募股（</w:t>
      </w:r>
      <w:r>
        <w:rPr>
          <w:rFonts w:ascii="宋体" w:hAnsi="宋体" w:cs="宋体" w:hint="eastAsia"/>
          <w:color w:val="000000"/>
          <w:sz w:val="22"/>
          <w:shd w:val="clear" w:color="auto" w:fill="FFFFFF"/>
        </w:rPr>
        <w:t>IPO</w:t>
      </w:r>
      <w:r>
        <w:rPr>
          <w:rFonts w:ascii="宋体" w:hAnsi="宋体" w:cs="宋体" w:hint="eastAsia"/>
          <w:color w:val="000000"/>
          <w:sz w:val="22"/>
          <w:shd w:val="clear" w:color="auto" w:fill="FFFFFF"/>
        </w:rPr>
        <w:t>）发行价为</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美元，位于发行价区间</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19</w:t>
      </w:r>
      <w:r>
        <w:rPr>
          <w:rFonts w:ascii="宋体" w:hAnsi="宋体" w:cs="宋体" w:hint="eastAsia"/>
          <w:color w:val="000000"/>
          <w:sz w:val="22"/>
          <w:shd w:val="clear" w:color="auto" w:fill="FFFFFF"/>
        </w:rPr>
        <w:t>美元的区间内。此次上市募集资金最高可达</w:t>
      </w:r>
      <w:r>
        <w:rPr>
          <w:rFonts w:ascii="宋体" w:hAnsi="宋体" w:cs="宋体" w:hint="eastAsia"/>
          <w:color w:val="000000"/>
          <w:sz w:val="22"/>
          <w:shd w:val="clear" w:color="auto" w:fill="FFFFFF"/>
        </w:rPr>
        <w:t>3.2844</w:t>
      </w:r>
      <w:r>
        <w:rPr>
          <w:rFonts w:ascii="宋体" w:hAnsi="宋体" w:cs="宋体" w:hint="eastAsia"/>
          <w:color w:val="000000"/>
          <w:sz w:val="22"/>
          <w:shd w:val="clear" w:color="auto" w:fill="FFFFFF"/>
        </w:rPr>
        <w:t>亿美元。</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日电，日前，</w:t>
      </w:r>
      <w:r>
        <w:rPr>
          <w:rStyle w:val="a8"/>
          <w:rFonts w:ascii="宋体" w:hAnsi="宋体" w:cs="宋体" w:hint="eastAsia"/>
          <w:color w:val="000000"/>
          <w:sz w:val="22"/>
          <w:u w:val="single"/>
          <w:shd w:val="clear" w:color="auto" w:fill="FFFFFF"/>
        </w:rPr>
        <w:t>世界最大口径球面射电望远镜建设工程在贵州省黔南布依族苗族自治州平塘县实现圈梁顺利合龙。</w:t>
      </w:r>
      <w:r>
        <w:rPr>
          <w:rFonts w:ascii="宋体" w:hAnsi="宋体" w:cs="宋体" w:hint="eastAsia"/>
          <w:color w:val="000000"/>
          <w:sz w:val="22"/>
          <w:shd w:val="clear" w:color="auto" w:fill="FFFFFF"/>
        </w:rPr>
        <w:t>该望远镜口径为</w:t>
      </w:r>
      <w:r>
        <w:rPr>
          <w:rFonts w:ascii="宋体" w:hAnsi="宋体" w:cs="宋体" w:hint="eastAsia"/>
          <w:color w:val="000000"/>
          <w:sz w:val="22"/>
          <w:shd w:val="clear" w:color="auto" w:fill="FFFFFF"/>
        </w:rPr>
        <w:t>500</w:t>
      </w:r>
      <w:r>
        <w:rPr>
          <w:rFonts w:ascii="宋体" w:hAnsi="宋体" w:cs="宋体" w:hint="eastAsia"/>
          <w:color w:val="000000"/>
          <w:sz w:val="22"/>
          <w:shd w:val="clear" w:color="auto" w:fill="FFFFFF"/>
        </w:rPr>
        <w:t>米、占地约</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个足球场大小。项目</w:t>
      </w:r>
      <w:r>
        <w:rPr>
          <w:rFonts w:ascii="宋体" w:hAnsi="宋体" w:cs="宋体" w:hint="eastAsia"/>
          <w:color w:val="000000"/>
          <w:sz w:val="22"/>
          <w:shd w:val="clear" w:color="auto" w:fill="FFFFFF"/>
        </w:rPr>
        <w:t>2008</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日奠基，预计</w:t>
      </w:r>
      <w:r>
        <w:rPr>
          <w:rFonts w:ascii="宋体" w:hAnsi="宋体" w:cs="宋体" w:hint="eastAsia"/>
          <w:color w:val="000000"/>
          <w:sz w:val="22"/>
          <w:shd w:val="clear" w:color="auto" w:fill="FFFFFF"/>
        </w:rPr>
        <w:t>2016</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月建成。</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日电，</w:t>
      </w:r>
      <w:r>
        <w:rPr>
          <w:rStyle w:val="a8"/>
          <w:rFonts w:ascii="宋体" w:hAnsi="宋体" w:cs="宋体" w:hint="eastAsia"/>
          <w:color w:val="000000"/>
          <w:sz w:val="22"/>
          <w:u w:val="single"/>
          <w:shd w:val="clear" w:color="auto" w:fill="FFFFFF"/>
        </w:rPr>
        <w:t>我国科学家发现一种选择性表达于人树突状细胞中的长链非编码核糖核酸（</w:t>
      </w:r>
      <w:r>
        <w:rPr>
          <w:rStyle w:val="a8"/>
          <w:rFonts w:ascii="宋体" w:hAnsi="宋体" w:cs="宋体" w:hint="eastAsia"/>
          <w:color w:val="000000"/>
          <w:sz w:val="22"/>
          <w:u w:val="single"/>
          <w:shd w:val="clear" w:color="auto" w:fill="FFFFFF"/>
        </w:rPr>
        <w:t>l</w:t>
      </w:r>
      <w:r>
        <w:rPr>
          <w:rStyle w:val="a8"/>
          <w:rFonts w:ascii="宋体" w:hAnsi="宋体" w:cs="宋体" w:hint="eastAsia"/>
          <w:color w:val="000000"/>
          <w:sz w:val="22"/>
          <w:u w:val="single"/>
          <w:shd w:val="clear" w:color="auto" w:fill="FFFFFF"/>
        </w:rPr>
        <w:t>ncRNA</w:t>
      </w:r>
      <w:r>
        <w:rPr>
          <w:rStyle w:val="a8"/>
          <w:rFonts w:ascii="宋体" w:hAnsi="宋体" w:cs="宋体" w:hint="eastAsia"/>
          <w:color w:val="000000"/>
          <w:sz w:val="22"/>
          <w:u w:val="single"/>
          <w:shd w:val="clear" w:color="auto" w:fill="FFFFFF"/>
        </w:rPr>
        <w:t>），通过一种新的作用机制，调控树突状细胞分化发育、抗原提呈功能与激活免疫应答的效果。</w:t>
      </w:r>
      <w:r>
        <w:rPr>
          <w:rFonts w:ascii="宋体" w:hAnsi="宋体" w:cs="宋体" w:hint="eastAsia"/>
          <w:color w:val="000000"/>
          <w:sz w:val="22"/>
          <w:shd w:val="clear" w:color="auto" w:fill="FFFFFF"/>
        </w:rPr>
        <w:t>最新一期《科学》杂志发表了这一由中国工程院院士、第二军医大学医学免疫学国家重点实验室主任曹雪涛课题组发现的成果。</w:t>
      </w:r>
    </w:p>
    <w:p w:rsidR="00B95C05" w:rsidRDefault="00490353">
      <w:pPr>
        <w:widowControl/>
        <w:numPr>
          <w:ilvl w:val="0"/>
          <w:numId w:val="7"/>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由中国海军首次承办的第十四届西太平洋海军论坛年会</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日在青岛举行。</w:t>
      </w:r>
      <w:r>
        <w:rPr>
          <w:rStyle w:val="a8"/>
          <w:rFonts w:ascii="宋体" w:hAnsi="宋体" w:cs="宋体" w:hint="eastAsia"/>
          <w:color w:val="000000"/>
          <w:sz w:val="22"/>
          <w:u w:val="single"/>
          <w:shd w:val="clear" w:color="auto" w:fill="FFFFFF"/>
        </w:rPr>
        <w:t>此次论坛的主题是“合作、信任、共赢”。</w:t>
      </w:r>
      <w:r>
        <w:rPr>
          <w:rFonts w:ascii="宋体" w:hAnsi="宋体" w:cs="宋体" w:hint="eastAsia"/>
          <w:color w:val="000000"/>
          <w:sz w:val="22"/>
          <w:shd w:val="clear" w:color="auto" w:fill="FFFFFF"/>
        </w:rPr>
        <w:t>来自论坛</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个成员国和</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个观察员国，以及申请成为论坛观察员国的巴基斯坦等</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个国家的海军领导人和代表共</w:t>
      </w:r>
      <w:r>
        <w:rPr>
          <w:rFonts w:ascii="宋体" w:hAnsi="宋体" w:cs="宋体" w:hint="eastAsia"/>
          <w:color w:val="000000"/>
          <w:sz w:val="22"/>
          <w:shd w:val="clear" w:color="auto" w:fill="FFFFFF"/>
        </w:rPr>
        <w:t>150</w:t>
      </w:r>
      <w:r>
        <w:rPr>
          <w:rFonts w:ascii="宋体" w:hAnsi="宋体" w:cs="宋体" w:hint="eastAsia"/>
          <w:color w:val="000000"/>
          <w:sz w:val="22"/>
          <w:shd w:val="clear" w:color="auto" w:fill="FFFFFF"/>
        </w:rPr>
        <w:t>余名参加了这次论坛年会。</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日电，今年一季度，全国因实施营改增减税达到</w:t>
      </w:r>
      <w:r>
        <w:rPr>
          <w:rFonts w:ascii="宋体" w:hAnsi="宋体" w:cs="宋体" w:hint="eastAsia"/>
          <w:color w:val="000000"/>
          <w:sz w:val="22"/>
          <w:shd w:val="clear" w:color="auto" w:fill="FFFFFF"/>
        </w:rPr>
        <w:t>375</w:t>
      </w:r>
      <w:r>
        <w:rPr>
          <w:rFonts w:ascii="宋体" w:hAnsi="宋体" w:cs="宋体" w:hint="eastAsia"/>
          <w:color w:val="000000"/>
          <w:sz w:val="22"/>
          <w:shd w:val="clear" w:color="auto" w:fill="FFFFFF"/>
        </w:rPr>
        <w:t>亿元。其中，试点纳税人因税制转换减税</w:t>
      </w:r>
      <w:r>
        <w:rPr>
          <w:rFonts w:ascii="宋体" w:hAnsi="宋体" w:cs="宋体" w:hint="eastAsia"/>
          <w:color w:val="000000"/>
          <w:sz w:val="22"/>
          <w:shd w:val="clear" w:color="auto" w:fill="FFFFFF"/>
        </w:rPr>
        <w:t>161</w:t>
      </w:r>
      <w:r>
        <w:rPr>
          <w:rFonts w:ascii="宋体" w:hAnsi="宋体" w:cs="宋体" w:hint="eastAsia"/>
          <w:color w:val="000000"/>
          <w:sz w:val="22"/>
          <w:shd w:val="clear" w:color="auto" w:fill="FFFFFF"/>
        </w:rPr>
        <w:t>亿元；非试点纳税人因增加抵扣减税</w:t>
      </w:r>
      <w:r>
        <w:rPr>
          <w:rFonts w:ascii="宋体" w:hAnsi="宋体" w:cs="宋体" w:hint="eastAsia"/>
          <w:color w:val="000000"/>
          <w:sz w:val="22"/>
          <w:shd w:val="clear" w:color="auto" w:fill="FFFFFF"/>
        </w:rPr>
        <w:t>214</w:t>
      </w:r>
      <w:r>
        <w:rPr>
          <w:rFonts w:ascii="宋体" w:hAnsi="宋体" w:cs="宋体" w:hint="eastAsia"/>
          <w:color w:val="000000"/>
          <w:sz w:val="22"/>
          <w:shd w:val="clear" w:color="auto" w:fill="FFFFFF"/>
        </w:rPr>
        <w:t>亿元。</w:t>
      </w:r>
      <w:r>
        <w:rPr>
          <w:rStyle w:val="a8"/>
          <w:rFonts w:ascii="宋体" w:hAnsi="宋体" w:cs="宋体" w:hint="eastAsia"/>
          <w:color w:val="000000"/>
          <w:sz w:val="22"/>
          <w:u w:val="single"/>
          <w:shd w:val="clear" w:color="auto" w:fill="FFFFFF"/>
        </w:rPr>
        <w:t>自</w:t>
      </w:r>
      <w:r>
        <w:rPr>
          <w:rStyle w:val="a8"/>
          <w:rFonts w:ascii="宋体" w:hAnsi="宋体" w:cs="宋体" w:hint="eastAsia"/>
          <w:color w:val="000000"/>
          <w:sz w:val="22"/>
          <w:u w:val="single"/>
          <w:shd w:val="clear" w:color="auto" w:fill="FFFFFF"/>
        </w:rPr>
        <w:t>2012</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日实行营改增试点以来，全国已累计减税</w:t>
      </w:r>
      <w:r>
        <w:rPr>
          <w:rStyle w:val="a8"/>
          <w:rFonts w:ascii="宋体" w:hAnsi="宋体" w:cs="宋体" w:hint="eastAsia"/>
          <w:color w:val="000000"/>
          <w:sz w:val="22"/>
          <w:u w:val="single"/>
          <w:shd w:val="clear" w:color="auto" w:fill="FFFFFF"/>
        </w:rPr>
        <w:t>2203</w:t>
      </w:r>
      <w:r>
        <w:rPr>
          <w:rStyle w:val="a8"/>
          <w:rFonts w:ascii="宋体" w:hAnsi="宋体" w:cs="宋体" w:hint="eastAsia"/>
          <w:color w:val="000000"/>
          <w:sz w:val="22"/>
          <w:u w:val="single"/>
          <w:shd w:val="clear" w:color="auto" w:fill="FFFFFF"/>
        </w:rPr>
        <w:t>亿元。</w:t>
      </w:r>
    </w:p>
    <w:p w:rsidR="00B95C05" w:rsidRDefault="00490353">
      <w:pPr>
        <w:widowControl/>
        <w:numPr>
          <w:ilvl w:val="0"/>
          <w:numId w:val="7"/>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22</w:t>
      </w:r>
      <w:r>
        <w:rPr>
          <w:rStyle w:val="a8"/>
          <w:rFonts w:ascii="宋体" w:hAnsi="宋体" w:cs="宋体" w:hint="eastAsia"/>
          <w:color w:val="000000"/>
          <w:sz w:val="22"/>
          <w:u w:val="single"/>
          <w:shd w:val="clear" w:color="auto" w:fill="FFFFFF"/>
        </w:rPr>
        <w:t>日是第四十五个“世界地球日”。当日，联合国环境规划署将中国库布其沙漠生态治理区确立为全球沙漠“生态经济示范区”，并把它作为全球首个荒漠化地区生态系统的研究对象，进行科学评估。</w:t>
      </w:r>
      <w:r>
        <w:rPr>
          <w:rFonts w:ascii="宋体" w:hAnsi="宋体" w:cs="宋体" w:hint="eastAsia"/>
          <w:color w:val="000000"/>
          <w:sz w:val="22"/>
          <w:shd w:val="clear" w:color="auto" w:fill="FFFFFF"/>
        </w:rPr>
        <w:t>库布其生态经济模式在过去</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年间，采用鼓励民营社会团体加入的模式，成功解决了投资、影响公共政策和发动民众积极性的难题。</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日电，国家海洋局日前印发《国家海洋局关于批准建立盘锦鸳鸯沟国家级海洋公园等</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个国家级海洋特别保护区（海洋公园）的通知》，新增</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个国家级海洋特别保护区（海洋公园）。至此，</w:t>
      </w:r>
      <w:r>
        <w:rPr>
          <w:rStyle w:val="a8"/>
          <w:rFonts w:ascii="宋体" w:hAnsi="宋体" w:cs="宋体" w:hint="eastAsia"/>
          <w:color w:val="000000"/>
          <w:sz w:val="22"/>
          <w:u w:val="single"/>
          <w:shd w:val="clear" w:color="auto" w:fill="FFFFFF"/>
        </w:rPr>
        <w:t>我国已有国家级海洋特别保护区</w:t>
      </w:r>
      <w:r>
        <w:rPr>
          <w:rStyle w:val="a8"/>
          <w:rFonts w:ascii="宋体" w:hAnsi="宋体" w:cs="宋体" w:hint="eastAsia"/>
          <w:color w:val="000000"/>
          <w:sz w:val="22"/>
          <w:u w:val="single"/>
          <w:shd w:val="clear" w:color="auto" w:fill="FFFFFF"/>
        </w:rPr>
        <w:t>56</w:t>
      </w:r>
      <w:r>
        <w:rPr>
          <w:rStyle w:val="a8"/>
          <w:rFonts w:ascii="宋体" w:hAnsi="宋体" w:cs="宋体" w:hint="eastAsia"/>
          <w:color w:val="000000"/>
          <w:sz w:val="22"/>
          <w:u w:val="single"/>
          <w:shd w:val="clear" w:color="auto" w:fill="FFFFFF"/>
        </w:rPr>
        <w:t>处，总面积达</w:t>
      </w:r>
      <w:r>
        <w:rPr>
          <w:rStyle w:val="a8"/>
          <w:rFonts w:ascii="宋体" w:hAnsi="宋体" w:cs="宋体" w:hint="eastAsia"/>
          <w:color w:val="000000"/>
          <w:sz w:val="22"/>
          <w:u w:val="single"/>
          <w:shd w:val="clear" w:color="auto" w:fill="FFFFFF"/>
        </w:rPr>
        <w:t>6.9</w:t>
      </w:r>
      <w:r>
        <w:rPr>
          <w:rStyle w:val="a8"/>
          <w:rFonts w:ascii="宋体" w:hAnsi="宋体" w:cs="宋体" w:hint="eastAsia"/>
          <w:color w:val="000000"/>
          <w:sz w:val="22"/>
          <w:u w:val="single"/>
          <w:shd w:val="clear" w:color="auto" w:fill="FFFFFF"/>
        </w:rPr>
        <w:t>万平方公里，其中包括海洋公园</w:t>
      </w:r>
      <w:r>
        <w:rPr>
          <w:rStyle w:val="a8"/>
          <w:rFonts w:ascii="宋体" w:hAnsi="宋体" w:cs="宋体" w:hint="eastAsia"/>
          <w:color w:val="000000"/>
          <w:sz w:val="22"/>
          <w:u w:val="single"/>
          <w:shd w:val="clear" w:color="auto" w:fill="FFFFFF"/>
        </w:rPr>
        <w:t>30</w:t>
      </w:r>
      <w:r>
        <w:rPr>
          <w:rStyle w:val="a8"/>
          <w:rFonts w:ascii="宋体" w:hAnsi="宋体" w:cs="宋体" w:hint="eastAsia"/>
          <w:color w:val="000000"/>
          <w:sz w:val="22"/>
          <w:u w:val="single"/>
          <w:shd w:val="clear" w:color="auto" w:fill="FFFFFF"/>
        </w:rPr>
        <w:t>处。据悉，自</w:t>
      </w:r>
      <w:r>
        <w:rPr>
          <w:rStyle w:val="a8"/>
          <w:rFonts w:ascii="宋体" w:hAnsi="宋体" w:cs="宋体" w:hint="eastAsia"/>
          <w:color w:val="000000"/>
          <w:sz w:val="22"/>
          <w:u w:val="single"/>
          <w:shd w:val="clear" w:color="auto" w:fill="FFFFFF"/>
        </w:rPr>
        <w:t>2005</w:t>
      </w:r>
      <w:r>
        <w:rPr>
          <w:rStyle w:val="a8"/>
          <w:rFonts w:ascii="宋体" w:hAnsi="宋体" w:cs="宋体" w:hint="eastAsia"/>
          <w:color w:val="000000"/>
          <w:sz w:val="22"/>
          <w:u w:val="single"/>
          <w:shd w:val="clear" w:color="auto" w:fill="FFFFFF"/>
        </w:rPr>
        <w:t>年我国建立第一个国家级海洋特别保护区以来，目前已初步形成了包含特殊地理条件保护区、海洋生态保护区、海洋资源保护区和海洋公园等多种类型的海洋特别保护区网络体系。</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福布斯发布的</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中国最富有</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个县级市排行榜浙江独占</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席；</w:t>
      </w:r>
      <w:r>
        <w:rPr>
          <w:rStyle w:val="a8"/>
          <w:rFonts w:ascii="宋体" w:hAnsi="宋体" w:cs="宋体" w:hint="eastAsia"/>
          <w:color w:val="000000"/>
          <w:sz w:val="22"/>
          <w:u w:val="single"/>
          <w:shd w:val="clear" w:color="auto" w:fill="FFFFFF"/>
        </w:rPr>
        <w:t>浙江农</w:t>
      </w:r>
      <w:r>
        <w:rPr>
          <w:rStyle w:val="a8"/>
          <w:rFonts w:ascii="宋体" w:hAnsi="宋体" w:cs="宋体" w:hint="eastAsia"/>
          <w:color w:val="000000"/>
          <w:sz w:val="22"/>
          <w:u w:val="single"/>
          <w:shd w:val="clear" w:color="auto" w:fill="FFFFFF"/>
        </w:rPr>
        <w:t>民人均收入连续</w:t>
      </w:r>
      <w:r>
        <w:rPr>
          <w:rStyle w:val="a8"/>
          <w:rFonts w:ascii="宋体" w:hAnsi="宋体" w:cs="宋体" w:hint="eastAsia"/>
          <w:color w:val="000000"/>
          <w:sz w:val="22"/>
          <w:u w:val="single"/>
          <w:shd w:val="clear" w:color="auto" w:fill="FFFFFF"/>
        </w:rPr>
        <w:t>29</w:t>
      </w:r>
      <w:r>
        <w:rPr>
          <w:rStyle w:val="a8"/>
          <w:rFonts w:ascii="宋体" w:hAnsi="宋体" w:cs="宋体" w:hint="eastAsia"/>
          <w:color w:val="000000"/>
          <w:sz w:val="22"/>
          <w:u w:val="single"/>
          <w:shd w:val="clear" w:color="auto" w:fill="FFFFFF"/>
        </w:rPr>
        <w:t>年位居全国各省区首位；</w:t>
      </w:r>
      <w:r>
        <w:rPr>
          <w:rFonts w:ascii="宋体" w:hAnsi="宋体" w:cs="宋体" w:hint="eastAsia"/>
          <w:color w:val="000000"/>
          <w:sz w:val="22"/>
          <w:shd w:val="clear" w:color="auto" w:fill="FFFFFF"/>
        </w:rPr>
        <w:t>权威部门发布的</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年全国</w:t>
      </w:r>
      <w:r>
        <w:rPr>
          <w:rFonts w:ascii="宋体" w:hAnsi="宋体" w:cs="宋体" w:hint="eastAsia"/>
          <w:color w:val="000000"/>
          <w:sz w:val="22"/>
          <w:shd w:val="clear" w:color="auto" w:fill="FFFFFF"/>
        </w:rPr>
        <w:t>GDP</w:t>
      </w:r>
      <w:r>
        <w:rPr>
          <w:rFonts w:ascii="宋体" w:hAnsi="宋体" w:cs="宋体" w:hint="eastAsia"/>
          <w:color w:val="000000"/>
          <w:sz w:val="22"/>
          <w:shd w:val="clear" w:color="auto" w:fill="FFFFFF"/>
        </w:rPr>
        <w:t>“含金量”排名中，浙江连续</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年位居前列。</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汇丰发布</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月汇丰</w:t>
      </w:r>
      <w:r>
        <w:rPr>
          <w:rStyle w:val="a8"/>
          <w:rFonts w:ascii="宋体" w:hAnsi="宋体" w:cs="宋体" w:hint="eastAsia"/>
          <w:color w:val="000000"/>
          <w:sz w:val="22"/>
          <w:u w:val="single"/>
          <w:shd w:val="clear" w:color="auto" w:fill="FFFFFF"/>
        </w:rPr>
        <w:t>中国制造业采购经理指数（</w:t>
      </w:r>
      <w:r>
        <w:rPr>
          <w:rStyle w:val="a8"/>
          <w:rFonts w:ascii="宋体" w:hAnsi="宋体" w:cs="宋体" w:hint="eastAsia"/>
          <w:color w:val="000000"/>
          <w:sz w:val="22"/>
          <w:u w:val="single"/>
          <w:shd w:val="clear" w:color="auto" w:fill="FFFFFF"/>
        </w:rPr>
        <w:t>PMI</w:t>
      </w:r>
      <w:r>
        <w:rPr>
          <w:rStyle w:val="a8"/>
          <w:rFonts w:ascii="宋体" w:hAnsi="宋体" w:cs="宋体" w:hint="eastAsia"/>
          <w:color w:val="000000"/>
          <w:sz w:val="22"/>
          <w:u w:val="single"/>
          <w:shd w:val="clear" w:color="auto" w:fill="FFFFFF"/>
        </w:rPr>
        <w:t>）初值达到</w:t>
      </w:r>
      <w:r>
        <w:rPr>
          <w:rStyle w:val="a8"/>
          <w:rFonts w:ascii="宋体" w:hAnsi="宋体" w:cs="宋体" w:hint="eastAsia"/>
          <w:color w:val="000000"/>
          <w:sz w:val="22"/>
          <w:u w:val="single"/>
          <w:shd w:val="clear" w:color="auto" w:fill="FFFFFF"/>
        </w:rPr>
        <w:t>48.3</w:t>
      </w:r>
      <w:r>
        <w:rPr>
          <w:rStyle w:val="a8"/>
          <w:rFonts w:ascii="宋体" w:hAnsi="宋体" w:cs="宋体" w:hint="eastAsia"/>
          <w:color w:val="000000"/>
          <w:sz w:val="22"/>
          <w:u w:val="single"/>
          <w:shd w:val="clear" w:color="auto" w:fill="FFFFFF"/>
        </w:rPr>
        <w:t>，较上月</w:t>
      </w:r>
      <w:r>
        <w:rPr>
          <w:rStyle w:val="a8"/>
          <w:rFonts w:ascii="宋体" w:hAnsi="宋体" w:cs="宋体" w:hint="eastAsia"/>
          <w:color w:val="000000"/>
          <w:sz w:val="22"/>
          <w:u w:val="single"/>
          <w:shd w:val="clear" w:color="auto" w:fill="FFFFFF"/>
        </w:rPr>
        <w:t>48</w:t>
      </w:r>
      <w:r>
        <w:rPr>
          <w:rStyle w:val="a8"/>
          <w:rFonts w:ascii="宋体" w:hAnsi="宋体" w:cs="宋体" w:hint="eastAsia"/>
          <w:color w:val="000000"/>
          <w:sz w:val="22"/>
          <w:u w:val="single"/>
          <w:shd w:val="clear" w:color="auto" w:fill="FFFFFF"/>
        </w:rPr>
        <w:t>的水平略有反弹，这是</w:t>
      </w:r>
      <w:r>
        <w:rPr>
          <w:rStyle w:val="a8"/>
          <w:rFonts w:ascii="宋体" w:hAnsi="宋体" w:cs="宋体" w:hint="eastAsia"/>
          <w:color w:val="000000"/>
          <w:sz w:val="22"/>
          <w:u w:val="single"/>
          <w:shd w:val="clear" w:color="auto" w:fill="FFFFFF"/>
        </w:rPr>
        <w:t>PMI</w:t>
      </w:r>
      <w:r>
        <w:rPr>
          <w:rStyle w:val="a8"/>
          <w:rFonts w:ascii="宋体" w:hAnsi="宋体" w:cs="宋体" w:hint="eastAsia"/>
          <w:color w:val="000000"/>
          <w:sz w:val="22"/>
          <w:u w:val="single"/>
          <w:shd w:val="clear" w:color="auto" w:fill="FFFFFF"/>
        </w:rPr>
        <w:t>初值连续下跌五个月后首次回升，显示制造业活动低位趋稳，内需略有回暖。</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日前，</w:t>
      </w:r>
      <w:r>
        <w:rPr>
          <w:rStyle w:val="a8"/>
          <w:rFonts w:ascii="宋体" w:hAnsi="宋体" w:cs="宋体" w:hint="eastAsia"/>
          <w:color w:val="000000"/>
          <w:sz w:val="22"/>
          <w:u w:val="single"/>
          <w:shd w:val="clear" w:color="auto" w:fill="FFFFFF"/>
        </w:rPr>
        <w:t>由中国重型机械研究院自主研发的</w:t>
      </w:r>
      <w:r>
        <w:rPr>
          <w:rStyle w:val="a8"/>
          <w:rFonts w:ascii="宋体" w:hAnsi="宋体" w:cs="宋体" w:hint="eastAsia"/>
          <w:color w:val="000000"/>
          <w:sz w:val="22"/>
          <w:u w:val="single"/>
          <w:shd w:val="clear" w:color="auto" w:fill="FFFFFF"/>
        </w:rPr>
        <w:t>19500</w:t>
      </w:r>
      <w:r>
        <w:rPr>
          <w:rStyle w:val="a8"/>
          <w:rFonts w:ascii="宋体" w:hAnsi="宋体" w:cs="宋体" w:hint="eastAsia"/>
          <w:color w:val="000000"/>
          <w:sz w:val="22"/>
          <w:u w:val="single"/>
          <w:shd w:val="clear" w:color="auto" w:fill="FFFFFF"/>
        </w:rPr>
        <w:t>吨自由锻造油压机及</w:t>
      </w:r>
      <w:r>
        <w:rPr>
          <w:rStyle w:val="a8"/>
          <w:rFonts w:ascii="宋体" w:hAnsi="宋体" w:cs="宋体" w:hint="eastAsia"/>
          <w:color w:val="000000"/>
          <w:sz w:val="22"/>
          <w:u w:val="single"/>
          <w:shd w:val="clear" w:color="auto" w:fill="FFFFFF"/>
        </w:rPr>
        <w:t>300</w:t>
      </w:r>
      <w:r>
        <w:rPr>
          <w:rStyle w:val="a8"/>
          <w:rFonts w:ascii="宋体" w:hAnsi="宋体" w:cs="宋体" w:hint="eastAsia"/>
          <w:color w:val="000000"/>
          <w:sz w:val="22"/>
          <w:u w:val="single"/>
          <w:shd w:val="clear" w:color="auto" w:fill="FFFFFF"/>
        </w:rPr>
        <w:t>吨</w:t>
      </w:r>
      <w:r>
        <w:rPr>
          <w:rStyle w:val="a8"/>
          <w:rFonts w:ascii="宋体" w:hAnsi="宋体" w:cs="宋体" w:hint="eastAsia"/>
          <w:color w:val="000000"/>
          <w:sz w:val="22"/>
          <w:u w:val="single"/>
          <w:shd w:val="clear" w:color="auto" w:fill="FFFFFF"/>
        </w:rPr>
        <w:t>750</w:t>
      </w:r>
      <w:r>
        <w:rPr>
          <w:rStyle w:val="a8"/>
          <w:rFonts w:ascii="宋体" w:hAnsi="宋体" w:cs="宋体" w:hint="eastAsia"/>
          <w:color w:val="000000"/>
          <w:sz w:val="22"/>
          <w:u w:val="single"/>
          <w:shd w:val="clear" w:color="auto" w:fill="FFFFFF"/>
        </w:rPr>
        <w:t>吨米全液压锻造操作机在江苏江阴一次热负荷试车成功，</w:t>
      </w:r>
      <w:r>
        <w:rPr>
          <w:rFonts w:ascii="宋体" w:hAnsi="宋体" w:cs="宋体" w:hint="eastAsia"/>
          <w:color w:val="000000"/>
          <w:sz w:val="22"/>
          <w:shd w:val="clear" w:color="auto" w:fill="FFFFFF"/>
        </w:rPr>
        <w:t>成为已投产的世界最大吨位的自由锻造油压机及世界最大夹持力矩的全液压锻造操作机，整体装机水平世界领</w:t>
      </w:r>
      <w:r>
        <w:rPr>
          <w:rFonts w:ascii="宋体" w:hAnsi="宋体" w:cs="宋体" w:hint="eastAsia"/>
          <w:color w:val="000000"/>
          <w:sz w:val="22"/>
          <w:shd w:val="clear" w:color="auto" w:fill="FFFFFF"/>
        </w:rPr>
        <w:t>先。</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贵州省生态环境保护执法司法专门机构授牌仪式在贵阳举行。贵州省高级人民法院生态环境保护审判庭、贵州省人民检察院生态环境保护检察处、贵州省公安厅生态环境安全保卫总队的挂牌，</w:t>
      </w:r>
      <w:r>
        <w:rPr>
          <w:rStyle w:val="a8"/>
          <w:rFonts w:ascii="宋体" w:hAnsi="宋体" w:cs="宋体" w:hint="eastAsia"/>
          <w:color w:val="000000"/>
          <w:sz w:val="22"/>
          <w:u w:val="single"/>
          <w:shd w:val="clear" w:color="auto" w:fill="FFFFFF"/>
        </w:rPr>
        <w:t>标志着贵州正式成立了国内首家省级生态环境保护执法司法专门机构。</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 </w:t>
      </w:r>
      <w:r>
        <w:rPr>
          <w:rFonts w:ascii="宋体" w:hAnsi="宋体" w:cs="宋体" w:hint="eastAsia"/>
          <w:color w:val="000000"/>
          <w:sz w:val="22"/>
          <w:shd w:val="clear" w:color="auto" w:fill="FFFFFF"/>
        </w:rPr>
        <w:t>科技部国家遥感中心</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日在京宣布，</w:t>
      </w:r>
      <w:r>
        <w:rPr>
          <w:rStyle w:val="a8"/>
          <w:rFonts w:ascii="宋体" w:hAnsi="宋体" w:cs="宋体" w:hint="eastAsia"/>
          <w:color w:val="000000"/>
          <w:sz w:val="22"/>
          <w:u w:val="single"/>
          <w:shd w:val="clear" w:color="auto" w:fill="FFFFFF"/>
        </w:rPr>
        <w:t>我国自主研发的高精度定位服务系统“羲和”当日正式播发信号，这将进一步提升我国卫星导航系统的服务能力，加速北斗导航的产业化。</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日电，国产</w:t>
      </w:r>
      <w:r>
        <w:rPr>
          <w:rFonts w:ascii="宋体" w:hAnsi="宋体" w:cs="宋体" w:hint="eastAsia"/>
          <w:color w:val="000000"/>
          <w:sz w:val="22"/>
          <w:shd w:val="clear" w:color="auto" w:fill="FFFFFF"/>
        </w:rPr>
        <w:t>ARJ21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700</w:t>
      </w:r>
      <w:r>
        <w:rPr>
          <w:rFonts w:ascii="宋体" w:hAnsi="宋体" w:cs="宋体" w:hint="eastAsia"/>
          <w:color w:val="000000"/>
          <w:sz w:val="22"/>
          <w:shd w:val="clear" w:color="auto" w:fill="FFFFFF"/>
        </w:rPr>
        <w:t>新支线飞机“</w:t>
      </w:r>
      <w:r>
        <w:rPr>
          <w:rFonts w:ascii="宋体" w:hAnsi="宋体" w:cs="宋体" w:hint="eastAsia"/>
          <w:color w:val="000000"/>
          <w:sz w:val="22"/>
          <w:shd w:val="clear" w:color="auto" w:fill="FFFFFF"/>
        </w:rPr>
        <w:t>104</w:t>
      </w:r>
      <w:r>
        <w:rPr>
          <w:rFonts w:ascii="宋体" w:hAnsi="宋体" w:cs="宋体" w:hint="eastAsia"/>
          <w:color w:val="000000"/>
          <w:sz w:val="22"/>
          <w:shd w:val="clear" w:color="auto" w:fill="FFFFFF"/>
        </w:rPr>
        <w:t>”架机，在北美圆满完成自然结冰试验试飞后安全返回西安阎良</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这是中国首款自主研制的涡扇喷气支线客机首次在海外开展试验试飞。</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日起无锡将正式实施《无锡市户籍准入登记规定》。</w:t>
      </w:r>
      <w:r>
        <w:rPr>
          <w:rStyle w:val="a8"/>
          <w:rFonts w:ascii="宋体" w:hAnsi="宋体" w:cs="宋体" w:hint="eastAsia"/>
          <w:color w:val="000000"/>
          <w:sz w:val="22"/>
          <w:u w:val="single"/>
          <w:shd w:val="clear" w:color="auto" w:fill="FFFFFF"/>
        </w:rPr>
        <w:t>这标志着无锡在全国率先实现了大市范围内户籍准入登记、迁移规定“城乡一体化”。</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29</w:t>
      </w:r>
      <w:r>
        <w:rPr>
          <w:rFonts w:ascii="宋体" w:hAnsi="宋体" w:cs="宋体" w:hint="eastAsia"/>
          <w:color w:val="000000"/>
          <w:sz w:val="22"/>
          <w:shd w:val="clear" w:color="auto" w:fill="FFFFFF"/>
        </w:rPr>
        <w:t>日，中国大洋矿产资源研究开发协会（简称“中国大洋协会”）与国际海底管理局在京签订国际海底富钴结壳矿区勘探合同，</w:t>
      </w:r>
      <w:r>
        <w:rPr>
          <w:rStyle w:val="a8"/>
          <w:rFonts w:ascii="宋体" w:hAnsi="宋体" w:cs="宋体" w:hint="eastAsia"/>
          <w:color w:val="000000"/>
          <w:sz w:val="22"/>
          <w:u w:val="single"/>
          <w:shd w:val="clear" w:color="auto" w:fill="FFFFFF"/>
        </w:rPr>
        <w:t>标志着我国继</w:t>
      </w:r>
      <w:r>
        <w:rPr>
          <w:rStyle w:val="a8"/>
          <w:rFonts w:ascii="宋体" w:hAnsi="宋体" w:cs="宋体" w:hint="eastAsia"/>
          <w:color w:val="000000"/>
          <w:sz w:val="22"/>
          <w:u w:val="single"/>
          <w:shd w:val="clear" w:color="auto" w:fill="FFFFFF"/>
        </w:rPr>
        <w:t>2001</w:t>
      </w:r>
      <w:r>
        <w:rPr>
          <w:rStyle w:val="a8"/>
          <w:rFonts w:ascii="宋体" w:hAnsi="宋体" w:cs="宋体" w:hint="eastAsia"/>
          <w:color w:val="000000"/>
          <w:sz w:val="22"/>
          <w:u w:val="single"/>
          <w:shd w:val="clear" w:color="auto" w:fill="FFFFFF"/>
        </w:rPr>
        <w:t>年在东北太平洋</w:t>
      </w:r>
      <w:r>
        <w:rPr>
          <w:rStyle w:val="a8"/>
          <w:rFonts w:ascii="宋体" w:hAnsi="宋体" w:cs="宋体" w:hint="eastAsia"/>
          <w:color w:val="000000"/>
          <w:sz w:val="22"/>
          <w:u w:val="single"/>
          <w:shd w:val="clear" w:color="auto" w:fill="FFFFFF"/>
        </w:rPr>
        <w:lastRenderedPageBreak/>
        <w:t>获得</w:t>
      </w:r>
      <w:r>
        <w:rPr>
          <w:rStyle w:val="a8"/>
          <w:rFonts w:ascii="宋体" w:hAnsi="宋体" w:cs="宋体" w:hint="eastAsia"/>
          <w:color w:val="000000"/>
          <w:sz w:val="22"/>
          <w:u w:val="single"/>
          <w:shd w:val="clear" w:color="auto" w:fill="FFFFFF"/>
        </w:rPr>
        <w:t>7.5</w:t>
      </w:r>
      <w:r>
        <w:rPr>
          <w:rStyle w:val="a8"/>
          <w:rFonts w:ascii="宋体" w:hAnsi="宋体" w:cs="宋体" w:hint="eastAsia"/>
          <w:color w:val="000000"/>
          <w:sz w:val="22"/>
          <w:u w:val="single"/>
          <w:shd w:val="clear" w:color="auto" w:fill="FFFFFF"/>
        </w:rPr>
        <w:t>万平方公里多金属结核矿区、</w:t>
      </w:r>
      <w:r>
        <w:rPr>
          <w:rStyle w:val="a8"/>
          <w:rFonts w:ascii="宋体" w:hAnsi="宋体" w:cs="宋体" w:hint="eastAsia"/>
          <w:color w:val="000000"/>
          <w:sz w:val="22"/>
          <w:u w:val="single"/>
          <w:shd w:val="clear" w:color="auto" w:fill="FFFFFF"/>
        </w:rPr>
        <w:t>2011</w:t>
      </w:r>
      <w:r>
        <w:rPr>
          <w:rStyle w:val="a8"/>
          <w:rFonts w:ascii="宋体" w:hAnsi="宋体" w:cs="宋体" w:hint="eastAsia"/>
          <w:color w:val="000000"/>
          <w:sz w:val="22"/>
          <w:u w:val="single"/>
          <w:shd w:val="clear" w:color="auto" w:fill="FFFFFF"/>
        </w:rPr>
        <w:t>年在西南印度洋获得</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万平方公里多金属硫化物矿区之后获得的第三块具有专属勘探权和优先开采权的富钴结壳矿区，已完成所有法律程</w:t>
      </w:r>
      <w:r>
        <w:rPr>
          <w:rStyle w:val="a8"/>
          <w:rFonts w:ascii="宋体" w:hAnsi="宋体" w:cs="宋体" w:hint="eastAsia"/>
          <w:color w:val="000000"/>
          <w:sz w:val="22"/>
          <w:u w:val="single"/>
          <w:shd w:val="clear" w:color="auto" w:fill="FFFFFF"/>
        </w:rPr>
        <w:t>序。</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在第十四个世界知识产权日之际，国家知识产权局知识产权发展研究中心对外发布《</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年全国专利实力状况报告》。报告显示，</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年，广东、北京、江苏、浙江、上海、四川、山东、湖北、湖南、安徽在专利综合实力排名中位列前十位。</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中国（</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）慈善榜近日在京发布，同时揭晓中国慈善家捐赠榜、中国企业慈善榜、中国明星慈善榜等三张榜单。榜单以</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年度实际捐赠</w:t>
      </w:r>
      <w:r>
        <w:rPr>
          <w:rFonts w:ascii="宋体" w:hAnsi="宋体" w:cs="宋体" w:hint="eastAsia"/>
          <w:color w:val="000000"/>
          <w:sz w:val="22"/>
          <w:shd w:val="clear" w:color="auto" w:fill="FFFFFF"/>
        </w:rPr>
        <w:t>100</w:t>
      </w:r>
      <w:r>
        <w:rPr>
          <w:rFonts w:ascii="宋体" w:hAnsi="宋体" w:cs="宋体" w:hint="eastAsia"/>
          <w:color w:val="000000"/>
          <w:sz w:val="22"/>
          <w:shd w:val="clear" w:color="auto" w:fill="FFFFFF"/>
        </w:rPr>
        <w:t>万元以上的企业或个人为采集样本，上榜企业家共</w:t>
      </w:r>
      <w:r>
        <w:rPr>
          <w:rFonts w:ascii="宋体" w:hAnsi="宋体" w:cs="宋体" w:hint="eastAsia"/>
          <w:color w:val="000000"/>
          <w:sz w:val="22"/>
          <w:shd w:val="clear" w:color="auto" w:fill="FFFFFF"/>
        </w:rPr>
        <w:t>212</w:t>
      </w:r>
      <w:r>
        <w:rPr>
          <w:rFonts w:ascii="宋体" w:hAnsi="宋体" w:cs="宋体" w:hint="eastAsia"/>
          <w:color w:val="000000"/>
          <w:sz w:val="22"/>
          <w:shd w:val="clear" w:color="auto" w:fill="FFFFFF"/>
        </w:rPr>
        <w:t>位，捐赠总额约</w:t>
      </w:r>
      <w:r>
        <w:rPr>
          <w:rFonts w:ascii="宋体" w:hAnsi="宋体" w:cs="宋体" w:hint="eastAsia"/>
          <w:color w:val="000000"/>
          <w:sz w:val="22"/>
          <w:shd w:val="clear" w:color="auto" w:fill="FFFFFF"/>
        </w:rPr>
        <w:t>61.33</w:t>
      </w:r>
      <w:r>
        <w:rPr>
          <w:rFonts w:ascii="宋体" w:hAnsi="宋体" w:cs="宋体" w:hint="eastAsia"/>
          <w:color w:val="000000"/>
          <w:sz w:val="22"/>
          <w:shd w:val="clear" w:color="auto" w:fill="FFFFFF"/>
        </w:rPr>
        <w:t>亿元；上榜企业</w:t>
      </w:r>
      <w:r>
        <w:rPr>
          <w:rFonts w:ascii="宋体" w:hAnsi="宋体" w:cs="宋体" w:hint="eastAsia"/>
          <w:color w:val="000000"/>
          <w:sz w:val="22"/>
          <w:shd w:val="clear" w:color="auto" w:fill="FFFFFF"/>
        </w:rPr>
        <w:t>760</w:t>
      </w:r>
      <w:r>
        <w:rPr>
          <w:rFonts w:ascii="宋体" w:hAnsi="宋体" w:cs="宋体" w:hint="eastAsia"/>
          <w:color w:val="000000"/>
          <w:sz w:val="22"/>
          <w:shd w:val="clear" w:color="auto" w:fill="FFFFFF"/>
        </w:rPr>
        <w:t>家，捐赠总额约</w:t>
      </w:r>
      <w:r>
        <w:rPr>
          <w:rFonts w:ascii="宋体" w:hAnsi="宋体" w:cs="宋体" w:hint="eastAsia"/>
          <w:color w:val="000000"/>
          <w:sz w:val="22"/>
          <w:shd w:val="clear" w:color="auto" w:fill="FFFFFF"/>
        </w:rPr>
        <w:t>74.75</w:t>
      </w:r>
      <w:r>
        <w:rPr>
          <w:rFonts w:ascii="宋体" w:hAnsi="宋体" w:cs="宋体" w:hint="eastAsia"/>
          <w:color w:val="000000"/>
          <w:sz w:val="22"/>
          <w:shd w:val="clear" w:color="auto" w:fill="FFFFFF"/>
        </w:rPr>
        <w:t>亿元；上榜慈善明星</w:t>
      </w:r>
      <w:r>
        <w:rPr>
          <w:rFonts w:ascii="宋体" w:hAnsi="宋体" w:cs="宋体" w:hint="eastAsia"/>
          <w:color w:val="000000"/>
          <w:sz w:val="22"/>
          <w:shd w:val="clear" w:color="auto" w:fill="FFFFFF"/>
        </w:rPr>
        <w:t>100</w:t>
      </w:r>
      <w:r>
        <w:rPr>
          <w:rFonts w:ascii="宋体" w:hAnsi="宋体" w:cs="宋体" w:hint="eastAsia"/>
          <w:color w:val="000000"/>
          <w:sz w:val="22"/>
          <w:shd w:val="clear" w:color="auto" w:fill="FFFFFF"/>
        </w:rPr>
        <w:t>位。</w:t>
      </w:r>
      <w:r>
        <w:rPr>
          <w:rStyle w:val="a8"/>
          <w:rFonts w:ascii="宋体" w:hAnsi="宋体" w:cs="宋体" w:hint="eastAsia"/>
          <w:color w:val="000000"/>
          <w:sz w:val="22"/>
          <w:u w:val="single"/>
          <w:shd w:val="clear" w:color="auto" w:fill="FFFFFF"/>
        </w:rPr>
        <w:t>世茂集团董事局主席许荣茂以</w:t>
      </w:r>
      <w:r>
        <w:rPr>
          <w:rStyle w:val="a8"/>
          <w:rFonts w:ascii="宋体" w:hAnsi="宋体" w:cs="宋体" w:hint="eastAsia"/>
          <w:color w:val="000000"/>
          <w:sz w:val="22"/>
          <w:u w:val="single"/>
          <w:shd w:val="clear" w:color="auto" w:fill="FFFFFF"/>
        </w:rPr>
        <w:t>3.7</w:t>
      </w:r>
      <w:r>
        <w:rPr>
          <w:rStyle w:val="a8"/>
          <w:rFonts w:ascii="宋体" w:hAnsi="宋体" w:cs="宋体" w:hint="eastAsia"/>
          <w:color w:val="000000"/>
          <w:sz w:val="22"/>
          <w:u w:val="single"/>
          <w:shd w:val="clear" w:color="auto" w:fill="FFFFFF"/>
        </w:rPr>
        <w:t>亿元的捐赠额荣获新一届“中国首善”称号。</w:t>
      </w:r>
    </w:p>
    <w:p w:rsidR="00B95C05" w:rsidRDefault="00490353">
      <w:pPr>
        <w:widowControl/>
        <w:numPr>
          <w:ilvl w:val="0"/>
          <w:numId w:val="7"/>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日，新疆乌鲁木齐火车南站站外发生爆炸，造成</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人死亡、</w:t>
      </w:r>
      <w:r>
        <w:rPr>
          <w:rFonts w:ascii="宋体" w:hAnsi="宋体" w:cs="宋体" w:hint="eastAsia"/>
          <w:color w:val="000000"/>
          <w:sz w:val="22"/>
          <w:shd w:val="clear" w:color="auto" w:fill="FFFFFF"/>
        </w:rPr>
        <w:t>79</w:t>
      </w:r>
      <w:r>
        <w:rPr>
          <w:rFonts w:ascii="宋体" w:hAnsi="宋体" w:cs="宋体" w:hint="eastAsia"/>
          <w:color w:val="000000"/>
          <w:sz w:val="22"/>
          <w:shd w:val="clear" w:color="auto" w:fill="FFFFFF"/>
        </w:rPr>
        <w:t>人受伤。</w:t>
      </w:r>
      <w:r>
        <w:rPr>
          <w:rStyle w:val="a8"/>
          <w:rFonts w:ascii="宋体" w:hAnsi="宋体" w:cs="宋体" w:hint="eastAsia"/>
          <w:color w:val="000000"/>
          <w:sz w:val="22"/>
          <w:u w:val="single"/>
          <w:shd w:val="clear" w:color="auto" w:fill="FFFFFF"/>
        </w:rPr>
        <w:t>国际社会对此次暴力恐怖事件予以强烈谴责</w:t>
      </w:r>
      <w:r>
        <w:rPr>
          <w:rFonts w:ascii="宋体" w:hAnsi="宋体" w:cs="宋体" w:hint="eastAsia"/>
          <w:color w:val="000000"/>
          <w:sz w:val="22"/>
          <w:shd w:val="clear" w:color="auto" w:fill="FFFFFF"/>
        </w:rPr>
        <w:t>，国外专家学者等在接受采访时表示，支持中国政府采取果断举措对恐怖分子进行严厉打击，相信在全国人民的支持下，中国一定能够将暴力恐怖分子的嚣张气焰打下去。</w:t>
      </w:r>
    </w:p>
    <w:p w:rsidR="00B95C05" w:rsidRDefault="00490353">
      <w:pPr>
        <w:pStyle w:val="a6"/>
        <w:widowControl/>
        <w:shd w:val="clear" w:color="auto" w:fill="FFFFFF"/>
        <w:spacing w:beforeAutospacing="0" w:afterAutospacing="0" w:line="360" w:lineRule="auto"/>
        <w:rPr>
          <w:rFonts w:ascii="宋体" w:hAnsi="宋体" w:cs="宋体"/>
          <w:color w:val="000000"/>
          <w:sz w:val="22"/>
          <w:szCs w:val="22"/>
        </w:rPr>
      </w:pPr>
      <w:r>
        <w:rPr>
          <w:rStyle w:val="a8"/>
          <w:rFonts w:ascii="宋体" w:hAnsi="宋体" w:cs="宋体" w:hint="eastAsia"/>
          <w:color w:val="000000"/>
          <w:sz w:val="22"/>
          <w:szCs w:val="22"/>
          <w:shd w:val="clear" w:color="auto" w:fill="FFFFFF"/>
        </w:rPr>
        <w:t>二、国际部分</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日电，法国总理艾罗</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31</w:t>
      </w:r>
      <w:r>
        <w:rPr>
          <w:rFonts w:ascii="宋体" w:hAnsi="宋体" w:cs="宋体" w:hint="eastAsia"/>
          <w:color w:val="000000"/>
          <w:sz w:val="22"/>
          <w:shd w:val="clear" w:color="auto" w:fill="FFFFFF"/>
        </w:rPr>
        <w:t>日递交辞呈，当晚，法国总统奥朗德发表电视讲话，宣布任命内政部长曼努埃尔•瓦尔斯为新总理，负责组建新一届政府。</w:t>
      </w:r>
      <w:r>
        <w:rPr>
          <w:rStyle w:val="a8"/>
          <w:rFonts w:ascii="宋体" w:hAnsi="宋体" w:cs="宋体" w:hint="eastAsia"/>
          <w:color w:val="000000"/>
          <w:sz w:val="22"/>
          <w:u w:val="single"/>
          <w:shd w:val="clear" w:color="auto" w:fill="FFFFFF"/>
        </w:rPr>
        <w:t>奥朗德将振兴经济、确保社会公正、保持社会团结列为新政府的三个目标，</w:t>
      </w:r>
      <w:r>
        <w:rPr>
          <w:rFonts w:ascii="宋体" w:hAnsi="宋体" w:cs="宋体" w:hint="eastAsia"/>
          <w:color w:val="000000"/>
          <w:sz w:val="22"/>
          <w:shd w:val="clear" w:color="auto" w:fill="FFFFFF"/>
        </w:rPr>
        <w:t>并强调能源过渡仍是政府的工作重点。</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中国人民银行</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31</w:t>
      </w:r>
      <w:r>
        <w:rPr>
          <w:rFonts w:ascii="宋体" w:hAnsi="宋体" w:cs="宋体" w:hint="eastAsia"/>
          <w:color w:val="000000"/>
          <w:sz w:val="22"/>
          <w:shd w:val="clear" w:color="auto" w:fill="FFFFFF"/>
        </w:rPr>
        <w:t>日与英国央行签署关于人民币清算与结算协议的备忘录，双方将根据备忘录</w:t>
      </w:r>
      <w:r>
        <w:rPr>
          <w:rStyle w:val="a8"/>
          <w:rFonts w:ascii="宋体" w:hAnsi="宋体" w:cs="宋体" w:hint="eastAsia"/>
          <w:color w:val="000000"/>
          <w:sz w:val="22"/>
          <w:u w:val="single"/>
          <w:shd w:val="clear" w:color="auto" w:fill="FFFFFF"/>
        </w:rPr>
        <w:t>在伦敦确定一家人民币业务的清算行。</w:t>
      </w:r>
      <w:r>
        <w:rPr>
          <w:rFonts w:ascii="宋体" w:hAnsi="宋体" w:cs="宋体" w:hint="eastAsia"/>
          <w:color w:val="000000"/>
          <w:sz w:val="22"/>
          <w:shd w:val="clear" w:color="auto" w:fill="FFFFFF"/>
        </w:rPr>
        <w:t>几天前，中德两国央行在柏林也签署了关于在德国法兰克福建立人民币清算机制的谅解备忘录。</w:t>
      </w:r>
      <w:r>
        <w:rPr>
          <w:rStyle w:val="a8"/>
          <w:rFonts w:ascii="宋体" w:hAnsi="宋体" w:cs="宋体" w:hint="eastAsia"/>
          <w:color w:val="000000"/>
          <w:sz w:val="22"/>
          <w:u w:val="single"/>
          <w:shd w:val="clear" w:color="auto" w:fill="FFFFFF"/>
        </w:rPr>
        <w:t>这份中德备忘录是在法兰克福打造人民币离岸中心的重要内容。</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 </w:t>
      </w:r>
      <w:r>
        <w:rPr>
          <w:rFonts w:ascii="宋体" w:hAnsi="宋体" w:cs="宋体" w:hint="eastAsia"/>
          <w:color w:val="000000"/>
          <w:sz w:val="22"/>
          <w:shd w:val="clear" w:color="auto" w:fill="FFFFFF"/>
        </w:rPr>
        <w:t>北约成员国外长</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日聚首比利时首都布鲁塞尔。这是克里米亚“公投”乌克兰局势高度紧张以来，北约外长召开的首次正式会议。</w:t>
      </w:r>
      <w:r>
        <w:rPr>
          <w:rStyle w:val="a8"/>
          <w:rFonts w:ascii="宋体" w:hAnsi="宋体" w:cs="宋体" w:hint="eastAsia"/>
          <w:color w:val="000000"/>
          <w:sz w:val="22"/>
          <w:u w:val="single"/>
          <w:shd w:val="clear" w:color="auto" w:fill="FFFFFF"/>
        </w:rPr>
        <w:t>北约成员国一致同意采取一系列</w:t>
      </w:r>
      <w:r>
        <w:rPr>
          <w:rStyle w:val="a8"/>
          <w:rFonts w:ascii="宋体" w:hAnsi="宋体" w:cs="宋体" w:hint="eastAsia"/>
          <w:color w:val="000000"/>
          <w:sz w:val="22"/>
          <w:u w:val="single"/>
          <w:shd w:val="clear" w:color="auto" w:fill="FFFFFF"/>
        </w:rPr>
        <w:t>措施对抗俄罗斯，</w:t>
      </w:r>
      <w:r>
        <w:rPr>
          <w:rFonts w:ascii="宋体" w:hAnsi="宋体" w:cs="宋体" w:hint="eastAsia"/>
          <w:color w:val="000000"/>
          <w:sz w:val="22"/>
          <w:shd w:val="clear" w:color="auto" w:fill="FFFFFF"/>
        </w:rPr>
        <w:t>包括可能向波兰和波罗的海国家提供军事方面的援助。此外各国外长商讨的方案还包括在波罗的海国家建立永久性的军事基地，确保东欧成员国的安全。</w:t>
      </w:r>
    </w:p>
    <w:p w:rsidR="00B95C05" w:rsidRDefault="00490353">
      <w:pPr>
        <w:widowControl/>
        <w:numPr>
          <w:ilvl w:val="0"/>
          <w:numId w:val="8"/>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lastRenderedPageBreak/>
        <w:t>4</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日智利北部发生</w:t>
      </w:r>
      <w:r>
        <w:rPr>
          <w:rStyle w:val="a8"/>
          <w:rFonts w:ascii="宋体" w:hAnsi="宋体" w:cs="宋体" w:hint="eastAsia"/>
          <w:color w:val="000000"/>
          <w:sz w:val="22"/>
          <w:u w:val="single"/>
          <w:shd w:val="clear" w:color="auto" w:fill="FFFFFF"/>
        </w:rPr>
        <w:t>8.2</w:t>
      </w:r>
      <w:r>
        <w:rPr>
          <w:rStyle w:val="a8"/>
          <w:rFonts w:ascii="宋体" w:hAnsi="宋体" w:cs="宋体" w:hint="eastAsia"/>
          <w:color w:val="000000"/>
          <w:sz w:val="22"/>
          <w:u w:val="single"/>
          <w:shd w:val="clear" w:color="auto" w:fill="FFFFFF"/>
        </w:rPr>
        <w:t>级强烈地震后，</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日，国际铜锭价格较上一个交易日立即上涨了</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。伦敦金属交易市场的铜价每磅上涨了</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美元。</w:t>
      </w:r>
      <w:r>
        <w:rPr>
          <w:rStyle w:val="a8"/>
          <w:rFonts w:ascii="宋体" w:hAnsi="宋体" w:cs="宋体" w:hint="eastAsia"/>
          <w:color w:val="000000"/>
          <w:sz w:val="22"/>
          <w:u w:val="single"/>
          <w:shd w:val="clear" w:color="auto" w:fill="FFFFFF"/>
        </w:rPr>
        <w:t>智利是国际上重要的产铜国家，其产量占世界铜产量的</w:t>
      </w:r>
      <w:r>
        <w:rPr>
          <w:rStyle w:val="a8"/>
          <w:rFonts w:ascii="宋体" w:hAnsi="宋体" w:cs="宋体" w:hint="eastAsia"/>
          <w:color w:val="000000"/>
          <w:sz w:val="22"/>
          <w:u w:val="single"/>
          <w:shd w:val="clear" w:color="auto" w:fill="FFFFFF"/>
        </w:rPr>
        <w:t>33%</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据当地媒体报道，</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日的地震并没有影响智利北部铜矿设施，多数铜矿处于正常生产状态。到目前为止，智利矿业协会已经解除了警报。</w:t>
      </w:r>
    </w:p>
    <w:p w:rsidR="00B95C05" w:rsidRDefault="00490353">
      <w:pPr>
        <w:widowControl/>
        <w:numPr>
          <w:ilvl w:val="0"/>
          <w:numId w:val="8"/>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第十一届国际铁路联盟大会</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日在土耳其</w:t>
      </w:r>
      <w:r>
        <w:rPr>
          <w:rStyle w:val="a8"/>
          <w:rFonts w:ascii="宋体" w:hAnsi="宋体" w:cs="宋体" w:hint="eastAsia"/>
          <w:color w:val="000000"/>
          <w:sz w:val="22"/>
          <w:u w:val="single"/>
          <w:shd w:val="clear" w:color="auto" w:fill="FFFFFF"/>
        </w:rPr>
        <w:t>最大城市伊斯坦布尔召开</w:t>
      </w:r>
      <w:r>
        <w:rPr>
          <w:rFonts w:ascii="宋体" w:hAnsi="宋体" w:cs="宋体" w:hint="eastAsia"/>
          <w:color w:val="000000"/>
          <w:sz w:val="22"/>
          <w:shd w:val="clear" w:color="auto" w:fill="FFFFFF"/>
        </w:rPr>
        <w:t>，建设高速铁路和重振丝绸之路成为来自</w:t>
      </w:r>
      <w:r>
        <w:rPr>
          <w:rFonts w:ascii="宋体" w:hAnsi="宋体" w:cs="宋体" w:hint="eastAsia"/>
          <w:color w:val="000000"/>
          <w:sz w:val="22"/>
          <w:shd w:val="clear" w:color="auto" w:fill="FFFFFF"/>
        </w:rPr>
        <w:t>38</w:t>
      </w:r>
      <w:r>
        <w:rPr>
          <w:rFonts w:ascii="宋体" w:hAnsi="宋体" w:cs="宋体" w:hint="eastAsia"/>
          <w:color w:val="000000"/>
          <w:sz w:val="22"/>
          <w:shd w:val="clear" w:color="auto" w:fill="FFFFFF"/>
        </w:rPr>
        <w:t>个国家</w:t>
      </w:r>
      <w:r>
        <w:rPr>
          <w:rFonts w:ascii="宋体" w:hAnsi="宋体" w:cs="宋体" w:hint="eastAsia"/>
          <w:color w:val="000000"/>
          <w:sz w:val="22"/>
          <w:shd w:val="clear" w:color="auto" w:fill="FFFFFF"/>
        </w:rPr>
        <w:t>600</w:t>
      </w:r>
      <w:r>
        <w:rPr>
          <w:rFonts w:ascii="宋体" w:hAnsi="宋体" w:cs="宋体" w:hint="eastAsia"/>
          <w:color w:val="000000"/>
          <w:sz w:val="22"/>
          <w:shd w:val="clear" w:color="auto" w:fill="FFFFFF"/>
        </w:rPr>
        <w:t>多位代表的热门话题。</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 </w:t>
      </w:r>
      <w:r>
        <w:rPr>
          <w:rFonts w:ascii="宋体" w:hAnsi="宋体" w:cs="宋体" w:hint="eastAsia"/>
          <w:color w:val="000000"/>
          <w:sz w:val="22"/>
          <w:shd w:val="clear" w:color="auto" w:fill="FFFFFF"/>
        </w:rPr>
        <w:t>当地时间</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日晚间，巴西中央银行宣布，将银行基准利率提高</w:t>
      </w:r>
      <w:r>
        <w:rPr>
          <w:rFonts w:ascii="宋体" w:hAnsi="宋体" w:cs="宋体" w:hint="eastAsia"/>
          <w:color w:val="000000"/>
          <w:sz w:val="22"/>
          <w:shd w:val="clear" w:color="auto" w:fill="FFFFFF"/>
        </w:rPr>
        <w:t>0.25</w:t>
      </w:r>
      <w:r>
        <w:rPr>
          <w:rFonts w:ascii="宋体" w:hAnsi="宋体" w:cs="宋体" w:hint="eastAsia"/>
          <w:color w:val="000000"/>
          <w:sz w:val="22"/>
          <w:shd w:val="clear" w:color="auto" w:fill="FFFFFF"/>
        </w:rPr>
        <w:t>个百分点，由</w:t>
      </w:r>
      <w:r>
        <w:rPr>
          <w:rFonts w:ascii="宋体" w:hAnsi="宋体" w:cs="宋体" w:hint="eastAsia"/>
          <w:color w:val="000000"/>
          <w:sz w:val="22"/>
          <w:shd w:val="clear" w:color="auto" w:fill="FFFFFF"/>
        </w:rPr>
        <w:t>10.75%</w:t>
      </w:r>
      <w:r>
        <w:rPr>
          <w:rFonts w:ascii="宋体" w:hAnsi="宋体" w:cs="宋体" w:hint="eastAsia"/>
          <w:color w:val="000000"/>
          <w:sz w:val="22"/>
          <w:shd w:val="clear" w:color="auto" w:fill="FFFFFF"/>
        </w:rPr>
        <w:t>升至</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。这是</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个月以来的第九次加息，巴西在不到一年的时间内利率已被提升</w:t>
      </w:r>
      <w:r>
        <w:rPr>
          <w:rFonts w:ascii="宋体" w:hAnsi="宋体" w:cs="宋体" w:hint="eastAsia"/>
          <w:color w:val="000000"/>
          <w:sz w:val="22"/>
          <w:shd w:val="clear" w:color="auto" w:fill="FFFFFF"/>
        </w:rPr>
        <w:t>3.75</w:t>
      </w:r>
      <w:r>
        <w:rPr>
          <w:rFonts w:ascii="宋体" w:hAnsi="宋体" w:cs="宋体" w:hint="eastAsia"/>
          <w:color w:val="000000"/>
          <w:sz w:val="22"/>
          <w:shd w:val="clear" w:color="auto" w:fill="FFFFFF"/>
        </w:rPr>
        <w:t>个百分点，</w:t>
      </w:r>
      <w:r>
        <w:rPr>
          <w:rStyle w:val="a8"/>
          <w:rFonts w:ascii="宋体" w:hAnsi="宋体" w:cs="宋体" w:hint="eastAsia"/>
          <w:color w:val="000000"/>
          <w:sz w:val="22"/>
          <w:u w:val="single"/>
          <w:shd w:val="clear" w:color="auto" w:fill="FFFFFF"/>
        </w:rPr>
        <w:t>致使其利率水平位居拉美国家之首。</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日，为期两天半的“美国—东盟防务论坛”部长级非正式会议在美国夏威夷州檀香山市举行。</w:t>
      </w:r>
      <w:r>
        <w:rPr>
          <w:rStyle w:val="a8"/>
          <w:rFonts w:ascii="宋体" w:hAnsi="宋体" w:cs="宋体" w:hint="eastAsia"/>
          <w:color w:val="000000"/>
          <w:sz w:val="22"/>
          <w:u w:val="single"/>
          <w:shd w:val="clear" w:color="auto" w:fill="FFFFFF"/>
        </w:rPr>
        <w:t>美国国防部长哈格尔与来自东盟</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国的国防部长和代表首次在美国本土进行会晤，重点围绕人道主义与灾害救援、气候变</w:t>
      </w:r>
      <w:r>
        <w:rPr>
          <w:rStyle w:val="a8"/>
          <w:rFonts w:ascii="宋体" w:hAnsi="宋体" w:cs="宋体" w:hint="eastAsia"/>
          <w:color w:val="000000"/>
          <w:sz w:val="22"/>
          <w:u w:val="single"/>
          <w:shd w:val="clear" w:color="auto" w:fill="FFFFFF"/>
        </w:rPr>
        <w:t>化、海事安全等非传统安全议题展开对话。</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卢旺达</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日在位于首都基加利的国家体育场举行纪念卢旺达大屠杀</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周年活动。此次纪念活动的主题为“记忆、团结、新生”。在卢旺达</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个地区传递了</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个月后，卢旺达大屠杀纪念之火</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日一早返回基加利大屠杀纪念馆。</w:t>
      </w:r>
      <w:r>
        <w:rPr>
          <w:rStyle w:val="a8"/>
          <w:rFonts w:ascii="宋体" w:hAnsi="宋体" w:cs="宋体" w:hint="eastAsia"/>
          <w:color w:val="000000"/>
          <w:sz w:val="22"/>
          <w:u w:val="single"/>
          <w:shd w:val="clear" w:color="auto" w:fill="FFFFFF"/>
        </w:rPr>
        <w:t>1994</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日，卢旺达爆发针对图西族和部分胡图族民众的大屠杀，百日内有近百万人丧生。联合国大会将每年的</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日定为“反思卢旺达大屠杀国际日”。</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尼日利亚国家统计局</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日公布的数据显示，该国</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年的国内生产总值（</w:t>
      </w:r>
      <w:r>
        <w:rPr>
          <w:rFonts w:ascii="宋体" w:hAnsi="宋体" w:cs="宋体" w:hint="eastAsia"/>
          <w:color w:val="000000"/>
          <w:sz w:val="22"/>
          <w:shd w:val="clear" w:color="auto" w:fill="FFFFFF"/>
        </w:rPr>
        <w:t>GDP</w:t>
      </w:r>
      <w:r>
        <w:rPr>
          <w:rFonts w:ascii="宋体" w:hAnsi="宋体" w:cs="宋体" w:hint="eastAsia"/>
          <w:color w:val="000000"/>
          <w:sz w:val="22"/>
          <w:shd w:val="clear" w:color="auto" w:fill="FFFFFF"/>
        </w:rPr>
        <w:t>）达</w:t>
      </w:r>
      <w:r>
        <w:rPr>
          <w:rFonts w:ascii="宋体" w:hAnsi="宋体" w:cs="宋体" w:hint="eastAsia"/>
          <w:color w:val="000000"/>
          <w:sz w:val="22"/>
          <w:shd w:val="clear" w:color="auto" w:fill="FFFFFF"/>
        </w:rPr>
        <w:t>80.3</w:t>
      </w:r>
      <w:r>
        <w:rPr>
          <w:rFonts w:ascii="宋体" w:hAnsi="宋体" w:cs="宋体" w:hint="eastAsia"/>
          <w:color w:val="000000"/>
          <w:sz w:val="22"/>
          <w:shd w:val="clear" w:color="auto" w:fill="FFFFFF"/>
        </w:rPr>
        <w:t>万亿奈拉（约合</w:t>
      </w:r>
      <w:r>
        <w:rPr>
          <w:rFonts w:ascii="宋体" w:hAnsi="宋体" w:cs="宋体" w:hint="eastAsia"/>
          <w:color w:val="000000"/>
          <w:sz w:val="22"/>
          <w:shd w:val="clear" w:color="auto" w:fill="FFFFFF"/>
        </w:rPr>
        <w:t>5099</w:t>
      </w:r>
      <w:r>
        <w:rPr>
          <w:rFonts w:ascii="宋体" w:hAnsi="宋体" w:cs="宋体" w:hint="eastAsia"/>
          <w:color w:val="000000"/>
          <w:sz w:val="22"/>
          <w:shd w:val="clear" w:color="auto" w:fill="FFFFFF"/>
        </w:rPr>
        <w:t>亿美元）</w:t>
      </w:r>
      <w:r>
        <w:rPr>
          <w:rFonts w:ascii="宋体" w:hAnsi="宋体" w:cs="宋体" w:hint="eastAsia"/>
          <w:color w:val="000000"/>
          <w:sz w:val="22"/>
          <w:shd w:val="clear" w:color="auto" w:fill="FFFFFF"/>
        </w:rPr>
        <w:t>，大幅超过了</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年南非</w:t>
      </w:r>
      <w:r>
        <w:rPr>
          <w:rFonts w:ascii="宋体" w:hAnsi="宋体" w:cs="宋体" w:hint="eastAsia"/>
          <w:color w:val="000000"/>
          <w:sz w:val="22"/>
          <w:shd w:val="clear" w:color="auto" w:fill="FFFFFF"/>
        </w:rPr>
        <w:t>3703</w:t>
      </w:r>
      <w:r>
        <w:rPr>
          <w:rFonts w:ascii="宋体" w:hAnsi="宋体" w:cs="宋体" w:hint="eastAsia"/>
          <w:color w:val="000000"/>
          <w:sz w:val="22"/>
          <w:shd w:val="clear" w:color="auto" w:fill="FFFFFF"/>
        </w:rPr>
        <w:t>亿美元的</w:t>
      </w:r>
      <w:r>
        <w:rPr>
          <w:rFonts w:ascii="宋体" w:hAnsi="宋体" w:cs="宋体" w:hint="eastAsia"/>
          <w:color w:val="000000"/>
          <w:sz w:val="22"/>
          <w:shd w:val="clear" w:color="auto" w:fill="FFFFFF"/>
        </w:rPr>
        <w:t>GDP</w:t>
      </w:r>
      <w:r>
        <w:rPr>
          <w:rFonts w:ascii="宋体" w:hAnsi="宋体" w:cs="宋体" w:hint="eastAsia"/>
          <w:color w:val="000000"/>
          <w:sz w:val="22"/>
          <w:shd w:val="clear" w:color="auto" w:fill="FFFFFF"/>
        </w:rPr>
        <w:t>总量，</w:t>
      </w:r>
      <w:r>
        <w:rPr>
          <w:rStyle w:val="a8"/>
          <w:rFonts w:ascii="宋体" w:hAnsi="宋体" w:cs="宋体" w:hint="eastAsia"/>
          <w:color w:val="000000"/>
          <w:sz w:val="22"/>
          <w:u w:val="single"/>
          <w:shd w:val="clear" w:color="auto" w:fill="FFFFFF"/>
        </w:rPr>
        <w:t>使得尼日利亚首次超越南非成为非洲第一大经济体和世界第二十六大经济体。</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日本首相安倍晋三与澳大利亚总理阿博特</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日在东京就两国的自由贸易协定达成基本一致。</w:t>
      </w:r>
      <w:r>
        <w:rPr>
          <w:rStyle w:val="a8"/>
          <w:rFonts w:ascii="宋体" w:hAnsi="宋体" w:cs="宋体" w:hint="eastAsia"/>
          <w:color w:val="000000"/>
          <w:sz w:val="22"/>
          <w:u w:val="single"/>
          <w:shd w:val="clear" w:color="auto" w:fill="FFFFFF"/>
        </w:rPr>
        <w:t>澳大利亚由此成为首个与日本达成贸易协定的农产品出口国。作为协定的一部分，日方同意大幅下调澳大利亚产牛肉的进口关税，澳方则同意取消对日本汽车的进口关税。</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应英国女王伊丽莎白二世邀请，爱尔兰总统迈克尔•希金斯</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日起对英国进行为期</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天的正式访问。</w:t>
      </w:r>
      <w:r>
        <w:rPr>
          <w:rStyle w:val="a8"/>
          <w:rFonts w:ascii="宋体" w:hAnsi="宋体" w:cs="宋体" w:hint="eastAsia"/>
          <w:color w:val="000000"/>
          <w:sz w:val="22"/>
          <w:u w:val="single"/>
          <w:shd w:val="clear" w:color="auto" w:fill="FFFFFF"/>
        </w:rPr>
        <w:t>希金斯是首位对英国进行国事访问的爱尔兰国家元首。</w:t>
      </w:r>
      <w:r>
        <w:rPr>
          <w:rFonts w:ascii="宋体" w:hAnsi="宋体" w:cs="宋体" w:hint="eastAsia"/>
          <w:color w:val="000000"/>
          <w:sz w:val="22"/>
          <w:shd w:val="clear" w:color="auto" w:fill="FFFFFF"/>
        </w:rPr>
        <w:t>希金斯</w:t>
      </w:r>
      <w:r>
        <w:rPr>
          <w:rFonts w:ascii="宋体" w:hAnsi="宋体" w:cs="宋体" w:hint="eastAsia"/>
          <w:color w:val="000000"/>
          <w:sz w:val="22"/>
          <w:shd w:val="clear" w:color="auto" w:fill="FFFFFF"/>
        </w:rPr>
        <w:lastRenderedPageBreak/>
        <w:t>的访问</w:t>
      </w:r>
      <w:r>
        <w:rPr>
          <w:rFonts w:ascii="宋体" w:hAnsi="宋体" w:cs="宋体" w:hint="eastAsia"/>
          <w:color w:val="000000"/>
          <w:sz w:val="22"/>
          <w:shd w:val="clear" w:color="auto" w:fill="FFFFFF"/>
        </w:rPr>
        <w:t>被英国媒体称为“历史性的一刻”。希金斯在出访前表示，英国和爱尔兰的双边关系走势良好，但两国仍需要为北爱和平进程做出更多努力。</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日电，美国国防部</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日宣布，将根据与俄罗斯签署的新《削减和限制进攻性战略武器条约》进行核裁军，未来</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年将削减三成可挂载核武器的重型轰炸机，</w:t>
      </w:r>
      <w:r>
        <w:rPr>
          <w:rStyle w:val="a8"/>
          <w:rFonts w:ascii="宋体" w:hAnsi="宋体" w:cs="宋体" w:hint="eastAsia"/>
          <w:color w:val="000000"/>
          <w:sz w:val="22"/>
          <w:u w:val="single"/>
          <w:shd w:val="clear" w:color="auto" w:fill="FFFFFF"/>
        </w:rPr>
        <w:t>保留多数陆基洲际弹道导弹但将部署数量减至</w:t>
      </w:r>
      <w:r>
        <w:rPr>
          <w:rStyle w:val="a8"/>
          <w:rFonts w:ascii="宋体" w:hAnsi="宋体" w:cs="宋体" w:hint="eastAsia"/>
          <w:color w:val="000000"/>
          <w:sz w:val="22"/>
          <w:u w:val="single"/>
          <w:shd w:val="clear" w:color="auto" w:fill="FFFFFF"/>
        </w:rPr>
        <w:t>50</w:t>
      </w:r>
      <w:r>
        <w:rPr>
          <w:rStyle w:val="a8"/>
          <w:rFonts w:ascii="宋体" w:hAnsi="宋体" w:cs="宋体" w:hint="eastAsia"/>
          <w:color w:val="000000"/>
          <w:sz w:val="22"/>
          <w:u w:val="single"/>
          <w:shd w:val="clear" w:color="auto" w:fill="FFFFFF"/>
        </w:rPr>
        <w:t>多年来的最低。</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日电，丰田汽车</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日向日本国土交通省提交报告称，由于发现发动机启动马达和安全气囊等存在缺陷，将召回“</w:t>
      </w:r>
      <w:r>
        <w:rPr>
          <w:rFonts w:ascii="宋体" w:hAnsi="宋体" w:cs="宋体" w:hint="eastAsia"/>
          <w:color w:val="000000"/>
          <w:sz w:val="22"/>
          <w:shd w:val="clear" w:color="auto" w:fill="FFFFFF"/>
        </w:rPr>
        <w:t>Vitz</w:t>
      </w:r>
      <w:r>
        <w:rPr>
          <w:rFonts w:ascii="宋体" w:hAnsi="宋体" w:cs="宋体" w:hint="eastAsia"/>
          <w:color w:val="000000"/>
          <w:sz w:val="22"/>
          <w:shd w:val="clear" w:color="auto" w:fill="FFFFFF"/>
        </w:rPr>
        <w:t>（威姿）”、“</w:t>
      </w:r>
      <w:r>
        <w:rPr>
          <w:rFonts w:ascii="宋体" w:hAnsi="宋体" w:cs="宋体" w:hint="eastAsia"/>
          <w:color w:val="000000"/>
          <w:sz w:val="22"/>
          <w:shd w:val="clear" w:color="auto" w:fill="FFFFFF"/>
        </w:rPr>
        <w:t>RAV4</w:t>
      </w:r>
      <w:r>
        <w:rPr>
          <w:rFonts w:ascii="宋体" w:hAnsi="宋体" w:cs="宋体" w:hint="eastAsia"/>
          <w:color w:val="000000"/>
          <w:sz w:val="22"/>
          <w:shd w:val="clear" w:color="auto" w:fill="FFFFFF"/>
        </w:rPr>
        <w:t>”和“</w:t>
      </w:r>
      <w:r>
        <w:rPr>
          <w:rFonts w:ascii="宋体" w:hAnsi="宋体" w:cs="宋体" w:hint="eastAsia"/>
          <w:color w:val="000000"/>
          <w:sz w:val="22"/>
          <w:shd w:val="clear" w:color="auto" w:fill="FFFFFF"/>
        </w:rPr>
        <w:t>Porte</w:t>
      </w:r>
      <w:r>
        <w:rPr>
          <w:rFonts w:ascii="宋体" w:hAnsi="宋体" w:cs="宋体" w:hint="eastAsia"/>
          <w:color w:val="000000"/>
          <w:sz w:val="22"/>
          <w:shd w:val="clear" w:color="auto" w:fill="FFFFFF"/>
        </w:rPr>
        <w:t>”等约</w:t>
      </w:r>
      <w:r>
        <w:rPr>
          <w:rFonts w:ascii="宋体" w:hAnsi="宋体" w:cs="宋体" w:hint="eastAsia"/>
          <w:color w:val="000000"/>
          <w:sz w:val="22"/>
          <w:shd w:val="clear" w:color="auto" w:fill="FFFFFF"/>
        </w:rPr>
        <w:t>108.5</w:t>
      </w:r>
      <w:r>
        <w:rPr>
          <w:rFonts w:ascii="宋体" w:hAnsi="宋体" w:cs="宋体" w:hint="eastAsia"/>
          <w:color w:val="000000"/>
          <w:sz w:val="22"/>
          <w:shd w:val="clear" w:color="auto" w:fill="FFFFFF"/>
        </w:rPr>
        <w:t>万辆小型汽车。加上</w:t>
      </w:r>
      <w:r>
        <w:rPr>
          <w:rFonts w:ascii="宋体" w:hAnsi="宋体" w:cs="宋体" w:hint="eastAsia"/>
          <w:color w:val="000000"/>
          <w:sz w:val="22"/>
          <w:shd w:val="clear" w:color="auto" w:fill="FFFFFF"/>
        </w:rPr>
        <w:t>海外市场，</w:t>
      </w:r>
      <w:r>
        <w:rPr>
          <w:rStyle w:val="a8"/>
          <w:rFonts w:ascii="宋体" w:hAnsi="宋体" w:cs="宋体" w:hint="eastAsia"/>
          <w:color w:val="000000"/>
          <w:sz w:val="22"/>
          <w:u w:val="single"/>
          <w:shd w:val="clear" w:color="auto" w:fill="FFFFFF"/>
        </w:rPr>
        <w:t>丰田本次将召回共计</w:t>
      </w:r>
      <w:r>
        <w:rPr>
          <w:rStyle w:val="a8"/>
          <w:rFonts w:ascii="宋体" w:hAnsi="宋体" w:cs="宋体" w:hint="eastAsia"/>
          <w:color w:val="000000"/>
          <w:sz w:val="22"/>
          <w:u w:val="single"/>
          <w:shd w:val="clear" w:color="auto" w:fill="FFFFFF"/>
        </w:rPr>
        <w:t>639</w:t>
      </w:r>
      <w:r>
        <w:rPr>
          <w:rStyle w:val="a8"/>
          <w:rFonts w:ascii="宋体" w:hAnsi="宋体" w:cs="宋体" w:hint="eastAsia"/>
          <w:color w:val="000000"/>
          <w:sz w:val="22"/>
          <w:u w:val="single"/>
          <w:shd w:val="clear" w:color="auto" w:fill="FFFFFF"/>
        </w:rPr>
        <w:t>万辆汽车，将根据各国的规则处理。丰田曾于</w:t>
      </w:r>
      <w:r>
        <w:rPr>
          <w:rStyle w:val="a8"/>
          <w:rFonts w:ascii="宋体" w:hAnsi="宋体" w:cs="宋体" w:hint="eastAsia"/>
          <w:color w:val="000000"/>
          <w:sz w:val="22"/>
          <w:u w:val="single"/>
          <w:shd w:val="clear" w:color="auto" w:fill="FFFFFF"/>
        </w:rPr>
        <w:t>2012</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月在全球范围实施过该公司史上数量最大的召回，达</w:t>
      </w:r>
      <w:r>
        <w:rPr>
          <w:rStyle w:val="a8"/>
          <w:rFonts w:ascii="宋体" w:hAnsi="宋体" w:cs="宋体" w:hint="eastAsia"/>
          <w:color w:val="000000"/>
          <w:sz w:val="22"/>
          <w:u w:val="single"/>
          <w:shd w:val="clear" w:color="auto" w:fill="FFFFFF"/>
        </w:rPr>
        <w:t>743</w:t>
      </w:r>
      <w:r>
        <w:rPr>
          <w:rStyle w:val="a8"/>
          <w:rFonts w:ascii="宋体" w:hAnsi="宋体" w:cs="宋体" w:hint="eastAsia"/>
          <w:color w:val="000000"/>
          <w:sz w:val="22"/>
          <w:u w:val="single"/>
          <w:shd w:val="clear" w:color="auto" w:fill="FFFFFF"/>
        </w:rPr>
        <w:t>万辆。</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据韩联社消息，韩国空军作战司令部</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日宣布，</w:t>
      </w:r>
      <w:r>
        <w:rPr>
          <w:rStyle w:val="a8"/>
          <w:rFonts w:ascii="宋体" w:hAnsi="宋体" w:cs="宋体" w:hint="eastAsia"/>
          <w:color w:val="000000"/>
          <w:sz w:val="22"/>
          <w:u w:val="single"/>
          <w:shd w:val="clear" w:color="auto" w:fill="FFFFFF"/>
        </w:rPr>
        <w:t>韩美空军将于本月</w:t>
      </w:r>
      <w:r>
        <w:rPr>
          <w:rStyle w:val="a8"/>
          <w:rFonts w:ascii="宋体" w:hAnsi="宋体" w:cs="宋体" w:hint="eastAsia"/>
          <w:color w:val="000000"/>
          <w:sz w:val="22"/>
          <w:u w:val="single"/>
          <w:shd w:val="clear" w:color="auto" w:fill="FFFFFF"/>
        </w:rPr>
        <w:t>11</w:t>
      </w:r>
      <w:r>
        <w:rPr>
          <w:rStyle w:val="a8"/>
          <w:rFonts w:ascii="宋体" w:hAnsi="宋体" w:cs="宋体" w:hint="eastAsia"/>
          <w:color w:val="000000"/>
          <w:sz w:val="22"/>
          <w:u w:val="single"/>
          <w:shd w:val="clear" w:color="auto" w:fill="FFFFFF"/>
        </w:rPr>
        <w:t>日至</w:t>
      </w:r>
      <w:r>
        <w:rPr>
          <w:rStyle w:val="a8"/>
          <w:rFonts w:ascii="宋体" w:hAnsi="宋体" w:cs="宋体" w:hint="eastAsia"/>
          <w:color w:val="000000"/>
          <w:sz w:val="22"/>
          <w:u w:val="single"/>
          <w:shd w:val="clear" w:color="auto" w:fill="FFFFFF"/>
        </w:rPr>
        <w:t>25</w:t>
      </w:r>
      <w:r>
        <w:rPr>
          <w:rStyle w:val="a8"/>
          <w:rFonts w:ascii="宋体" w:hAnsi="宋体" w:cs="宋体" w:hint="eastAsia"/>
          <w:color w:val="000000"/>
          <w:sz w:val="22"/>
          <w:u w:val="single"/>
          <w:shd w:val="clear" w:color="auto" w:fill="FFFFFF"/>
        </w:rPr>
        <w:t>日在朝鲜半岛空域内举行名为“巨雷”的联合空中作战演习。韩美双方将投入</w:t>
      </w:r>
      <w:r>
        <w:rPr>
          <w:rStyle w:val="a8"/>
          <w:rFonts w:ascii="宋体" w:hAnsi="宋体" w:cs="宋体" w:hint="eastAsia"/>
          <w:color w:val="000000"/>
          <w:sz w:val="22"/>
          <w:u w:val="single"/>
          <w:shd w:val="clear" w:color="auto" w:fill="FFFFFF"/>
        </w:rPr>
        <w:t>103</w:t>
      </w:r>
      <w:r>
        <w:rPr>
          <w:rStyle w:val="a8"/>
          <w:rFonts w:ascii="宋体" w:hAnsi="宋体" w:cs="宋体" w:hint="eastAsia"/>
          <w:color w:val="000000"/>
          <w:sz w:val="22"/>
          <w:u w:val="single"/>
          <w:shd w:val="clear" w:color="auto" w:fill="FFFFFF"/>
        </w:rPr>
        <w:t>架飞机和</w:t>
      </w:r>
      <w:r>
        <w:rPr>
          <w:rStyle w:val="a8"/>
          <w:rFonts w:ascii="宋体" w:hAnsi="宋体" w:cs="宋体" w:hint="eastAsia"/>
          <w:color w:val="000000"/>
          <w:sz w:val="22"/>
          <w:u w:val="single"/>
          <w:shd w:val="clear" w:color="auto" w:fill="FFFFFF"/>
        </w:rPr>
        <w:t>1400</w:t>
      </w:r>
      <w:r>
        <w:rPr>
          <w:rStyle w:val="a8"/>
          <w:rFonts w:ascii="宋体" w:hAnsi="宋体" w:cs="宋体" w:hint="eastAsia"/>
          <w:color w:val="000000"/>
          <w:sz w:val="22"/>
          <w:u w:val="single"/>
          <w:shd w:val="clear" w:color="auto" w:fill="FFFFFF"/>
        </w:rPr>
        <w:t>余名士兵参演，规模创历史之最。</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希腊政府</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日发行了</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亿欧元的</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年期国债，</w:t>
      </w:r>
      <w:r>
        <w:rPr>
          <w:rStyle w:val="a8"/>
          <w:rFonts w:ascii="宋体" w:hAnsi="宋体" w:cs="宋体" w:hint="eastAsia"/>
          <w:color w:val="000000"/>
          <w:sz w:val="22"/>
          <w:u w:val="single"/>
          <w:shd w:val="clear" w:color="auto" w:fill="FFFFFF"/>
        </w:rPr>
        <w:t>这是希腊自</w:t>
      </w:r>
      <w:r>
        <w:rPr>
          <w:rStyle w:val="a8"/>
          <w:rFonts w:ascii="宋体" w:hAnsi="宋体" w:cs="宋体" w:hint="eastAsia"/>
          <w:color w:val="000000"/>
          <w:sz w:val="22"/>
          <w:u w:val="single"/>
          <w:shd w:val="clear" w:color="auto" w:fill="FFFFFF"/>
        </w:rPr>
        <w:t>2010</w:t>
      </w:r>
      <w:r>
        <w:rPr>
          <w:rStyle w:val="a8"/>
          <w:rFonts w:ascii="宋体" w:hAnsi="宋体" w:cs="宋体" w:hint="eastAsia"/>
          <w:color w:val="000000"/>
          <w:sz w:val="22"/>
          <w:u w:val="single"/>
          <w:shd w:val="clear" w:color="auto" w:fill="FFFFFF"/>
        </w:rPr>
        <w:t>年陷入债务危机以来首次重返全球资本市场。</w:t>
      </w:r>
      <w:r>
        <w:rPr>
          <w:rFonts w:ascii="宋体" w:hAnsi="宋体" w:cs="宋体" w:hint="eastAsia"/>
          <w:color w:val="000000"/>
          <w:sz w:val="22"/>
          <w:shd w:val="clear" w:color="auto" w:fill="FFFFFF"/>
        </w:rPr>
        <w:t>此次发行的</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年期国债利率为</w:t>
      </w:r>
      <w:r>
        <w:rPr>
          <w:rFonts w:ascii="宋体" w:hAnsi="宋体" w:cs="宋体" w:hint="eastAsia"/>
          <w:color w:val="000000"/>
          <w:sz w:val="22"/>
          <w:shd w:val="clear" w:color="auto" w:fill="FFFFFF"/>
        </w:rPr>
        <w:t>4.95%</w:t>
      </w:r>
      <w:r>
        <w:rPr>
          <w:rFonts w:ascii="宋体" w:hAnsi="宋体" w:cs="宋体" w:hint="eastAsia"/>
          <w:color w:val="000000"/>
          <w:sz w:val="22"/>
          <w:shd w:val="clear" w:color="auto" w:fill="FFFFFF"/>
        </w:rPr>
        <w:t>。希腊政府表示，这次</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年期国债的</w:t>
      </w:r>
      <w:r>
        <w:rPr>
          <w:rFonts w:ascii="宋体" w:hAnsi="宋体" w:cs="宋体" w:hint="eastAsia"/>
          <w:color w:val="000000"/>
          <w:sz w:val="22"/>
          <w:shd w:val="clear" w:color="auto" w:fill="FFFFFF"/>
        </w:rPr>
        <w:t>发行，标志着“希腊已经走出危机”。</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二十国集团（</w:t>
      </w:r>
      <w:r>
        <w:rPr>
          <w:rStyle w:val="a8"/>
          <w:rFonts w:ascii="宋体" w:hAnsi="宋体" w:cs="宋体" w:hint="eastAsia"/>
          <w:color w:val="000000"/>
          <w:sz w:val="22"/>
          <w:u w:val="single"/>
          <w:shd w:val="clear" w:color="auto" w:fill="FFFFFF"/>
        </w:rPr>
        <w:t>G20</w:t>
      </w:r>
      <w:r>
        <w:rPr>
          <w:rStyle w:val="a8"/>
          <w:rFonts w:ascii="宋体" w:hAnsi="宋体" w:cs="宋体" w:hint="eastAsia"/>
          <w:color w:val="000000"/>
          <w:sz w:val="22"/>
          <w:u w:val="single"/>
          <w:shd w:val="clear" w:color="auto" w:fill="FFFFFF"/>
        </w:rPr>
        <w:t>）财长和央行行长会议在美国首都华盛顿举行。</w:t>
      </w:r>
      <w:r>
        <w:rPr>
          <w:rFonts w:ascii="宋体" w:hAnsi="宋体" w:cs="宋体" w:hint="eastAsia"/>
          <w:color w:val="000000"/>
          <w:sz w:val="22"/>
          <w:shd w:val="clear" w:color="auto" w:fill="FFFFFF"/>
        </w:rPr>
        <w:t>会议主要讨论了当前全球经济形势、国际货币基金组织（</w:t>
      </w:r>
      <w:r>
        <w:rPr>
          <w:rFonts w:ascii="宋体" w:hAnsi="宋体" w:cs="宋体" w:hint="eastAsia"/>
          <w:color w:val="000000"/>
          <w:sz w:val="22"/>
          <w:shd w:val="clear" w:color="auto" w:fill="FFFFFF"/>
        </w:rPr>
        <w:t>IMF</w:t>
      </w:r>
      <w:r>
        <w:rPr>
          <w:rFonts w:ascii="宋体" w:hAnsi="宋体" w:cs="宋体" w:hint="eastAsia"/>
          <w:color w:val="000000"/>
          <w:sz w:val="22"/>
          <w:shd w:val="clear" w:color="auto" w:fill="FFFFFF"/>
        </w:rPr>
        <w:t>）份额与治理改革、金融监管改革以及长期投资等议题，并发表了联合公报。</w:t>
      </w:r>
      <w:r>
        <w:rPr>
          <w:rStyle w:val="a8"/>
          <w:rFonts w:ascii="宋体" w:hAnsi="宋体" w:cs="宋体" w:hint="eastAsia"/>
          <w:color w:val="000000"/>
          <w:sz w:val="22"/>
          <w:u w:val="single"/>
          <w:shd w:val="clear" w:color="auto" w:fill="FFFFFF"/>
        </w:rPr>
        <w:t>采取新举措以实现未来</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年整体</w:t>
      </w:r>
      <w:r>
        <w:rPr>
          <w:rStyle w:val="a8"/>
          <w:rFonts w:ascii="宋体" w:hAnsi="宋体" w:cs="宋体" w:hint="eastAsia"/>
          <w:color w:val="000000"/>
          <w:sz w:val="22"/>
          <w:u w:val="single"/>
          <w:shd w:val="clear" w:color="auto" w:fill="FFFFFF"/>
        </w:rPr>
        <w:t>GDP</w:t>
      </w:r>
      <w:r>
        <w:rPr>
          <w:rStyle w:val="a8"/>
          <w:rFonts w:ascii="宋体" w:hAnsi="宋体" w:cs="宋体" w:hint="eastAsia"/>
          <w:color w:val="000000"/>
          <w:sz w:val="22"/>
          <w:u w:val="single"/>
          <w:shd w:val="clear" w:color="auto" w:fill="FFFFFF"/>
        </w:rPr>
        <w:t>增幅提升</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目标。</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 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日，国际货币基金组织（</w:t>
      </w:r>
      <w:r>
        <w:rPr>
          <w:rFonts w:ascii="宋体" w:hAnsi="宋体" w:cs="宋体" w:hint="eastAsia"/>
          <w:color w:val="000000"/>
          <w:sz w:val="22"/>
          <w:shd w:val="clear" w:color="auto" w:fill="FFFFFF"/>
        </w:rPr>
        <w:t>IMF</w:t>
      </w:r>
      <w:r>
        <w:rPr>
          <w:rFonts w:ascii="宋体" w:hAnsi="宋体" w:cs="宋体" w:hint="eastAsia"/>
          <w:color w:val="000000"/>
          <w:sz w:val="22"/>
          <w:shd w:val="clear" w:color="auto" w:fill="FFFFFF"/>
        </w:rPr>
        <w:t>）和世界银行春季会议在华盛顿举行。被迫搁置长达</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年之久的</w:t>
      </w:r>
      <w:r>
        <w:rPr>
          <w:rFonts w:ascii="宋体" w:hAnsi="宋体" w:cs="宋体" w:hint="eastAsia"/>
          <w:color w:val="000000"/>
          <w:sz w:val="22"/>
          <w:shd w:val="clear" w:color="auto" w:fill="FFFFFF"/>
        </w:rPr>
        <w:t>IMF</w:t>
      </w:r>
      <w:r>
        <w:rPr>
          <w:rFonts w:ascii="宋体" w:hAnsi="宋体" w:cs="宋体" w:hint="eastAsia"/>
          <w:color w:val="000000"/>
          <w:sz w:val="22"/>
          <w:shd w:val="clear" w:color="auto" w:fill="FFFFFF"/>
        </w:rPr>
        <w:t>份额和治理改革方案成为会议的焦点之一，</w:t>
      </w:r>
      <w:r>
        <w:rPr>
          <w:rStyle w:val="a8"/>
          <w:rFonts w:ascii="宋体" w:hAnsi="宋体" w:cs="宋体" w:hint="eastAsia"/>
          <w:color w:val="000000"/>
          <w:sz w:val="22"/>
          <w:u w:val="single"/>
          <w:shd w:val="clear" w:color="auto" w:fill="FFFFFF"/>
        </w:rPr>
        <w:t>各方对美国阻碍</w:t>
      </w:r>
      <w:r>
        <w:rPr>
          <w:rStyle w:val="a8"/>
          <w:rFonts w:ascii="宋体" w:hAnsi="宋体" w:cs="宋体" w:hint="eastAsia"/>
          <w:color w:val="000000"/>
          <w:sz w:val="22"/>
          <w:u w:val="single"/>
          <w:shd w:val="clear" w:color="auto" w:fill="FFFFFF"/>
        </w:rPr>
        <w:t>IMF</w:t>
      </w:r>
      <w:r>
        <w:rPr>
          <w:rStyle w:val="a8"/>
          <w:rFonts w:ascii="宋体" w:hAnsi="宋体" w:cs="宋体" w:hint="eastAsia"/>
          <w:color w:val="000000"/>
          <w:sz w:val="22"/>
          <w:u w:val="single"/>
          <w:shd w:val="clear" w:color="auto" w:fill="FFFFFF"/>
        </w:rPr>
        <w:t>改革进程越发不满</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IMF</w:t>
      </w:r>
      <w:r>
        <w:rPr>
          <w:rFonts w:ascii="宋体" w:hAnsi="宋体" w:cs="宋体" w:hint="eastAsia"/>
          <w:color w:val="000000"/>
          <w:sz w:val="22"/>
          <w:shd w:val="clear" w:color="auto" w:fill="FFFFFF"/>
        </w:rPr>
        <w:t>决策机构国际货币与金融委员会（</w:t>
      </w:r>
      <w:r>
        <w:rPr>
          <w:rFonts w:ascii="宋体" w:hAnsi="宋体" w:cs="宋体" w:hint="eastAsia"/>
          <w:color w:val="000000"/>
          <w:sz w:val="22"/>
          <w:shd w:val="clear" w:color="auto" w:fill="FFFFFF"/>
        </w:rPr>
        <w:t>IMFC</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日发表公报，敦促美国尽快批准这一改革方案，如果</w:t>
      </w:r>
      <w:r>
        <w:rPr>
          <w:rFonts w:ascii="宋体" w:hAnsi="宋体" w:cs="宋体" w:hint="eastAsia"/>
          <w:color w:val="000000"/>
          <w:sz w:val="22"/>
          <w:shd w:val="clear" w:color="auto" w:fill="FFFFFF"/>
        </w:rPr>
        <w:t>IMF</w:t>
      </w:r>
      <w:r>
        <w:rPr>
          <w:rFonts w:ascii="宋体" w:hAnsi="宋体" w:cs="宋体" w:hint="eastAsia"/>
          <w:color w:val="000000"/>
          <w:sz w:val="22"/>
          <w:shd w:val="clear" w:color="auto" w:fill="FFFFFF"/>
        </w:rPr>
        <w:t>份额和治理改革方案今年底前仍未生效，将讨论推进改革替代方案。这等于是向美国发出了“最后通牒”。</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 </w:t>
      </w:r>
      <w:r>
        <w:rPr>
          <w:rFonts w:ascii="宋体" w:hAnsi="宋体" w:cs="宋体" w:hint="eastAsia"/>
          <w:color w:val="000000"/>
          <w:sz w:val="22"/>
          <w:shd w:val="clear" w:color="auto" w:fill="FFFFFF"/>
        </w:rPr>
        <w:t>正在古巴访问的法国外长法比尤斯</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日在古巴首都哈瓦那与古巴国务委员会主席兼部长会议主席劳尔•卡斯特罗举行了会谈。据法国媒体报道，两人进行了“长时间对话”，不仅就如何加强法古关系交换了意见，还就一些国际问题进行了磋商。</w:t>
      </w:r>
      <w:r>
        <w:rPr>
          <w:rStyle w:val="a8"/>
          <w:rFonts w:ascii="宋体" w:hAnsi="宋体" w:cs="宋体" w:hint="eastAsia"/>
          <w:color w:val="000000"/>
          <w:sz w:val="22"/>
          <w:u w:val="single"/>
          <w:shd w:val="clear" w:color="auto" w:fill="FFFFFF"/>
        </w:rPr>
        <w:lastRenderedPageBreak/>
        <w:t>这是法国外长</w:t>
      </w:r>
      <w:r>
        <w:rPr>
          <w:rStyle w:val="a8"/>
          <w:rFonts w:ascii="宋体" w:hAnsi="宋体" w:cs="宋体" w:hint="eastAsia"/>
          <w:color w:val="000000"/>
          <w:sz w:val="22"/>
          <w:u w:val="single"/>
          <w:shd w:val="clear" w:color="auto" w:fill="FFFFFF"/>
        </w:rPr>
        <w:t>31</w:t>
      </w:r>
      <w:r>
        <w:rPr>
          <w:rStyle w:val="a8"/>
          <w:rFonts w:ascii="宋体" w:hAnsi="宋体" w:cs="宋体" w:hint="eastAsia"/>
          <w:color w:val="000000"/>
          <w:sz w:val="22"/>
          <w:u w:val="single"/>
          <w:shd w:val="clear" w:color="auto" w:fill="FFFFFF"/>
        </w:rPr>
        <w:t>年来首访古巴，也是今年</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月欧盟决定与古巴关系正常化以来首位欧盟成员国的部长</w:t>
      </w:r>
      <w:r>
        <w:rPr>
          <w:rStyle w:val="a8"/>
          <w:rFonts w:ascii="宋体" w:hAnsi="宋体" w:cs="宋体" w:hint="eastAsia"/>
          <w:color w:val="000000"/>
          <w:sz w:val="22"/>
          <w:u w:val="single"/>
          <w:shd w:val="clear" w:color="auto" w:fill="FFFFFF"/>
        </w:rPr>
        <w:t>访问古巴。</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日本外务省</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日在其官网主页公布了有关钓鱼岛问题的宣传册，称“钓鱼岛自古以来就是中国领土”的说法“没有根据”。据悉，</w:t>
      </w:r>
      <w:r>
        <w:rPr>
          <w:rStyle w:val="a8"/>
          <w:rFonts w:ascii="宋体" w:hAnsi="宋体" w:cs="宋体" w:hint="eastAsia"/>
          <w:color w:val="000000"/>
          <w:sz w:val="22"/>
          <w:u w:val="single"/>
          <w:shd w:val="clear" w:color="auto" w:fill="FFFFFF"/>
        </w:rPr>
        <w:t>这是日本外务省首次针对钓鱼岛制作宣传手册，该册子还将翻译成汉语、英语等</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种语言。</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日，“岁月”号沉没发生后的第五天。据韩国媒体报道，搜救人员陆续打捞出“岁月”号沉船死亡者遗体。截至</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时，事故已致</w:t>
      </w:r>
      <w:r>
        <w:rPr>
          <w:rFonts w:ascii="宋体" w:hAnsi="宋体" w:cs="宋体" w:hint="eastAsia"/>
          <w:color w:val="000000"/>
          <w:sz w:val="22"/>
          <w:shd w:val="clear" w:color="auto" w:fill="FFFFFF"/>
        </w:rPr>
        <w:t>58</w:t>
      </w:r>
      <w:r>
        <w:rPr>
          <w:rFonts w:ascii="宋体" w:hAnsi="宋体" w:cs="宋体" w:hint="eastAsia"/>
          <w:color w:val="000000"/>
          <w:sz w:val="22"/>
          <w:shd w:val="clear" w:color="auto" w:fill="FFFFFF"/>
        </w:rPr>
        <w:t>人遇难，仍有</w:t>
      </w:r>
      <w:r>
        <w:rPr>
          <w:rFonts w:ascii="宋体" w:hAnsi="宋体" w:cs="宋体" w:hint="eastAsia"/>
          <w:color w:val="000000"/>
          <w:sz w:val="22"/>
          <w:shd w:val="clear" w:color="auto" w:fill="FFFFFF"/>
        </w:rPr>
        <w:t>244</w:t>
      </w:r>
      <w:r>
        <w:rPr>
          <w:rFonts w:ascii="宋体" w:hAnsi="宋体" w:cs="宋体" w:hint="eastAsia"/>
          <w:color w:val="000000"/>
          <w:sz w:val="22"/>
          <w:shd w:val="clear" w:color="auto" w:fill="FFFFFF"/>
        </w:rPr>
        <w:t>人下落不明。失踪人员中包括</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名中国公民。</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根据西班牙央行</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日发布的数据，截至今年</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月份，西班牙金融体系不良贷款总额为</w:t>
      </w:r>
      <w:r>
        <w:rPr>
          <w:rFonts w:ascii="宋体" w:hAnsi="宋体" w:cs="宋体" w:hint="eastAsia"/>
          <w:color w:val="000000"/>
          <w:sz w:val="22"/>
          <w:shd w:val="clear" w:color="auto" w:fill="FFFFFF"/>
        </w:rPr>
        <w:t>1950.93</w:t>
      </w:r>
      <w:r>
        <w:rPr>
          <w:rFonts w:ascii="宋体" w:hAnsi="宋体" w:cs="宋体" w:hint="eastAsia"/>
          <w:color w:val="000000"/>
          <w:sz w:val="22"/>
          <w:shd w:val="clear" w:color="auto" w:fill="FFFFFF"/>
        </w:rPr>
        <w:t>亿欧元，比</w:t>
      </w:r>
      <w:r>
        <w:rPr>
          <w:rFonts w:ascii="宋体" w:hAnsi="宋体" w:cs="宋体" w:hint="eastAsia"/>
          <w:color w:val="000000"/>
          <w:sz w:val="22"/>
          <w:shd w:val="clear" w:color="auto" w:fill="FFFFFF"/>
        </w:rPr>
        <w:t>此前的</w:t>
      </w:r>
      <w:r>
        <w:rPr>
          <w:rFonts w:ascii="宋体" w:hAnsi="宋体" w:cs="宋体" w:hint="eastAsia"/>
          <w:color w:val="000000"/>
          <w:sz w:val="22"/>
          <w:shd w:val="clear" w:color="auto" w:fill="FFFFFF"/>
        </w:rPr>
        <w:t>1971.83</w:t>
      </w:r>
      <w:r>
        <w:rPr>
          <w:rFonts w:ascii="宋体" w:hAnsi="宋体" w:cs="宋体" w:hint="eastAsia"/>
          <w:color w:val="000000"/>
          <w:sz w:val="22"/>
          <w:shd w:val="clear" w:color="auto" w:fill="FFFFFF"/>
        </w:rPr>
        <w:t>亿欧元有所下降，</w:t>
      </w:r>
      <w:r>
        <w:rPr>
          <w:rStyle w:val="a8"/>
          <w:rFonts w:ascii="宋体" w:hAnsi="宋体" w:cs="宋体" w:hint="eastAsia"/>
          <w:color w:val="000000"/>
          <w:sz w:val="22"/>
          <w:u w:val="single"/>
          <w:shd w:val="clear" w:color="auto" w:fill="FFFFFF"/>
        </w:rPr>
        <w:t>这是西班牙金融体系不良贷款额一年来首次出现下降。</w:t>
      </w:r>
      <w:r>
        <w:rPr>
          <w:rFonts w:ascii="宋体" w:hAnsi="宋体" w:cs="宋体" w:hint="eastAsia"/>
          <w:color w:val="000000"/>
          <w:sz w:val="22"/>
          <w:shd w:val="clear" w:color="auto" w:fill="FFFFFF"/>
        </w:rPr>
        <w:t>而此前连续</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个月的上涨已经让西班牙的不良贷款率升到了历史最高水平</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 </w:t>
      </w:r>
      <w:r>
        <w:rPr>
          <w:rFonts w:ascii="宋体" w:hAnsi="宋体" w:cs="宋体" w:hint="eastAsia"/>
          <w:color w:val="000000"/>
          <w:sz w:val="22"/>
          <w:shd w:val="clear" w:color="auto" w:fill="FFFFFF"/>
        </w:rPr>
        <w:t>国际货币基金组织称，国际金融危机爆发后</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年间，</w:t>
      </w:r>
      <w:r>
        <w:rPr>
          <w:rStyle w:val="a8"/>
          <w:rFonts w:ascii="宋体" w:hAnsi="宋体" w:cs="宋体" w:hint="eastAsia"/>
          <w:color w:val="000000"/>
          <w:sz w:val="22"/>
          <w:u w:val="single"/>
          <w:shd w:val="clear" w:color="auto" w:fill="FFFFFF"/>
        </w:rPr>
        <w:t>亚洲对世界经济增长的贡献高达</w:t>
      </w:r>
      <w:r>
        <w:rPr>
          <w:rStyle w:val="a8"/>
          <w:rFonts w:ascii="宋体" w:hAnsi="宋体" w:cs="宋体" w:hint="eastAsia"/>
          <w:color w:val="000000"/>
          <w:sz w:val="22"/>
          <w:u w:val="single"/>
          <w:shd w:val="clear" w:color="auto" w:fill="FFFFFF"/>
        </w:rPr>
        <w:t>2/3</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年亚洲新兴市场国家增长率为全球最高，预计超过</w:t>
      </w:r>
      <w:r>
        <w:rPr>
          <w:rFonts w:ascii="宋体" w:hAnsi="宋体" w:cs="宋体" w:hint="eastAsia"/>
          <w:color w:val="000000"/>
          <w:sz w:val="22"/>
          <w:shd w:val="clear" w:color="auto" w:fill="FFFFFF"/>
        </w:rPr>
        <w:t>6.5%</w:t>
      </w:r>
      <w:r>
        <w:rPr>
          <w:rFonts w:ascii="宋体" w:hAnsi="宋体" w:cs="宋体" w:hint="eastAsia"/>
          <w:color w:val="000000"/>
          <w:sz w:val="22"/>
          <w:shd w:val="clear" w:color="auto" w:fill="FFFFFF"/>
        </w:rPr>
        <w:t>；亚洲开发银行称，亚洲国家去年实现</w:t>
      </w:r>
      <w:r>
        <w:rPr>
          <w:rFonts w:ascii="宋体" w:hAnsi="宋体" w:cs="宋体" w:hint="eastAsia"/>
          <w:color w:val="000000"/>
          <w:sz w:val="22"/>
          <w:shd w:val="clear" w:color="auto" w:fill="FFFFFF"/>
        </w:rPr>
        <w:t>6.1</w:t>
      </w:r>
      <w:r>
        <w:rPr>
          <w:rFonts w:ascii="宋体" w:hAnsi="宋体" w:cs="宋体" w:hint="eastAsia"/>
          <w:color w:val="000000"/>
          <w:sz w:val="22"/>
          <w:shd w:val="clear" w:color="auto" w:fill="FFFFFF"/>
        </w:rPr>
        <w:t>％的经济增长，远高于美日欧三大发达经济体的增长率……</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巴勒斯坦民族解放运动（法塔赫）和伊斯兰抵抗运动（哈马斯）在加沙就立即开始执行此前达成的两项和解协议达成共识，有望结束持续了</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年的内部分裂。</w:t>
      </w:r>
      <w:r>
        <w:rPr>
          <w:rFonts w:ascii="宋体" w:hAnsi="宋体" w:cs="宋体" w:hint="eastAsia"/>
          <w:color w:val="000000"/>
          <w:sz w:val="22"/>
          <w:shd w:val="clear" w:color="auto" w:fill="FFFFFF"/>
        </w:rPr>
        <w:t>巴勒斯坦总统阿巴斯当天说，“这一内部和解将有助于推动建立以东耶路撒冷为首都的巴勒斯坦国”。哈马斯高级领导人哈尼亚表示，和解对所有巴勒斯坦人来说都是“重大喜讯”。</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近日，全球最大的大宗商品交易商之一英国巴克莱银行宣布将退出大部分金属、农产品和能源业务，并计划将其贵金属部门并入外汇交易部。此前，</w:t>
      </w:r>
      <w:r>
        <w:rPr>
          <w:rStyle w:val="a8"/>
          <w:rFonts w:ascii="宋体" w:hAnsi="宋体" w:cs="宋体" w:hint="eastAsia"/>
          <w:color w:val="000000"/>
          <w:sz w:val="22"/>
          <w:u w:val="single"/>
          <w:shd w:val="clear" w:color="auto" w:fill="FFFFFF"/>
        </w:rPr>
        <w:t>摩根士丹利、德意志银行、瑞银集团以及苏格兰皇家银行均已缩减或结束了大宗商品业务。上</w:t>
      </w:r>
      <w:r>
        <w:rPr>
          <w:rStyle w:val="a8"/>
          <w:rFonts w:ascii="宋体" w:hAnsi="宋体" w:cs="宋体" w:hint="eastAsia"/>
          <w:color w:val="000000"/>
          <w:sz w:val="22"/>
          <w:u w:val="single"/>
          <w:shd w:val="clear" w:color="auto" w:fill="FFFFFF"/>
        </w:rPr>
        <w:t>述</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家交易商曾控制全球大约</w:t>
      </w:r>
      <w:r>
        <w:rPr>
          <w:rStyle w:val="a8"/>
          <w:rFonts w:ascii="宋体" w:hAnsi="宋体" w:cs="宋体" w:hint="eastAsia"/>
          <w:color w:val="000000"/>
          <w:sz w:val="22"/>
          <w:u w:val="single"/>
          <w:shd w:val="clear" w:color="auto" w:fill="FFFFFF"/>
        </w:rPr>
        <w:t>70%</w:t>
      </w:r>
      <w:r>
        <w:rPr>
          <w:rStyle w:val="a8"/>
          <w:rFonts w:ascii="宋体" w:hAnsi="宋体" w:cs="宋体" w:hint="eastAsia"/>
          <w:color w:val="000000"/>
          <w:sz w:val="22"/>
          <w:u w:val="single"/>
          <w:shd w:val="clear" w:color="auto" w:fill="FFFFFF"/>
        </w:rPr>
        <w:t>的大宗商品交易量。</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日是南非自由日，</w:t>
      </w:r>
      <w:r>
        <w:rPr>
          <w:rStyle w:val="a8"/>
          <w:rFonts w:ascii="宋体" w:hAnsi="宋体" w:cs="宋体" w:hint="eastAsia"/>
          <w:color w:val="000000"/>
          <w:sz w:val="22"/>
          <w:u w:val="single"/>
          <w:shd w:val="clear" w:color="auto" w:fill="FFFFFF"/>
        </w:rPr>
        <w:t>南非人民举国欢庆废除种族隔离民主革命胜利和新南非成立</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周年。</w:t>
      </w:r>
      <w:r>
        <w:rPr>
          <w:rFonts w:ascii="宋体" w:hAnsi="宋体" w:cs="宋体" w:hint="eastAsia"/>
          <w:color w:val="000000"/>
          <w:sz w:val="22"/>
          <w:shd w:val="clear" w:color="auto" w:fill="FFFFFF"/>
        </w:rPr>
        <w:t>南非政府当天在行政首都比勒陀利亚总统府联合大厦广场隆重举行欢庆活动。</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日，禁止化学武器组织—联合国代表团特别协调员卡格在叙利亚首都大马士革宣布，</w:t>
      </w:r>
      <w:r>
        <w:rPr>
          <w:rStyle w:val="a8"/>
          <w:rFonts w:ascii="宋体" w:hAnsi="宋体" w:cs="宋体" w:hint="eastAsia"/>
          <w:color w:val="000000"/>
          <w:sz w:val="22"/>
          <w:u w:val="single"/>
          <w:shd w:val="clear" w:color="auto" w:fill="FFFFFF"/>
        </w:rPr>
        <w:t>目前已有超过</w:t>
      </w:r>
      <w:r>
        <w:rPr>
          <w:rStyle w:val="a8"/>
          <w:rFonts w:ascii="宋体" w:hAnsi="宋体" w:cs="宋体" w:hint="eastAsia"/>
          <w:color w:val="000000"/>
          <w:sz w:val="22"/>
          <w:u w:val="single"/>
          <w:shd w:val="clear" w:color="auto" w:fill="FFFFFF"/>
        </w:rPr>
        <w:t>92%</w:t>
      </w:r>
      <w:r>
        <w:rPr>
          <w:rStyle w:val="a8"/>
          <w:rFonts w:ascii="宋体" w:hAnsi="宋体" w:cs="宋体" w:hint="eastAsia"/>
          <w:color w:val="000000"/>
          <w:sz w:val="22"/>
          <w:u w:val="single"/>
          <w:shd w:val="clear" w:color="auto" w:fill="FFFFFF"/>
        </w:rPr>
        <w:t>的化学武器从叙利亚境内移除并销毁。</w:t>
      </w:r>
      <w:r>
        <w:rPr>
          <w:rFonts w:ascii="宋体" w:hAnsi="宋体" w:cs="宋体" w:hint="eastAsia"/>
          <w:color w:val="000000"/>
          <w:sz w:val="22"/>
          <w:shd w:val="clear" w:color="auto" w:fill="FFFFFF"/>
        </w:rPr>
        <w:t>她称，这一进程意义重大。</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新加坡《联合早报》网站</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日报道，最新数据显示，</w:t>
      </w:r>
      <w:r>
        <w:rPr>
          <w:rStyle w:val="a8"/>
          <w:rFonts w:ascii="宋体" w:hAnsi="宋体" w:cs="宋体" w:hint="eastAsia"/>
          <w:color w:val="000000"/>
          <w:sz w:val="22"/>
          <w:u w:val="single"/>
          <w:shd w:val="clear" w:color="auto" w:fill="FFFFFF"/>
        </w:rPr>
        <w:t>新加坡超过伦敦，重新成为仅次于中国香港的全球第二大离岸人民币清算中心。</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日上午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伊拉克开始新一届国民议会选举投票。</w:t>
      </w:r>
      <w:r>
        <w:rPr>
          <w:rStyle w:val="a8"/>
          <w:rFonts w:ascii="宋体" w:hAnsi="宋体" w:cs="宋体" w:hint="eastAsia"/>
          <w:color w:val="000000"/>
          <w:sz w:val="22"/>
          <w:u w:val="single"/>
          <w:shd w:val="clear" w:color="auto" w:fill="FFFFFF"/>
        </w:rPr>
        <w:t>这是伊拉克在美国撤军后举行的第一次议会选举。选举能否给伊拉克带来变革契机，引起伊拉克国内外广泛关注。</w:t>
      </w:r>
    </w:p>
    <w:p w:rsidR="00B95C05" w:rsidRDefault="00490353">
      <w:pPr>
        <w:widowControl/>
        <w:numPr>
          <w:ilvl w:val="0"/>
          <w:numId w:val="8"/>
        </w:numPr>
        <w:spacing w:line="360" w:lineRule="auto"/>
        <w:ind w:left="270"/>
        <w:rPr>
          <w:rFonts w:ascii="宋体" w:hAnsi="宋体" w:cs="宋体"/>
          <w:sz w:val="22"/>
        </w:rPr>
      </w:pPr>
      <w:r>
        <w:rPr>
          <w:rFonts w:ascii="宋体" w:hAnsi="宋体" w:cs="宋体" w:hint="eastAsia"/>
          <w:sz w:val="22"/>
        </w:rPr>
        <w:t>4</w:t>
      </w:r>
      <w:r>
        <w:rPr>
          <w:rFonts w:ascii="宋体" w:hAnsi="宋体" w:cs="宋体" w:hint="eastAsia"/>
          <w:sz w:val="22"/>
        </w:rPr>
        <w:t>月</w:t>
      </w:r>
      <w:r>
        <w:rPr>
          <w:rFonts w:ascii="宋体" w:hAnsi="宋体" w:cs="宋体" w:hint="eastAsia"/>
          <w:sz w:val="22"/>
        </w:rPr>
        <w:t>30</w:t>
      </w:r>
      <w:r>
        <w:rPr>
          <w:rFonts w:ascii="宋体" w:hAnsi="宋体" w:cs="宋体" w:hint="eastAsia"/>
          <w:sz w:val="22"/>
        </w:rPr>
        <w:t>日，</w:t>
      </w:r>
      <w:r>
        <w:rPr>
          <w:rFonts w:ascii="宋体" w:hAnsi="宋体" w:cs="宋体" w:hint="eastAsia"/>
          <w:b/>
          <w:bCs/>
          <w:sz w:val="22"/>
          <w:u w:val="single"/>
        </w:rPr>
        <w:t>第六届加勒比国家联盟首脑会议在墨西哥梅里达闭幕</w:t>
      </w:r>
      <w:r>
        <w:rPr>
          <w:rFonts w:ascii="宋体" w:hAnsi="宋体" w:cs="宋体" w:hint="eastAsia"/>
          <w:sz w:val="22"/>
        </w:rPr>
        <w:t>，与会领导人通过了《梅里达宣言》。</w:t>
      </w:r>
    </w:p>
    <w:p w:rsidR="00B95C05" w:rsidRDefault="00490353">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r>
        <w:rPr>
          <w:rFonts w:ascii="黑体" w:eastAsia="黑体" w:hAnsi="宋体" w:cs="黑体" w:hint="eastAsia"/>
          <w:b/>
          <w:color w:val="FF0000"/>
          <w:kern w:val="44"/>
          <w:sz w:val="36"/>
          <w:szCs w:val="36"/>
        </w:rPr>
        <w:t>2014</w:t>
      </w:r>
      <w:r>
        <w:rPr>
          <w:rFonts w:ascii="黑体" w:eastAsia="黑体" w:hAnsi="宋体" w:cs="黑体" w:hint="eastAsia"/>
          <w:b/>
          <w:color w:val="FF0000"/>
          <w:kern w:val="44"/>
          <w:sz w:val="36"/>
          <w:szCs w:val="36"/>
        </w:rPr>
        <w:t>年</w:t>
      </w:r>
      <w:r>
        <w:rPr>
          <w:rFonts w:ascii="黑体" w:eastAsia="黑体" w:hAnsi="宋体" w:cs="黑体" w:hint="eastAsia"/>
          <w:b/>
          <w:color w:val="FF0000"/>
          <w:kern w:val="44"/>
          <w:sz w:val="36"/>
          <w:szCs w:val="36"/>
        </w:rPr>
        <w:t>5</w:t>
      </w:r>
      <w:r>
        <w:rPr>
          <w:rFonts w:ascii="黑体" w:eastAsia="黑体" w:hAnsi="宋体" w:cs="黑体" w:hint="eastAsia"/>
          <w:b/>
          <w:color w:val="FF0000"/>
          <w:kern w:val="44"/>
          <w:sz w:val="36"/>
          <w:szCs w:val="36"/>
        </w:rPr>
        <w:t>月时事政治</w:t>
      </w:r>
    </w:p>
    <w:p w:rsidR="00B95C05" w:rsidRDefault="00490353">
      <w:pPr>
        <w:pStyle w:val="a6"/>
        <w:widowControl/>
        <w:shd w:val="clear" w:color="auto" w:fill="FFFFFF"/>
        <w:spacing w:beforeAutospacing="0" w:afterAutospacing="0" w:line="360" w:lineRule="auto"/>
        <w:rPr>
          <w:rFonts w:ascii="宋体" w:hAnsi="宋体" w:cs="宋体"/>
          <w:sz w:val="22"/>
          <w:szCs w:val="22"/>
        </w:rPr>
      </w:pPr>
      <w:r>
        <w:rPr>
          <w:rStyle w:val="a8"/>
          <w:rFonts w:ascii="宋体" w:hAnsi="宋体" w:cs="宋体" w:hint="eastAsia"/>
          <w:color w:val="000000"/>
          <w:sz w:val="22"/>
          <w:szCs w:val="22"/>
          <w:shd w:val="clear" w:color="auto" w:fill="FFFFFF"/>
        </w:rPr>
        <w:t>一、国内部分</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中国物流与采购联合会、国家统计局</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日发布的数据显示，</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月份中国制造业采购经理指数（</w:t>
      </w:r>
      <w:r>
        <w:rPr>
          <w:rFonts w:ascii="宋体" w:hAnsi="宋体" w:cs="宋体" w:hint="eastAsia"/>
          <w:color w:val="000000"/>
          <w:sz w:val="22"/>
          <w:shd w:val="clear" w:color="auto" w:fill="FFFFFF"/>
        </w:rPr>
        <w:t>PMI</w:t>
      </w:r>
      <w:r>
        <w:rPr>
          <w:rFonts w:ascii="宋体" w:hAnsi="宋体" w:cs="宋体" w:hint="eastAsia"/>
          <w:color w:val="000000"/>
          <w:sz w:val="22"/>
          <w:shd w:val="clear" w:color="auto" w:fill="FFFFFF"/>
        </w:rPr>
        <w:t>）为</w:t>
      </w:r>
      <w:r>
        <w:rPr>
          <w:rFonts w:ascii="宋体" w:hAnsi="宋体" w:cs="宋体" w:hint="eastAsia"/>
          <w:color w:val="000000"/>
          <w:sz w:val="22"/>
          <w:shd w:val="clear" w:color="auto" w:fill="FFFFFF"/>
        </w:rPr>
        <w:t>50.4</w:t>
      </w:r>
      <w:r>
        <w:rPr>
          <w:rFonts w:ascii="宋体" w:hAnsi="宋体" w:cs="宋体" w:hint="eastAsia"/>
          <w:color w:val="000000"/>
          <w:sz w:val="22"/>
          <w:shd w:val="clear" w:color="auto" w:fill="FFFFFF"/>
        </w:rPr>
        <w:t>％，较上月回升</w:t>
      </w:r>
      <w:r>
        <w:rPr>
          <w:rFonts w:ascii="宋体" w:hAnsi="宋体" w:cs="宋体" w:hint="eastAsia"/>
          <w:color w:val="000000"/>
          <w:sz w:val="22"/>
          <w:shd w:val="clear" w:color="auto" w:fill="FFFFFF"/>
        </w:rPr>
        <w:t>0.1</w:t>
      </w:r>
      <w:r>
        <w:rPr>
          <w:rFonts w:ascii="宋体" w:hAnsi="宋体" w:cs="宋体" w:hint="eastAsia"/>
          <w:color w:val="000000"/>
          <w:sz w:val="22"/>
          <w:shd w:val="clear" w:color="auto" w:fill="FFFFFF"/>
        </w:rPr>
        <w:t>个百分点。</w:t>
      </w:r>
      <w:r>
        <w:rPr>
          <w:rFonts w:ascii="宋体" w:hAnsi="宋体" w:cs="宋体" w:hint="eastAsia"/>
          <w:color w:val="000000"/>
          <w:sz w:val="22"/>
          <w:shd w:val="clear" w:color="auto" w:fill="FFFFFF"/>
        </w:rPr>
        <w:t>PMI</w:t>
      </w:r>
      <w:r>
        <w:rPr>
          <w:rFonts w:ascii="宋体" w:hAnsi="宋体" w:cs="宋体" w:hint="eastAsia"/>
          <w:color w:val="000000"/>
          <w:sz w:val="22"/>
          <w:shd w:val="clear" w:color="auto" w:fill="FFFFFF"/>
        </w:rPr>
        <w:t>连续两个月回升，</w:t>
      </w:r>
      <w:r>
        <w:rPr>
          <w:rStyle w:val="a8"/>
          <w:rFonts w:ascii="宋体" w:hAnsi="宋体" w:cs="宋体" w:hint="eastAsia"/>
          <w:color w:val="000000"/>
          <w:sz w:val="22"/>
          <w:u w:val="single"/>
          <w:shd w:val="clear" w:color="auto" w:fill="FFFFFF"/>
        </w:rPr>
        <w:t>反映出中国经济运行增长态势趋于巩固，二季度有望转暖。</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日，兰新铁路第二双线最后一座隧道——“世界高铁第一高隧”祁连山</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号隧道打通，由此实现全线贯通。</w:t>
      </w:r>
      <w:r>
        <w:rPr>
          <w:rStyle w:val="a8"/>
          <w:rFonts w:ascii="宋体" w:hAnsi="宋体" w:cs="宋体" w:hint="eastAsia"/>
          <w:color w:val="000000"/>
          <w:sz w:val="22"/>
          <w:u w:val="single"/>
          <w:shd w:val="clear" w:color="auto" w:fill="FFFFFF"/>
        </w:rPr>
        <w:t>这是我国首条在高海拔地区修建的高速铁路，</w:t>
      </w:r>
      <w:r>
        <w:rPr>
          <w:rFonts w:ascii="宋体" w:hAnsi="宋体" w:cs="宋体" w:hint="eastAsia"/>
          <w:color w:val="000000"/>
          <w:sz w:val="22"/>
          <w:shd w:val="clear" w:color="auto" w:fill="FFFFFF"/>
        </w:rPr>
        <w:t>连接兰州和乌鲁木齐，设计时速</w:t>
      </w:r>
      <w:r>
        <w:rPr>
          <w:rFonts w:ascii="宋体" w:hAnsi="宋体" w:cs="宋体" w:hint="eastAsia"/>
          <w:color w:val="000000"/>
          <w:sz w:val="22"/>
          <w:shd w:val="clear" w:color="auto" w:fill="FFFFFF"/>
        </w:rPr>
        <w:t>200</w:t>
      </w:r>
      <w:r>
        <w:rPr>
          <w:rFonts w:ascii="宋体" w:hAnsi="宋体" w:cs="宋体" w:hint="eastAsia"/>
          <w:color w:val="000000"/>
          <w:sz w:val="22"/>
          <w:shd w:val="clear" w:color="auto" w:fill="FFFFFF"/>
        </w:rPr>
        <w:t>多公里。</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从国家质检总局和国家认监委获悉：我国自</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日起全面实施对进口乳品境外生产企业的注册管理。</w:t>
      </w:r>
      <w:r>
        <w:rPr>
          <w:rStyle w:val="a8"/>
          <w:rFonts w:ascii="宋体" w:hAnsi="宋体" w:cs="宋体" w:hint="eastAsia"/>
          <w:color w:val="000000"/>
          <w:sz w:val="22"/>
          <w:u w:val="single"/>
          <w:shd w:val="clear" w:color="auto" w:fill="FFFFFF"/>
        </w:rPr>
        <w:t>境外生产企业生产的乳品未经注册不得进口。</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为树立和宣传当代青年的优秀典型，引导和激励全国广大青年树立崇高理想追求，立足本职成长成才，共青团中央、全国青联日前决定，</w:t>
      </w:r>
      <w:r>
        <w:rPr>
          <w:rStyle w:val="a8"/>
          <w:rFonts w:ascii="宋体" w:hAnsi="宋体" w:cs="宋体" w:hint="eastAsia"/>
          <w:color w:val="000000"/>
          <w:sz w:val="22"/>
          <w:u w:val="single"/>
          <w:shd w:val="clear" w:color="auto" w:fill="FFFFFF"/>
        </w:rPr>
        <w:t>授予王红兵等</w:t>
      </w:r>
      <w:r>
        <w:rPr>
          <w:rStyle w:val="a8"/>
          <w:rFonts w:ascii="宋体" w:hAnsi="宋体" w:cs="宋体" w:hint="eastAsia"/>
          <w:color w:val="000000"/>
          <w:sz w:val="22"/>
          <w:u w:val="single"/>
          <w:shd w:val="clear" w:color="auto" w:fill="FFFFFF"/>
        </w:rPr>
        <w:t>30</w:t>
      </w:r>
      <w:r>
        <w:rPr>
          <w:rStyle w:val="a8"/>
          <w:rFonts w:ascii="宋体" w:hAnsi="宋体" w:cs="宋体" w:hint="eastAsia"/>
          <w:color w:val="000000"/>
          <w:sz w:val="22"/>
          <w:u w:val="single"/>
          <w:shd w:val="clear" w:color="auto" w:fill="FFFFFF"/>
        </w:rPr>
        <w:t>名（组）同志第十八届“中国青年五四奖章”；授予中国人民解放军</w:t>
      </w:r>
      <w:r>
        <w:rPr>
          <w:rStyle w:val="a8"/>
          <w:rFonts w:ascii="宋体" w:hAnsi="宋体" w:cs="宋体" w:hint="eastAsia"/>
          <w:color w:val="000000"/>
          <w:sz w:val="22"/>
          <w:u w:val="single"/>
          <w:shd w:val="clear" w:color="auto" w:fill="FFFFFF"/>
        </w:rPr>
        <w:t>71426</w:t>
      </w:r>
      <w:r>
        <w:rPr>
          <w:rStyle w:val="a8"/>
          <w:rFonts w:ascii="宋体" w:hAnsi="宋体" w:cs="宋体" w:hint="eastAsia"/>
          <w:color w:val="000000"/>
          <w:sz w:val="22"/>
          <w:u w:val="single"/>
          <w:shd w:val="clear" w:color="auto" w:fill="FFFFFF"/>
        </w:rPr>
        <w:t>部队</w:t>
      </w:r>
      <w:r>
        <w:rPr>
          <w:rStyle w:val="a8"/>
          <w:rFonts w:ascii="宋体" w:hAnsi="宋体" w:cs="宋体" w:hint="eastAsia"/>
          <w:color w:val="000000"/>
          <w:sz w:val="22"/>
          <w:u w:val="single"/>
          <w:shd w:val="clear" w:color="auto" w:fill="FFFFFF"/>
        </w:rPr>
        <w:t>88</w:t>
      </w:r>
      <w:r>
        <w:rPr>
          <w:rStyle w:val="a8"/>
          <w:rFonts w:ascii="宋体" w:hAnsi="宋体" w:cs="宋体" w:hint="eastAsia"/>
          <w:color w:val="000000"/>
          <w:sz w:val="22"/>
          <w:u w:val="single"/>
          <w:shd w:val="clear" w:color="auto" w:fill="FFFFFF"/>
        </w:rPr>
        <w:t>分队等</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个青年集体“中国青年五四奖章集体”；授予孔令媛等</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名同志第十八届“中国青年五四奖章”提名奖。</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中国物流与采购联合会、国家统计局服务业调查中心发布，</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月份商务活动指数达到</w:t>
      </w:r>
      <w:r>
        <w:rPr>
          <w:rFonts w:ascii="宋体" w:hAnsi="宋体" w:cs="宋体" w:hint="eastAsia"/>
          <w:color w:val="000000"/>
          <w:sz w:val="22"/>
          <w:shd w:val="clear" w:color="auto" w:fill="FFFFFF"/>
        </w:rPr>
        <w:t>54.8%</w:t>
      </w:r>
      <w:r>
        <w:rPr>
          <w:rFonts w:ascii="宋体" w:hAnsi="宋体" w:cs="宋体" w:hint="eastAsia"/>
          <w:color w:val="000000"/>
          <w:sz w:val="22"/>
          <w:shd w:val="clear" w:color="auto" w:fill="FFFFFF"/>
        </w:rPr>
        <w:t>，环比上升</w:t>
      </w:r>
      <w:r>
        <w:rPr>
          <w:rFonts w:ascii="宋体" w:hAnsi="宋体" w:cs="宋体" w:hint="eastAsia"/>
          <w:color w:val="000000"/>
          <w:sz w:val="22"/>
          <w:shd w:val="clear" w:color="auto" w:fill="FFFFFF"/>
        </w:rPr>
        <w:t>0.3</w:t>
      </w:r>
      <w:r>
        <w:rPr>
          <w:rFonts w:ascii="宋体" w:hAnsi="宋体" w:cs="宋体" w:hint="eastAsia"/>
          <w:color w:val="000000"/>
          <w:sz w:val="22"/>
          <w:shd w:val="clear" w:color="auto" w:fill="FFFFFF"/>
        </w:rPr>
        <w:t>个百分点。综合主要数变化，市场经营活动较上月加快，需求</w:t>
      </w:r>
      <w:r>
        <w:rPr>
          <w:rFonts w:ascii="宋体" w:hAnsi="宋体" w:cs="宋体" w:hint="eastAsia"/>
          <w:color w:val="000000"/>
          <w:sz w:val="22"/>
          <w:shd w:val="clear" w:color="auto" w:fill="FFFFFF"/>
        </w:rPr>
        <w:lastRenderedPageBreak/>
        <w:t>增速没有进一步放缓，价格走势稳定，企业预期依然较好，</w:t>
      </w:r>
      <w:r>
        <w:rPr>
          <w:rStyle w:val="a8"/>
          <w:rFonts w:ascii="宋体" w:hAnsi="宋体" w:cs="宋体" w:hint="eastAsia"/>
          <w:color w:val="000000"/>
          <w:sz w:val="22"/>
          <w:u w:val="single"/>
          <w:shd w:val="clear" w:color="auto" w:fill="FFFFFF"/>
        </w:rPr>
        <w:t>非制造业经济延续快速增长势头，有利于经济继续走稳向好。</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日电，</w:t>
      </w:r>
      <w:r>
        <w:rPr>
          <w:rStyle w:val="a8"/>
          <w:rFonts w:ascii="宋体" w:hAnsi="宋体" w:cs="宋体" w:hint="eastAsia"/>
          <w:color w:val="000000"/>
          <w:sz w:val="22"/>
          <w:u w:val="single"/>
          <w:shd w:val="clear" w:color="auto" w:fill="FFFFFF"/>
        </w:rPr>
        <w:t>年初以来，营改增平稳推进，继铁路运输和邮政业被纳入试点、顺利完成税制转换后，营改增又将迎来新的行业扩围：经国务院批准，</w:t>
      </w:r>
      <w:r>
        <w:rPr>
          <w:rStyle w:val="a8"/>
          <w:rFonts w:ascii="宋体" w:hAnsi="宋体" w:cs="宋体" w:hint="eastAsia"/>
          <w:color w:val="000000"/>
          <w:sz w:val="22"/>
          <w:u w:val="single"/>
          <w:shd w:val="clear" w:color="auto" w:fill="FFFFFF"/>
        </w:rPr>
        <w:t>从今年</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日起，将电信业纳入营改增试点范围。</w:t>
      </w:r>
      <w:r>
        <w:rPr>
          <w:rFonts w:ascii="宋体" w:hAnsi="宋体" w:cs="宋体" w:hint="eastAsia"/>
          <w:color w:val="000000"/>
          <w:sz w:val="22"/>
          <w:shd w:val="clear" w:color="auto" w:fill="FFFFFF"/>
        </w:rPr>
        <w:t>电信业作为基础服务业，试点营改增将带来哪些影响，上下游企业的税负变化如何，成为社会关注热点。</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据国家统计局网站的信息，我国贫困地区农民增收呈现良好势头。</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年全国贫困地区农村居民人均纯收入</w:t>
      </w:r>
      <w:r>
        <w:rPr>
          <w:rStyle w:val="a8"/>
          <w:rFonts w:ascii="宋体" w:hAnsi="宋体" w:cs="宋体" w:hint="eastAsia"/>
          <w:color w:val="000000"/>
          <w:sz w:val="22"/>
          <w:u w:val="single"/>
          <w:shd w:val="clear" w:color="auto" w:fill="FFFFFF"/>
        </w:rPr>
        <w:t>5519</w:t>
      </w:r>
      <w:r>
        <w:rPr>
          <w:rStyle w:val="a8"/>
          <w:rFonts w:ascii="宋体" w:hAnsi="宋体" w:cs="宋体" w:hint="eastAsia"/>
          <w:color w:val="000000"/>
          <w:sz w:val="22"/>
          <w:u w:val="single"/>
          <w:shd w:val="clear" w:color="auto" w:fill="FFFFFF"/>
        </w:rPr>
        <w:t>元，同比增加</w:t>
      </w:r>
      <w:r>
        <w:rPr>
          <w:rStyle w:val="a8"/>
          <w:rFonts w:ascii="宋体" w:hAnsi="宋体" w:cs="宋体" w:hint="eastAsia"/>
          <w:color w:val="000000"/>
          <w:sz w:val="22"/>
          <w:u w:val="single"/>
          <w:shd w:val="clear" w:color="auto" w:fill="FFFFFF"/>
        </w:rPr>
        <w:t>787</w:t>
      </w:r>
      <w:r>
        <w:rPr>
          <w:rStyle w:val="a8"/>
          <w:rFonts w:ascii="宋体" w:hAnsi="宋体" w:cs="宋体" w:hint="eastAsia"/>
          <w:color w:val="000000"/>
          <w:sz w:val="22"/>
          <w:u w:val="single"/>
          <w:shd w:val="clear" w:color="auto" w:fill="FFFFFF"/>
        </w:rPr>
        <w:t>元、增长</w:t>
      </w:r>
      <w:r>
        <w:rPr>
          <w:rStyle w:val="a8"/>
          <w:rFonts w:ascii="宋体" w:hAnsi="宋体" w:cs="宋体" w:hint="eastAsia"/>
          <w:color w:val="000000"/>
          <w:sz w:val="22"/>
          <w:u w:val="single"/>
          <w:shd w:val="clear" w:color="auto" w:fill="FFFFFF"/>
        </w:rPr>
        <w:t>16.6%</w:t>
      </w:r>
      <w:r>
        <w:rPr>
          <w:rStyle w:val="a8"/>
          <w:rFonts w:ascii="宋体" w:hAnsi="宋体" w:cs="宋体" w:hint="eastAsia"/>
          <w:color w:val="000000"/>
          <w:sz w:val="22"/>
          <w:u w:val="single"/>
          <w:shd w:val="clear" w:color="auto" w:fill="FFFFFF"/>
        </w:rPr>
        <w:t>，扣除价格因素后实际增长</w:t>
      </w:r>
      <w:r>
        <w:rPr>
          <w:rStyle w:val="a8"/>
          <w:rFonts w:ascii="宋体" w:hAnsi="宋体" w:cs="宋体" w:hint="eastAsia"/>
          <w:color w:val="000000"/>
          <w:sz w:val="22"/>
          <w:u w:val="single"/>
          <w:shd w:val="clear" w:color="auto" w:fill="FFFFFF"/>
        </w:rPr>
        <w:t>13.4%</w:t>
      </w:r>
      <w:r>
        <w:rPr>
          <w:rStyle w:val="a8"/>
          <w:rFonts w:ascii="宋体" w:hAnsi="宋体" w:cs="宋体" w:hint="eastAsia"/>
          <w:color w:val="000000"/>
          <w:sz w:val="22"/>
          <w:u w:val="single"/>
          <w:shd w:val="clear" w:color="auto" w:fill="FFFFFF"/>
        </w:rPr>
        <w:t>，比全国农村平均水平高</w:t>
      </w:r>
      <w:r>
        <w:rPr>
          <w:rStyle w:val="a8"/>
          <w:rFonts w:ascii="宋体" w:hAnsi="宋体" w:cs="宋体" w:hint="eastAsia"/>
          <w:color w:val="000000"/>
          <w:sz w:val="22"/>
          <w:u w:val="single"/>
          <w:shd w:val="clear" w:color="auto" w:fill="FFFFFF"/>
        </w:rPr>
        <w:t>4.1</w:t>
      </w:r>
      <w:r>
        <w:rPr>
          <w:rStyle w:val="a8"/>
          <w:rFonts w:ascii="宋体" w:hAnsi="宋体" w:cs="宋体" w:hint="eastAsia"/>
          <w:color w:val="000000"/>
          <w:sz w:val="22"/>
          <w:u w:val="single"/>
          <w:shd w:val="clear" w:color="auto" w:fill="FFFFFF"/>
        </w:rPr>
        <w:t>个百分点。</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从第四十三届世界广告大会新闻发布会获悉：</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年中国广告经营额超过</w:t>
      </w:r>
      <w:r>
        <w:rPr>
          <w:rStyle w:val="a8"/>
          <w:rFonts w:ascii="宋体" w:hAnsi="宋体" w:cs="宋体" w:hint="eastAsia"/>
          <w:color w:val="000000"/>
          <w:sz w:val="22"/>
          <w:u w:val="single"/>
          <w:shd w:val="clear" w:color="auto" w:fill="FFFFFF"/>
        </w:rPr>
        <w:t>5000</w:t>
      </w:r>
      <w:r>
        <w:rPr>
          <w:rStyle w:val="a8"/>
          <w:rFonts w:ascii="宋体" w:hAnsi="宋体" w:cs="宋体" w:hint="eastAsia"/>
          <w:color w:val="000000"/>
          <w:sz w:val="22"/>
          <w:u w:val="single"/>
          <w:shd w:val="clear" w:color="auto" w:fill="FFFFFF"/>
        </w:rPr>
        <w:t>亿元人民币，其中，传统媒体广告经营额处在下行通道，电视同比下降</w:t>
      </w:r>
      <w:r>
        <w:rPr>
          <w:rStyle w:val="a8"/>
          <w:rFonts w:ascii="宋体" w:hAnsi="宋体" w:cs="宋体" w:hint="eastAsia"/>
          <w:color w:val="000000"/>
          <w:sz w:val="22"/>
          <w:u w:val="single"/>
          <w:shd w:val="clear" w:color="auto" w:fill="FFFFFF"/>
        </w:rPr>
        <w:t>2.75</w:t>
      </w:r>
      <w:r>
        <w:rPr>
          <w:rStyle w:val="a8"/>
          <w:rFonts w:ascii="宋体" w:hAnsi="宋体" w:cs="宋体" w:hint="eastAsia"/>
          <w:color w:val="000000"/>
          <w:sz w:val="22"/>
          <w:u w:val="single"/>
          <w:shd w:val="clear" w:color="auto" w:fill="FFFFFF"/>
        </w:rPr>
        <w:t>％，报纸下</w:t>
      </w:r>
      <w:r>
        <w:rPr>
          <w:rStyle w:val="a8"/>
          <w:rFonts w:ascii="宋体" w:hAnsi="宋体" w:cs="宋体" w:hint="eastAsia"/>
          <w:color w:val="000000"/>
          <w:sz w:val="22"/>
          <w:u w:val="single"/>
          <w:shd w:val="clear" w:color="auto" w:fill="FFFFFF"/>
        </w:rPr>
        <w:t>降</w:t>
      </w:r>
      <w:r>
        <w:rPr>
          <w:rStyle w:val="a8"/>
          <w:rFonts w:ascii="宋体" w:hAnsi="宋体" w:cs="宋体" w:hint="eastAsia"/>
          <w:color w:val="000000"/>
          <w:sz w:val="22"/>
          <w:u w:val="single"/>
          <w:shd w:val="clear" w:color="auto" w:fill="FFFFFF"/>
        </w:rPr>
        <w:t>9.17</w:t>
      </w:r>
      <w:r>
        <w:rPr>
          <w:rStyle w:val="a8"/>
          <w:rFonts w:ascii="宋体" w:hAnsi="宋体" w:cs="宋体" w:hint="eastAsia"/>
          <w:color w:val="000000"/>
          <w:sz w:val="22"/>
          <w:u w:val="single"/>
          <w:shd w:val="clear" w:color="auto" w:fill="FFFFFF"/>
        </w:rPr>
        <w:t>％，而网络广告经营额达到</w:t>
      </w:r>
      <w:r>
        <w:rPr>
          <w:rStyle w:val="a8"/>
          <w:rFonts w:ascii="宋体" w:hAnsi="宋体" w:cs="宋体" w:hint="eastAsia"/>
          <w:color w:val="000000"/>
          <w:sz w:val="22"/>
          <w:u w:val="single"/>
          <w:shd w:val="clear" w:color="auto" w:fill="FFFFFF"/>
        </w:rPr>
        <w:t>638</w:t>
      </w:r>
      <w:r>
        <w:rPr>
          <w:rStyle w:val="a8"/>
          <w:rFonts w:ascii="宋体" w:hAnsi="宋体" w:cs="宋体" w:hint="eastAsia"/>
          <w:color w:val="000000"/>
          <w:sz w:val="22"/>
          <w:u w:val="single"/>
          <w:shd w:val="clear" w:color="auto" w:fill="FFFFFF"/>
        </w:rPr>
        <w:t>亿多元，同比增长</w:t>
      </w:r>
      <w:r>
        <w:rPr>
          <w:rStyle w:val="a8"/>
          <w:rFonts w:ascii="宋体" w:hAnsi="宋体" w:cs="宋体" w:hint="eastAsia"/>
          <w:color w:val="000000"/>
          <w:sz w:val="22"/>
          <w:u w:val="single"/>
          <w:shd w:val="clear" w:color="auto" w:fill="FFFFFF"/>
        </w:rPr>
        <w:t>45.85%</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中国广告协会秘书长燕军表示，</w:t>
      </w:r>
      <w:r>
        <w:rPr>
          <w:rStyle w:val="a8"/>
          <w:rFonts w:ascii="宋体" w:hAnsi="宋体" w:cs="宋体" w:hint="eastAsia"/>
          <w:color w:val="000000"/>
          <w:sz w:val="22"/>
          <w:u w:val="single"/>
          <w:shd w:val="clear" w:color="auto" w:fill="FFFFFF"/>
        </w:rPr>
        <w:t>中国已经成为世界第二大广告市场，</w:t>
      </w:r>
      <w:r>
        <w:rPr>
          <w:rFonts w:ascii="宋体" w:hAnsi="宋体" w:cs="宋体" w:hint="eastAsia"/>
          <w:color w:val="000000"/>
          <w:sz w:val="22"/>
          <w:shd w:val="clear" w:color="auto" w:fill="FFFFFF"/>
        </w:rPr>
        <w:t>互联网和移动网络迅速发展，目前广告投放移动终端日渐成熟。</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从</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年起，</w:t>
      </w:r>
      <w:r>
        <w:rPr>
          <w:rStyle w:val="a8"/>
          <w:rFonts w:ascii="宋体" w:hAnsi="宋体" w:cs="宋体" w:hint="eastAsia"/>
          <w:color w:val="000000"/>
          <w:sz w:val="22"/>
          <w:u w:val="single"/>
          <w:shd w:val="clear" w:color="auto" w:fill="FFFFFF"/>
        </w:rPr>
        <w:t>中央国有独资企业应交利润收取比例提高</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个百分点</w:t>
      </w:r>
      <w:r>
        <w:rPr>
          <w:rFonts w:ascii="宋体" w:hAnsi="宋体" w:cs="宋体" w:hint="eastAsia"/>
          <w:color w:val="000000"/>
          <w:sz w:val="22"/>
          <w:shd w:val="clear" w:color="auto" w:fill="FFFFFF"/>
        </w:rPr>
        <w:t>，即：第一类企业为</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；第二类企业为</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；第三类企业为</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；第四类企业为</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；第五类企业免交当年应交利润。符合小型微型企业规定标准的国有独资企业，应交利润不足</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万元的，比照第五类企业，免交当年应交利润。</w:t>
      </w:r>
      <w:r>
        <w:rPr>
          <w:rStyle w:val="a8"/>
          <w:rFonts w:ascii="宋体" w:hAnsi="宋体" w:cs="宋体" w:hint="eastAsia"/>
          <w:color w:val="000000"/>
          <w:sz w:val="22"/>
          <w:u w:val="single"/>
          <w:shd w:val="clear" w:color="auto" w:fill="FFFFFF"/>
        </w:rPr>
        <w:t>国企红利更多用于民生更多用于保障和改善民生。</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中共中央总书记习近平</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日上午在人民大会堂会见亲民党主席宋楚瑜一行。习近平强调，</w:t>
      </w:r>
      <w:r>
        <w:rPr>
          <w:rStyle w:val="a8"/>
          <w:rFonts w:ascii="宋体" w:hAnsi="宋体" w:cs="宋体" w:hint="eastAsia"/>
          <w:color w:val="000000"/>
          <w:sz w:val="22"/>
          <w:u w:val="single"/>
          <w:shd w:val="clear" w:color="auto" w:fill="FFFFFF"/>
        </w:rPr>
        <w:t>两岸关系和平发展是两岸同胞顺应历史潮流作出的共同选择。</w:t>
      </w:r>
      <w:r>
        <w:rPr>
          <w:rFonts w:ascii="宋体" w:hAnsi="宋体" w:cs="宋体" w:hint="eastAsia"/>
          <w:color w:val="000000"/>
          <w:sz w:val="22"/>
          <w:shd w:val="clear" w:color="auto" w:fill="FFFFFF"/>
        </w:rPr>
        <w:t>只要我们都从“两岸一家亲”的理念出发，将心比心，以诚相待，就没有什么心结不能化解，没有什么困难不能克服。</w:t>
      </w:r>
    </w:p>
    <w:p w:rsidR="00B95C05" w:rsidRDefault="00490353">
      <w:pPr>
        <w:widowControl/>
        <w:numPr>
          <w:ilvl w:val="0"/>
          <w:numId w:val="9"/>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中国电商巨头阿里巴巴集团当地时间</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日向美国证券交易委员会提交了首次公开募股申请。</w:t>
      </w:r>
      <w:r>
        <w:rPr>
          <w:rFonts w:ascii="宋体" w:hAnsi="宋体" w:cs="宋体" w:hint="eastAsia"/>
          <w:color w:val="000000"/>
          <w:sz w:val="22"/>
          <w:shd w:val="clear" w:color="auto" w:fill="FFFFFF"/>
        </w:rPr>
        <w:t>这一消息立即成为当天美国各大媒体的头条。彭博社称，阿里巴巴的市场价值估计将达到</w:t>
      </w:r>
      <w:r>
        <w:rPr>
          <w:rFonts w:ascii="宋体" w:hAnsi="宋体" w:cs="宋体" w:hint="eastAsia"/>
          <w:color w:val="000000"/>
          <w:sz w:val="22"/>
          <w:shd w:val="clear" w:color="auto" w:fill="FFFFFF"/>
        </w:rPr>
        <w:t>1680</w:t>
      </w:r>
      <w:r>
        <w:rPr>
          <w:rFonts w:ascii="宋体" w:hAnsi="宋体" w:cs="宋体" w:hint="eastAsia"/>
          <w:color w:val="000000"/>
          <w:sz w:val="22"/>
          <w:shd w:val="clear" w:color="auto" w:fill="FFFFFF"/>
        </w:rPr>
        <w:t>亿美元，比标准普尔</w:t>
      </w:r>
      <w:r>
        <w:rPr>
          <w:rFonts w:ascii="宋体" w:hAnsi="宋体" w:cs="宋体" w:hint="eastAsia"/>
          <w:color w:val="000000"/>
          <w:sz w:val="22"/>
          <w:shd w:val="clear" w:color="auto" w:fill="FFFFFF"/>
        </w:rPr>
        <w:t>500</w:t>
      </w:r>
      <w:r>
        <w:rPr>
          <w:rFonts w:ascii="宋体" w:hAnsi="宋体" w:cs="宋体" w:hint="eastAsia"/>
          <w:color w:val="000000"/>
          <w:sz w:val="22"/>
          <w:shd w:val="clear" w:color="auto" w:fill="FFFFFF"/>
        </w:rPr>
        <w:t>指数中</w:t>
      </w:r>
      <w:r>
        <w:rPr>
          <w:rFonts w:ascii="宋体" w:hAnsi="宋体" w:cs="宋体" w:hint="eastAsia"/>
          <w:color w:val="000000"/>
          <w:sz w:val="22"/>
          <w:shd w:val="clear" w:color="auto" w:fill="FFFFFF"/>
        </w:rPr>
        <w:t>95%</w:t>
      </w:r>
      <w:r>
        <w:rPr>
          <w:rFonts w:ascii="宋体" w:hAnsi="宋体" w:cs="宋体" w:hint="eastAsia"/>
          <w:color w:val="000000"/>
          <w:sz w:val="22"/>
          <w:shd w:val="clear" w:color="auto" w:fill="FFFFFF"/>
        </w:rPr>
        <w:t>以上公司的规模都要大，将成为继谷歌之后市值最大的互联网公司。</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中国电力企业联合会近日发布分析预测报告显示，一季度全社会用电量</w:t>
      </w:r>
      <w:r>
        <w:rPr>
          <w:rFonts w:ascii="宋体" w:hAnsi="宋体" w:cs="宋体" w:hint="eastAsia"/>
          <w:color w:val="000000"/>
          <w:sz w:val="22"/>
          <w:shd w:val="clear" w:color="auto" w:fill="FFFFFF"/>
        </w:rPr>
        <w:t>1.28</w:t>
      </w:r>
      <w:r>
        <w:rPr>
          <w:rFonts w:ascii="宋体" w:hAnsi="宋体" w:cs="宋体" w:hint="eastAsia"/>
          <w:color w:val="000000"/>
          <w:sz w:val="22"/>
          <w:shd w:val="clear" w:color="auto" w:fill="FFFFFF"/>
        </w:rPr>
        <w:t>万亿千瓦时、同比增长</w:t>
      </w:r>
      <w:r>
        <w:rPr>
          <w:rFonts w:ascii="宋体" w:hAnsi="宋体" w:cs="宋体" w:hint="eastAsia"/>
          <w:color w:val="000000"/>
          <w:sz w:val="22"/>
          <w:shd w:val="clear" w:color="auto" w:fill="FFFFFF"/>
        </w:rPr>
        <w:t>5.4%</w:t>
      </w:r>
      <w:r>
        <w:rPr>
          <w:rFonts w:ascii="宋体" w:hAnsi="宋体" w:cs="宋体" w:hint="eastAsia"/>
          <w:color w:val="000000"/>
          <w:sz w:val="22"/>
          <w:shd w:val="clear" w:color="auto" w:fill="FFFFFF"/>
        </w:rPr>
        <w:t>，增速同比提高</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个百分点，但比上年四季度回落</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个百分点。中电联预测，</w:t>
      </w:r>
      <w:r>
        <w:rPr>
          <w:rStyle w:val="a8"/>
          <w:rFonts w:ascii="宋体" w:hAnsi="宋体" w:cs="宋体" w:hint="eastAsia"/>
          <w:color w:val="000000"/>
          <w:sz w:val="22"/>
          <w:u w:val="single"/>
          <w:shd w:val="clear" w:color="auto" w:fill="FFFFFF"/>
        </w:rPr>
        <w:t>今年后三季度电力消费增速稳中有升，全年增速低于上年。</w:t>
      </w:r>
    </w:p>
    <w:p w:rsidR="00B95C05" w:rsidRDefault="00490353">
      <w:pPr>
        <w:widowControl/>
        <w:numPr>
          <w:ilvl w:val="0"/>
          <w:numId w:val="9"/>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我国首台太赫兹安检仪在</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日举办的第九届中国国际国防电子展览会上发布，打破了此种太赫兹人体安检仪此前只有美国完全掌握核心技术并垄断市场的局面。</w:t>
      </w:r>
      <w:r>
        <w:rPr>
          <w:rFonts w:ascii="宋体" w:hAnsi="宋体" w:cs="宋体" w:hint="eastAsia"/>
          <w:color w:val="000000"/>
          <w:sz w:val="22"/>
          <w:shd w:val="clear" w:color="auto" w:fill="FFFFFF"/>
        </w:rPr>
        <w:t>太赫兹安检仪可被动接收人体自身发出的电磁波，设备本身不存在任何电离或电磁辐射。不仅可以探测金属物质，还可以探测人身上携带的非金属物质，无需接</w:t>
      </w:r>
      <w:r>
        <w:rPr>
          <w:rFonts w:ascii="宋体" w:hAnsi="宋体" w:cs="宋体" w:hint="eastAsia"/>
          <w:color w:val="000000"/>
          <w:sz w:val="22"/>
          <w:shd w:val="clear" w:color="auto" w:fill="FFFFFF"/>
        </w:rPr>
        <w:t>触式检查。</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我国国内经济开局平稳，全球经济复苏势头良好，增长动力有所加强，这为外贸出口向好提供了良好基础。从海关总署进行的调查数据看，</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月份我国外贸出口先导指数为</w:t>
      </w:r>
      <w:r>
        <w:rPr>
          <w:rStyle w:val="a8"/>
          <w:rFonts w:ascii="宋体" w:hAnsi="宋体" w:cs="宋体" w:hint="eastAsia"/>
          <w:color w:val="000000"/>
          <w:sz w:val="22"/>
          <w:u w:val="single"/>
          <w:shd w:val="clear" w:color="auto" w:fill="FFFFFF"/>
        </w:rPr>
        <w:t>41.9</w:t>
      </w:r>
      <w:r>
        <w:rPr>
          <w:rStyle w:val="a8"/>
          <w:rFonts w:ascii="宋体" w:hAnsi="宋体" w:cs="宋体" w:hint="eastAsia"/>
          <w:color w:val="000000"/>
          <w:sz w:val="22"/>
          <w:u w:val="single"/>
          <w:shd w:val="clear" w:color="auto" w:fill="FFFFFF"/>
        </w:rPr>
        <w:t>，在上月环比提升</w:t>
      </w:r>
      <w:r>
        <w:rPr>
          <w:rStyle w:val="a8"/>
          <w:rFonts w:ascii="宋体" w:hAnsi="宋体" w:cs="宋体" w:hint="eastAsia"/>
          <w:color w:val="000000"/>
          <w:sz w:val="22"/>
          <w:u w:val="single"/>
          <w:shd w:val="clear" w:color="auto" w:fill="FFFFFF"/>
        </w:rPr>
        <w:t>0.4</w:t>
      </w:r>
      <w:r>
        <w:rPr>
          <w:rStyle w:val="a8"/>
          <w:rFonts w:ascii="宋体" w:hAnsi="宋体" w:cs="宋体" w:hint="eastAsia"/>
          <w:color w:val="000000"/>
          <w:sz w:val="22"/>
          <w:u w:val="single"/>
          <w:shd w:val="clear" w:color="auto" w:fill="FFFFFF"/>
        </w:rPr>
        <w:t>的基础上再次提升</w:t>
      </w:r>
      <w:r>
        <w:rPr>
          <w:rStyle w:val="a8"/>
          <w:rFonts w:ascii="宋体" w:hAnsi="宋体" w:cs="宋体" w:hint="eastAsia"/>
          <w:color w:val="000000"/>
          <w:sz w:val="22"/>
          <w:u w:val="single"/>
          <w:shd w:val="clear" w:color="auto" w:fill="FFFFFF"/>
        </w:rPr>
        <w:t>0.2</w:t>
      </w:r>
      <w:r>
        <w:rPr>
          <w:rStyle w:val="a8"/>
          <w:rFonts w:ascii="宋体" w:hAnsi="宋体" w:cs="宋体" w:hint="eastAsia"/>
          <w:color w:val="000000"/>
          <w:sz w:val="22"/>
          <w:u w:val="single"/>
          <w:shd w:val="clear" w:color="auto" w:fill="FFFFFF"/>
        </w:rPr>
        <w:t>，显示未来一段时期出口向好的趋势更加明显。</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国务院总理李克强当地时间</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日上午在阿布贾出席第</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届世界经济论坛非洲峰会全会，发表题为《共同推动非洲发展迈上新台阶》的特别致辞。李克强说，</w:t>
      </w:r>
      <w:r>
        <w:rPr>
          <w:rStyle w:val="a8"/>
          <w:rFonts w:ascii="宋体" w:hAnsi="宋体" w:cs="宋体" w:hint="eastAsia"/>
          <w:color w:val="000000"/>
          <w:sz w:val="22"/>
          <w:u w:val="single"/>
          <w:shd w:val="clear" w:color="auto" w:fill="FFFFFF"/>
        </w:rPr>
        <w:t>包容性增长已成为世界普遍认同的发展理念。本届峰会以“促进包容性增长，创造就业机会”为主题，现实针对性很强。</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我国</w:t>
      </w:r>
      <w:r>
        <w:rPr>
          <w:rFonts w:ascii="宋体" w:hAnsi="宋体" w:cs="宋体" w:hint="eastAsia"/>
          <w:color w:val="000000"/>
          <w:sz w:val="22"/>
          <w:shd w:val="clear" w:color="auto" w:fill="FFFFFF"/>
        </w:rPr>
        <w:t>蔬菜面积达到</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亿多亩，年产量超过</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亿吨，人均占有量</w:t>
      </w:r>
      <w:r>
        <w:rPr>
          <w:rFonts w:ascii="宋体" w:hAnsi="宋体" w:cs="宋体" w:hint="eastAsia"/>
          <w:color w:val="000000"/>
          <w:sz w:val="22"/>
          <w:shd w:val="clear" w:color="auto" w:fill="FFFFFF"/>
        </w:rPr>
        <w:t>500</w:t>
      </w:r>
      <w:r>
        <w:rPr>
          <w:rFonts w:ascii="宋体" w:hAnsi="宋体" w:cs="宋体" w:hint="eastAsia"/>
          <w:color w:val="000000"/>
          <w:sz w:val="22"/>
          <w:shd w:val="clear" w:color="auto" w:fill="FFFFFF"/>
        </w:rPr>
        <w:t>多公斤，</w:t>
      </w:r>
      <w:r>
        <w:rPr>
          <w:rStyle w:val="a8"/>
          <w:rFonts w:ascii="宋体" w:hAnsi="宋体" w:cs="宋体" w:hint="eastAsia"/>
          <w:color w:val="000000"/>
          <w:sz w:val="22"/>
          <w:u w:val="single"/>
          <w:shd w:val="clear" w:color="auto" w:fill="FFFFFF"/>
        </w:rPr>
        <w:t>均居世界第一位</w:t>
      </w:r>
      <w:r>
        <w:rPr>
          <w:rFonts w:ascii="宋体" w:hAnsi="宋体" w:cs="宋体" w:hint="eastAsia"/>
          <w:color w:val="000000"/>
          <w:sz w:val="22"/>
          <w:shd w:val="clear" w:color="auto" w:fill="FFFFFF"/>
        </w:rPr>
        <w:t>。</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国家统计局发布数据显示，</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月份全国居民消费价格指数（</w:t>
      </w:r>
      <w:r>
        <w:rPr>
          <w:rFonts w:ascii="宋体" w:hAnsi="宋体" w:cs="宋体" w:hint="eastAsia"/>
          <w:color w:val="000000"/>
          <w:sz w:val="22"/>
          <w:shd w:val="clear" w:color="auto" w:fill="FFFFFF"/>
        </w:rPr>
        <w:t>CPI</w:t>
      </w:r>
      <w:r>
        <w:rPr>
          <w:rFonts w:ascii="宋体" w:hAnsi="宋体" w:cs="宋体" w:hint="eastAsia"/>
          <w:color w:val="000000"/>
          <w:sz w:val="22"/>
          <w:shd w:val="clear" w:color="auto" w:fill="FFFFFF"/>
        </w:rPr>
        <w:t>）环比下降</w:t>
      </w:r>
      <w:r>
        <w:rPr>
          <w:rFonts w:ascii="宋体" w:hAnsi="宋体" w:cs="宋体" w:hint="eastAsia"/>
          <w:color w:val="000000"/>
          <w:sz w:val="22"/>
          <w:shd w:val="clear" w:color="auto" w:fill="FFFFFF"/>
        </w:rPr>
        <w:t>0.3%</w:t>
      </w:r>
      <w:r>
        <w:rPr>
          <w:rFonts w:ascii="宋体" w:hAnsi="宋体" w:cs="宋体" w:hint="eastAsia"/>
          <w:color w:val="000000"/>
          <w:sz w:val="22"/>
          <w:shd w:val="clear" w:color="auto" w:fill="FFFFFF"/>
        </w:rPr>
        <w:t>，同比上涨</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；工业生产者出厂价格指数（</w:t>
      </w:r>
      <w:r>
        <w:rPr>
          <w:rFonts w:ascii="宋体" w:hAnsi="宋体" w:cs="宋体" w:hint="eastAsia"/>
          <w:color w:val="000000"/>
          <w:sz w:val="22"/>
          <w:shd w:val="clear" w:color="auto" w:fill="FFFFFF"/>
        </w:rPr>
        <w:t>PPI</w:t>
      </w:r>
      <w:r>
        <w:rPr>
          <w:rFonts w:ascii="宋体" w:hAnsi="宋体" w:cs="宋体" w:hint="eastAsia"/>
          <w:color w:val="000000"/>
          <w:sz w:val="22"/>
          <w:shd w:val="clear" w:color="auto" w:fill="FFFFFF"/>
        </w:rPr>
        <w:t>）环比下降</w:t>
      </w:r>
      <w:r>
        <w:rPr>
          <w:rFonts w:ascii="宋体" w:hAnsi="宋体" w:cs="宋体" w:hint="eastAsia"/>
          <w:color w:val="000000"/>
          <w:sz w:val="22"/>
          <w:shd w:val="clear" w:color="auto" w:fill="FFFFFF"/>
        </w:rPr>
        <w:t>0.2%</w:t>
      </w:r>
      <w:r>
        <w:rPr>
          <w:rFonts w:ascii="宋体" w:hAnsi="宋体" w:cs="宋体" w:hint="eastAsia"/>
          <w:color w:val="000000"/>
          <w:sz w:val="22"/>
          <w:shd w:val="clear" w:color="auto" w:fill="FFFFFF"/>
        </w:rPr>
        <w:t>，同比下降</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月平均，全国居民消费价格总水平比去年同期上涨</w:t>
      </w:r>
      <w:r>
        <w:rPr>
          <w:rStyle w:val="a8"/>
          <w:rFonts w:ascii="宋体" w:hAnsi="宋体" w:cs="宋体" w:hint="eastAsia"/>
          <w:color w:val="000000"/>
          <w:sz w:val="22"/>
          <w:u w:val="single"/>
          <w:shd w:val="clear" w:color="auto" w:fill="FFFFFF"/>
        </w:rPr>
        <w:t>2.2%</w:t>
      </w:r>
      <w:r>
        <w:rPr>
          <w:rStyle w:val="a8"/>
          <w:rFonts w:ascii="宋体" w:hAnsi="宋体" w:cs="宋体" w:hint="eastAsia"/>
          <w:color w:val="000000"/>
          <w:sz w:val="22"/>
          <w:u w:val="single"/>
          <w:shd w:val="clear" w:color="auto" w:fill="FFFFFF"/>
        </w:rPr>
        <w:t>。</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首届“聚焦丝绸之路经济带——</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甘肃国际经贸合作研讨会”在甘肃敦煌举行。</w:t>
      </w:r>
      <w:r>
        <w:rPr>
          <w:rFonts w:ascii="宋体" w:hAnsi="宋体" w:cs="宋体" w:hint="eastAsia"/>
          <w:color w:val="000000"/>
          <w:sz w:val="22"/>
          <w:shd w:val="clear" w:color="auto" w:fill="FFFFFF"/>
        </w:rPr>
        <w:t>来自</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个丝绸之路沿线国家的驻华大使、商务参赞、驻华商务代表参会。</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日，国家卫生计生委发布首个《中国家庭发展</w:t>
      </w:r>
      <w:r>
        <w:rPr>
          <w:rFonts w:ascii="宋体" w:hAnsi="宋体" w:cs="宋体" w:hint="eastAsia"/>
          <w:color w:val="000000"/>
          <w:sz w:val="22"/>
          <w:shd w:val="clear" w:color="auto" w:fill="FFFFFF"/>
        </w:rPr>
        <w:t>报告》，指出我国约有</w:t>
      </w:r>
      <w:r>
        <w:rPr>
          <w:rFonts w:ascii="宋体" w:hAnsi="宋体" w:cs="宋体" w:hint="eastAsia"/>
          <w:color w:val="000000"/>
          <w:sz w:val="22"/>
          <w:shd w:val="clear" w:color="auto" w:fill="FFFFFF"/>
        </w:rPr>
        <w:t>4.3</w:t>
      </w:r>
      <w:r>
        <w:rPr>
          <w:rFonts w:ascii="宋体" w:hAnsi="宋体" w:cs="宋体" w:hint="eastAsia"/>
          <w:color w:val="000000"/>
          <w:sz w:val="22"/>
          <w:shd w:val="clear" w:color="auto" w:fill="FFFFFF"/>
        </w:rPr>
        <w:t>亿户家庭。</w:t>
      </w:r>
      <w:r>
        <w:rPr>
          <w:rStyle w:val="a8"/>
          <w:rFonts w:ascii="宋体" w:hAnsi="宋体" w:cs="宋体" w:hint="eastAsia"/>
          <w:color w:val="000000"/>
          <w:sz w:val="22"/>
          <w:u w:val="single"/>
          <w:shd w:val="clear" w:color="auto" w:fill="FFFFFF"/>
        </w:rPr>
        <w:t>有</w:t>
      </w:r>
      <w:r>
        <w:rPr>
          <w:rStyle w:val="a8"/>
          <w:rFonts w:ascii="宋体" w:hAnsi="宋体" w:cs="宋体" w:hint="eastAsia"/>
          <w:color w:val="000000"/>
          <w:sz w:val="22"/>
          <w:u w:val="single"/>
          <w:shd w:val="clear" w:color="auto" w:fill="FFFFFF"/>
        </w:rPr>
        <w:t>65</w:t>
      </w:r>
      <w:r>
        <w:rPr>
          <w:rStyle w:val="a8"/>
          <w:rFonts w:ascii="宋体" w:hAnsi="宋体" w:cs="宋体" w:hint="eastAsia"/>
          <w:color w:val="000000"/>
          <w:sz w:val="22"/>
          <w:u w:val="single"/>
          <w:shd w:val="clear" w:color="auto" w:fill="FFFFFF"/>
        </w:rPr>
        <w:t>岁以上老人的家庭已超过</w:t>
      </w:r>
      <w:r>
        <w:rPr>
          <w:rStyle w:val="a8"/>
          <w:rFonts w:ascii="宋体" w:hAnsi="宋体" w:cs="宋体" w:hint="eastAsia"/>
          <w:color w:val="000000"/>
          <w:sz w:val="22"/>
          <w:u w:val="single"/>
          <w:shd w:val="clear" w:color="auto" w:fill="FFFFFF"/>
        </w:rPr>
        <w:t>8800</w:t>
      </w:r>
      <w:r>
        <w:rPr>
          <w:rStyle w:val="a8"/>
          <w:rFonts w:ascii="宋体" w:hAnsi="宋体" w:cs="宋体" w:hint="eastAsia"/>
          <w:color w:val="000000"/>
          <w:sz w:val="22"/>
          <w:u w:val="single"/>
          <w:shd w:val="clear" w:color="auto" w:fill="FFFFFF"/>
        </w:rPr>
        <w:t>万户，占全国家庭户的比重超过</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，给家庭养老带来挑战。</w:t>
      </w:r>
    </w:p>
    <w:p w:rsidR="00B95C05" w:rsidRDefault="00490353">
      <w:pPr>
        <w:widowControl/>
        <w:numPr>
          <w:ilvl w:val="0"/>
          <w:numId w:val="9"/>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大陆首个大型原创性音乐创作演出品牌“歌游中国”</w:t>
      </w:r>
      <w:r>
        <w:rPr>
          <w:rStyle w:val="a8"/>
          <w:rFonts w:ascii="宋体" w:hAnsi="宋体" w:cs="宋体" w:hint="eastAsia"/>
          <w:color w:val="000000"/>
          <w:sz w:val="22"/>
          <w:u w:val="single"/>
          <w:shd w:val="clear" w:color="auto" w:fill="FFFFFF"/>
        </w:rPr>
        <w:t>13</w:t>
      </w:r>
      <w:r>
        <w:rPr>
          <w:rStyle w:val="a8"/>
          <w:rFonts w:ascii="宋体" w:hAnsi="宋体" w:cs="宋体" w:hint="eastAsia"/>
          <w:color w:val="000000"/>
          <w:sz w:val="22"/>
          <w:u w:val="single"/>
          <w:shd w:val="clear" w:color="auto" w:fill="FFFFFF"/>
        </w:rPr>
        <w:t>日走进宝岛，在台北华山艺文中心成功举办并录制“浪漫三峡·台湾行——三峡人家之夜明星演唱会”，</w:t>
      </w:r>
      <w:r>
        <w:rPr>
          <w:rFonts w:ascii="宋体" w:hAnsi="宋体" w:cs="宋体" w:hint="eastAsia"/>
          <w:color w:val="000000"/>
          <w:sz w:val="22"/>
          <w:shd w:val="clear" w:color="auto" w:fill="FFFFFF"/>
        </w:rPr>
        <w:t>这是继“歌游中国·唱响三峡”采风创作活动后，该品牌所举办的首场大型演唱会。</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财政部公布的最新数据显示：</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月全国国有企业实现利润总额</w:t>
      </w:r>
      <w:r>
        <w:rPr>
          <w:rFonts w:ascii="宋体" w:hAnsi="宋体" w:cs="宋体" w:hint="eastAsia"/>
          <w:color w:val="000000"/>
          <w:sz w:val="22"/>
          <w:shd w:val="clear" w:color="auto" w:fill="FFFFFF"/>
        </w:rPr>
        <w:t>7428.4</w:t>
      </w:r>
      <w:r>
        <w:rPr>
          <w:rFonts w:ascii="宋体" w:hAnsi="宋体" w:cs="宋体" w:hint="eastAsia"/>
          <w:color w:val="000000"/>
          <w:sz w:val="22"/>
          <w:shd w:val="clear" w:color="auto" w:fill="FFFFFF"/>
        </w:rPr>
        <w:t>亿元，利润和应交税金增幅继续上升，分别同比增长</w:t>
      </w:r>
      <w:r>
        <w:rPr>
          <w:rFonts w:ascii="宋体" w:hAnsi="宋体" w:cs="宋体" w:hint="eastAsia"/>
          <w:color w:val="000000"/>
          <w:sz w:val="22"/>
          <w:shd w:val="clear" w:color="auto" w:fill="FFFFFF"/>
        </w:rPr>
        <w:t>6.5%</w:t>
      </w:r>
      <w:r>
        <w:rPr>
          <w:rFonts w:ascii="宋体" w:hAnsi="宋体" w:cs="宋体" w:hint="eastAsia"/>
          <w:color w:val="000000"/>
          <w:sz w:val="22"/>
          <w:shd w:val="clear" w:color="auto" w:fill="FFFFFF"/>
        </w:rPr>
        <w:t>和</w:t>
      </w:r>
      <w:r>
        <w:rPr>
          <w:rFonts w:ascii="宋体" w:hAnsi="宋体" w:cs="宋体" w:hint="eastAsia"/>
          <w:color w:val="000000"/>
          <w:sz w:val="22"/>
          <w:shd w:val="clear" w:color="auto" w:fill="FFFFFF"/>
        </w:rPr>
        <w:t>5.2%</w:t>
      </w:r>
      <w:r>
        <w:rPr>
          <w:rFonts w:ascii="宋体" w:hAnsi="宋体" w:cs="宋体" w:hint="eastAsia"/>
          <w:color w:val="000000"/>
          <w:sz w:val="22"/>
          <w:shd w:val="clear" w:color="auto" w:fill="FFFFFF"/>
        </w:rPr>
        <w:t>。其中，地方国有企业累计实现利</w:t>
      </w:r>
      <w:r>
        <w:rPr>
          <w:rFonts w:ascii="宋体" w:hAnsi="宋体" w:cs="宋体" w:hint="eastAsia"/>
          <w:color w:val="000000"/>
          <w:sz w:val="22"/>
          <w:shd w:val="clear" w:color="auto" w:fill="FFFFFF"/>
        </w:rPr>
        <w:t>润总额</w:t>
      </w:r>
      <w:r>
        <w:rPr>
          <w:rFonts w:ascii="宋体" w:hAnsi="宋体" w:cs="宋体" w:hint="eastAsia"/>
          <w:color w:val="000000"/>
          <w:sz w:val="22"/>
          <w:shd w:val="clear" w:color="auto" w:fill="FFFFFF"/>
        </w:rPr>
        <w:t>1668.3</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5.1%</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实现今年以来首次正增长。</w:t>
      </w:r>
    </w:p>
    <w:p w:rsidR="00B95C05" w:rsidRDefault="00490353">
      <w:pPr>
        <w:widowControl/>
        <w:numPr>
          <w:ilvl w:val="0"/>
          <w:numId w:val="9"/>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年亚太经合组织（</w:t>
      </w:r>
      <w:r>
        <w:rPr>
          <w:rStyle w:val="a8"/>
          <w:rFonts w:ascii="宋体" w:hAnsi="宋体" w:cs="宋体" w:hint="eastAsia"/>
          <w:color w:val="000000"/>
          <w:sz w:val="22"/>
          <w:u w:val="single"/>
          <w:shd w:val="clear" w:color="auto" w:fill="FFFFFF"/>
        </w:rPr>
        <w:t>APEC</w:t>
      </w:r>
      <w:r>
        <w:rPr>
          <w:rStyle w:val="a8"/>
          <w:rFonts w:ascii="宋体" w:hAnsi="宋体" w:cs="宋体" w:hint="eastAsia"/>
          <w:color w:val="000000"/>
          <w:sz w:val="22"/>
          <w:u w:val="single"/>
          <w:shd w:val="clear" w:color="auto" w:fill="FFFFFF"/>
        </w:rPr>
        <w:t>）贸易部长会议</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18</w:t>
      </w:r>
      <w:r>
        <w:rPr>
          <w:rStyle w:val="a8"/>
          <w:rFonts w:ascii="宋体" w:hAnsi="宋体" w:cs="宋体" w:hint="eastAsia"/>
          <w:color w:val="000000"/>
          <w:sz w:val="22"/>
          <w:u w:val="single"/>
          <w:shd w:val="clear" w:color="auto" w:fill="FFFFFF"/>
        </w:rPr>
        <w:t>日在青岛闭幕。</w:t>
      </w:r>
      <w:r>
        <w:rPr>
          <w:rFonts w:ascii="宋体" w:hAnsi="宋体" w:cs="宋体" w:hint="eastAsia"/>
          <w:color w:val="000000"/>
          <w:sz w:val="22"/>
          <w:shd w:val="clear" w:color="auto" w:fill="FFFFFF"/>
        </w:rPr>
        <w:t>本届贸易部长会议主席、中国商务部部长高虎城在会后的新闻发布会上介绍，本次会议围绕“共建面向未来的亚太伙伴关系”主题，</w:t>
      </w:r>
      <w:r>
        <w:rPr>
          <w:rStyle w:val="a8"/>
          <w:rFonts w:ascii="宋体" w:hAnsi="宋体" w:cs="宋体" w:hint="eastAsia"/>
          <w:color w:val="000000"/>
          <w:sz w:val="22"/>
          <w:u w:val="single"/>
          <w:shd w:val="clear" w:color="auto" w:fill="FFFFFF"/>
        </w:rPr>
        <w:t>并发表了《</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亚太经合组织贸易部长会议青岛声明》和《亚太经合组织贸易部长支持多边贸易体制的单独声明》。</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外交部发言人洪磊</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日在回答记者有关提问时表示，</w:t>
      </w:r>
      <w:r>
        <w:rPr>
          <w:rStyle w:val="a8"/>
          <w:rFonts w:ascii="宋体" w:hAnsi="宋体" w:cs="宋体" w:hint="eastAsia"/>
          <w:color w:val="000000"/>
          <w:sz w:val="22"/>
          <w:u w:val="single"/>
          <w:shd w:val="clear" w:color="auto" w:fill="FFFFFF"/>
        </w:rPr>
        <w:t>中方从即日起已提升中国公民赴越南旅游安全提示级别，暂停部分双边交往计划，并将视形势发展，研究采取进一</w:t>
      </w:r>
      <w:r>
        <w:rPr>
          <w:rStyle w:val="a8"/>
          <w:rFonts w:ascii="宋体" w:hAnsi="宋体" w:cs="宋体" w:hint="eastAsia"/>
          <w:color w:val="000000"/>
          <w:sz w:val="22"/>
          <w:u w:val="single"/>
          <w:shd w:val="clear" w:color="auto" w:fill="FFFFFF"/>
        </w:rPr>
        <w:t>步措施。</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日上午，平潭综合实验区二线卡口和监管查验设施通过国家部委联合验收，</w:t>
      </w:r>
      <w:r>
        <w:rPr>
          <w:rStyle w:val="a8"/>
          <w:rFonts w:ascii="宋体" w:hAnsi="宋体" w:cs="宋体" w:hint="eastAsia"/>
          <w:color w:val="000000"/>
          <w:sz w:val="22"/>
          <w:u w:val="single"/>
          <w:shd w:val="clear" w:color="auto" w:fill="FFFFFF"/>
        </w:rPr>
        <w:t>标志着平潭进行全岛封关运作条件已经具备，将成为全国面积最大的特殊监管区域。</w:t>
      </w:r>
    </w:p>
    <w:p w:rsidR="00B95C05" w:rsidRDefault="00490353">
      <w:pPr>
        <w:widowControl/>
        <w:numPr>
          <w:ilvl w:val="0"/>
          <w:numId w:val="9"/>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国家汽车质量监督检验中心（北京）是我国唯一由质检部门主导投资的专业化汽车检验检测机构，</w:t>
      </w:r>
      <w:r>
        <w:rPr>
          <w:rFonts w:ascii="宋体" w:hAnsi="宋体" w:cs="宋体" w:hint="eastAsia"/>
          <w:color w:val="000000"/>
          <w:sz w:val="22"/>
          <w:shd w:val="clear" w:color="auto" w:fill="FFFFFF"/>
        </w:rPr>
        <w:t>建有碰撞安全实验室、汽车召回检测实验室等特色实验室。今年</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月，该中心通过了国家质检总局的验收，将为政府监管和企业研发提供技术支撑。</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国家主席习近平</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19</w:t>
      </w:r>
      <w:r>
        <w:rPr>
          <w:rFonts w:ascii="宋体" w:hAnsi="宋体" w:cs="宋体" w:hint="eastAsia"/>
          <w:color w:val="000000"/>
          <w:sz w:val="22"/>
          <w:shd w:val="clear" w:color="auto" w:fill="FFFFFF"/>
        </w:rPr>
        <w:t>日在上海会见联合国秘书长潘基文。习近平表示，</w:t>
      </w:r>
      <w:r>
        <w:rPr>
          <w:rStyle w:val="a8"/>
          <w:rFonts w:ascii="宋体" w:hAnsi="宋体" w:cs="宋体" w:hint="eastAsia"/>
          <w:color w:val="000000"/>
          <w:sz w:val="22"/>
          <w:u w:val="single"/>
          <w:shd w:val="clear" w:color="auto" w:fill="FFFFFF"/>
        </w:rPr>
        <w:t>明年是世界反法西斯战争和中国人民抗日战争胜利</w:t>
      </w:r>
      <w:r>
        <w:rPr>
          <w:rStyle w:val="a8"/>
          <w:rFonts w:ascii="宋体" w:hAnsi="宋体" w:cs="宋体" w:hint="eastAsia"/>
          <w:color w:val="000000"/>
          <w:sz w:val="22"/>
          <w:u w:val="single"/>
          <w:shd w:val="clear" w:color="auto" w:fill="FFFFFF"/>
        </w:rPr>
        <w:t>70</w:t>
      </w:r>
      <w:r>
        <w:rPr>
          <w:rStyle w:val="a8"/>
          <w:rFonts w:ascii="宋体" w:hAnsi="宋体" w:cs="宋体" w:hint="eastAsia"/>
          <w:color w:val="000000"/>
          <w:sz w:val="22"/>
          <w:u w:val="single"/>
          <w:shd w:val="clear" w:color="auto" w:fill="FFFFFF"/>
        </w:rPr>
        <w:t>周年，也是联合国成立</w:t>
      </w:r>
      <w:r>
        <w:rPr>
          <w:rStyle w:val="a8"/>
          <w:rFonts w:ascii="宋体" w:hAnsi="宋体" w:cs="宋体" w:hint="eastAsia"/>
          <w:color w:val="000000"/>
          <w:sz w:val="22"/>
          <w:u w:val="single"/>
          <w:shd w:val="clear" w:color="auto" w:fill="FFFFFF"/>
        </w:rPr>
        <w:t>70</w:t>
      </w:r>
      <w:r>
        <w:rPr>
          <w:rStyle w:val="a8"/>
          <w:rFonts w:ascii="宋体" w:hAnsi="宋体" w:cs="宋体" w:hint="eastAsia"/>
          <w:color w:val="000000"/>
          <w:sz w:val="22"/>
          <w:u w:val="single"/>
          <w:shd w:val="clear" w:color="auto" w:fill="FFFFFF"/>
        </w:rPr>
        <w:t>周年。</w:t>
      </w:r>
      <w:r>
        <w:rPr>
          <w:rFonts w:ascii="宋体" w:hAnsi="宋体" w:cs="宋体" w:hint="eastAsia"/>
          <w:color w:val="000000"/>
          <w:sz w:val="22"/>
          <w:shd w:val="clear" w:color="auto" w:fill="FFFFFF"/>
        </w:rPr>
        <w:t>国际社会要利用好这个重要契机，</w:t>
      </w:r>
      <w:r>
        <w:rPr>
          <w:rStyle w:val="a8"/>
          <w:rFonts w:ascii="宋体" w:hAnsi="宋体" w:cs="宋体" w:hint="eastAsia"/>
          <w:color w:val="000000"/>
          <w:sz w:val="22"/>
          <w:u w:val="single"/>
          <w:shd w:val="clear" w:color="auto" w:fill="FFFFFF"/>
        </w:rPr>
        <w:t>重申对多边主义的承诺，</w:t>
      </w:r>
      <w:r>
        <w:rPr>
          <w:rFonts w:ascii="宋体" w:hAnsi="宋体" w:cs="宋体" w:hint="eastAsia"/>
          <w:color w:val="000000"/>
          <w:sz w:val="22"/>
          <w:shd w:val="clear" w:color="auto" w:fill="FFFFFF"/>
        </w:rPr>
        <w:t>捍卫联合国宪章宗旨和原则，致力于加强联合国的作用。</w:t>
      </w:r>
    </w:p>
    <w:p w:rsidR="00B95C05" w:rsidRDefault="00490353">
      <w:pPr>
        <w:widowControl/>
        <w:numPr>
          <w:ilvl w:val="0"/>
          <w:numId w:val="9"/>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国家主席习近平和俄罗斯总统普京</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21</w:t>
      </w:r>
      <w:r>
        <w:rPr>
          <w:rStyle w:val="a8"/>
          <w:rFonts w:ascii="宋体" w:hAnsi="宋体" w:cs="宋体" w:hint="eastAsia"/>
          <w:color w:val="000000"/>
          <w:sz w:val="22"/>
          <w:u w:val="single"/>
          <w:shd w:val="clear" w:color="auto" w:fill="FFFFFF"/>
        </w:rPr>
        <w:t>日在上海共同见证中俄两国政府《中俄东线天然气合作项目备忘录》、</w:t>
      </w:r>
      <w:r>
        <w:rPr>
          <w:rFonts w:ascii="宋体" w:hAnsi="宋体" w:cs="宋体" w:hint="eastAsia"/>
          <w:color w:val="000000"/>
          <w:sz w:val="22"/>
          <w:shd w:val="clear" w:color="auto" w:fill="FFFFFF"/>
        </w:rPr>
        <w:t>中国石油天然气集团公司和俄罗斯天然气工业股份公司《中俄东线供气购销合同》的签署。根据双方商定，</w:t>
      </w:r>
      <w:r>
        <w:rPr>
          <w:rStyle w:val="a8"/>
          <w:rFonts w:ascii="宋体" w:hAnsi="宋体" w:cs="宋体" w:hint="eastAsia"/>
          <w:color w:val="000000"/>
          <w:sz w:val="22"/>
          <w:u w:val="single"/>
          <w:shd w:val="clear" w:color="auto" w:fill="FFFFFF"/>
        </w:rPr>
        <w:t>从</w:t>
      </w:r>
      <w:r>
        <w:rPr>
          <w:rStyle w:val="a8"/>
          <w:rFonts w:ascii="宋体" w:hAnsi="宋体" w:cs="宋体" w:hint="eastAsia"/>
          <w:color w:val="000000"/>
          <w:sz w:val="22"/>
          <w:u w:val="single"/>
          <w:shd w:val="clear" w:color="auto" w:fill="FFFFFF"/>
        </w:rPr>
        <w:t>2018</w:t>
      </w:r>
      <w:r>
        <w:rPr>
          <w:rStyle w:val="a8"/>
          <w:rFonts w:ascii="宋体" w:hAnsi="宋体" w:cs="宋体" w:hint="eastAsia"/>
          <w:color w:val="000000"/>
          <w:sz w:val="22"/>
          <w:u w:val="single"/>
          <w:shd w:val="clear" w:color="auto" w:fill="FFFFFF"/>
        </w:rPr>
        <w:t>年起，俄罗斯开始通过中俄天然气管道东线向中国供气，输气量逐年增长，最终达到每年</w:t>
      </w:r>
      <w:r>
        <w:rPr>
          <w:rStyle w:val="a8"/>
          <w:rFonts w:ascii="宋体" w:hAnsi="宋体" w:cs="宋体" w:hint="eastAsia"/>
          <w:color w:val="000000"/>
          <w:sz w:val="22"/>
          <w:u w:val="single"/>
          <w:shd w:val="clear" w:color="auto" w:fill="FFFFFF"/>
        </w:rPr>
        <w:t>380</w:t>
      </w:r>
      <w:r>
        <w:rPr>
          <w:rStyle w:val="a8"/>
          <w:rFonts w:ascii="宋体" w:hAnsi="宋体" w:cs="宋体" w:hint="eastAsia"/>
          <w:color w:val="000000"/>
          <w:sz w:val="22"/>
          <w:u w:val="single"/>
          <w:shd w:val="clear" w:color="auto" w:fill="FFFFFF"/>
        </w:rPr>
        <w:t>亿立方米，累计</w:t>
      </w:r>
      <w:r>
        <w:rPr>
          <w:rStyle w:val="a8"/>
          <w:rFonts w:ascii="宋体" w:hAnsi="宋体" w:cs="宋体" w:hint="eastAsia"/>
          <w:color w:val="000000"/>
          <w:sz w:val="22"/>
          <w:u w:val="single"/>
          <w:shd w:val="clear" w:color="auto" w:fill="FFFFFF"/>
        </w:rPr>
        <w:t>30</w:t>
      </w:r>
      <w:r>
        <w:rPr>
          <w:rStyle w:val="a8"/>
          <w:rFonts w:ascii="宋体" w:hAnsi="宋体" w:cs="宋体" w:hint="eastAsia"/>
          <w:color w:val="000000"/>
          <w:sz w:val="22"/>
          <w:u w:val="single"/>
          <w:shd w:val="clear" w:color="auto" w:fill="FFFFFF"/>
        </w:rPr>
        <w:t>年。</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50</w:t>
      </w:r>
      <w:r>
        <w:rPr>
          <w:rFonts w:ascii="宋体" w:hAnsi="宋体" w:cs="宋体" w:hint="eastAsia"/>
          <w:color w:val="000000"/>
          <w:sz w:val="22"/>
          <w:shd w:val="clear" w:color="auto" w:fill="FFFFFF"/>
        </w:rPr>
        <w:t>分许，有</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辆无牌汽车在新疆乌鲁木齐市沙依巴克区公园北街一早市冲撞群众，此后</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辆车发生爆炸起火。截至发稿时已造成</w:t>
      </w:r>
      <w:r>
        <w:rPr>
          <w:rFonts w:ascii="宋体" w:hAnsi="宋体" w:cs="宋体" w:hint="eastAsia"/>
          <w:color w:val="000000"/>
          <w:sz w:val="22"/>
          <w:shd w:val="clear" w:color="auto" w:fill="FFFFFF"/>
        </w:rPr>
        <w:t>31</w:t>
      </w:r>
      <w:r>
        <w:rPr>
          <w:rFonts w:ascii="宋体" w:hAnsi="宋体" w:cs="宋体" w:hint="eastAsia"/>
          <w:color w:val="000000"/>
          <w:sz w:val="22"/>
          <w:shd w:val="clear" w:color="auto" w:fill="FFFFFF"/>
        </w:rPr>
        <w:t>人死亡，</w:t>
      </w:r>
      <w:r>
        <w:rPr>
          <w:rFonts w:ascii="宋体" w:hAnsi="宋体" w:cs="宋体" w:hint="eastAsia"/>
          <w:color w:val="000000"/>
          <w:sz w:val="22"/>
          <w:shd w:val="clear" w:color="auto" w:fill="FFFFFF"/>
        </w:rPr>
        <w:t>90</w:t>
      </w:r>
      <w:r>
        <w:rPr>
          <w:rFonts w:ascii="宋体" w:hAnsi="宋体" w:cs="宋体" w:hint="eastAsia"/>
          <w:color w:val="000000"/>
          <w:sz w:val="22"/>
          <w:shd w:val="clear" w:color="auto" w:fill="FFFFFF"/>
        </w:rPr>
        <w:t>余人受伤。中共中央总书记、国家主席、中央军委主席习近平得知消息后，立即作出重要批示，</w:t>
      </w:r>
      <w:r>
        <w:rPr>
          <w:rStyle w:val="a8"/>
          <w:rFonts w:ascii="宋体" w:hAnsi="宋体" w:cs="宋体" w:hint="eastAsia"/>
          <w:color w:val="000000"/>
          <w:sz w:val="22"/>
          <w:u w:val="single"/>
          <w:shd w:val="clear" w:color="auto" w:fill="FFFFFF"/>
        </w:rPr>
        <w:t>要求迅速侦破案件，从严惩处暴恐分子；及时组织救治受伤群众，安抚受害者家属，</w:t>
      </w:r>
      <w:r>
        <w:rPr>
          <w:rStyle w:val="a8"/>
          <w:rFonts w:ascii="宋体" w:hAnsi="宋体" w:cs="宋体" w:hint="eastAsia"/>
          <w:color w:val="000000"/>
          <w:sz w:val="22"/>
          <w:u w:val="single"/>
          <w:shd w:val="clear" w:color="auto" w:fill="FFFFFF"/>
        </w:rPr>
        <w:lastRenderedPageBreak/>
        <w:t>全面加强社会面巡控和重点部位防控，严防发生连锁反应。对暴恐活动和恐怖分子必须警钟长鸣、重拳出击、持续保持严打高压态势，全力维护社会稳定。</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包括第三代战机在内的多种机型在郑民高速公路飞机跑道试飞，这在</w:t>
      </w:r>
      <w:r>
        <w:rPr>
          <w:rStyle w:val="a8"/>
          <w:rFonts w:ascii="宋体" w:hAnsi="宋体" w:cs="宋体" w:hint="eastAsia"/>
          <w:color w:val="000000"/>
          <w:sz w:val="22"/>
          <w:u w:val="single"/>
          <w:shd w:val="clear" w:color="auto" w:fill="FFFFFF"/>
        </w:rPr>
        <w:t>我军历史上还是首次。</w:t>
      </w:r>
      <w:r>
        <w:rPr>
          <w:rFonts w:ascii="宋体" w:hAnsi="宋体" w:cs="宋体" w:hint="eastAsia"/>
          <w:color w:val="000000"/>
          <w:sz w:val="22"/>
          <w:shd w:val="clear" w:color="auto" w:fill="FFFFFF"/>
        </w:rPr>
        <w:t>这次试飞活动进一步检验了跑道技战术性能，并形成了高速公路飞机跑道实战化综合保障能力，为提高飞行部队平战时备降应急能力和军地联合保障部队飞行的协同能力奠定了基础。</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日，中俄“海上联合—</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”军事演习圆满结束。此次联演为期</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天，中俄两国海军均派出较为先进的主力战舰，双方参演兵力包括各型水面舰艇、潜艇、固定翼飞机，以及舰载直升机、特战分队等。</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中国—阿拉伯国家合作论坛第六届部长级会议</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日将在北京举行。</w:t>
      </w:r>
      <w:r>
        <w:rPr>
          <w:rStyle w:val="a8"/>
          <w:rFonts w:ascii="宋体" w:hAnsi="宋体" w:cs="宋体" w:hint="eastAsia"/>
          <w:color w:val="000000"/>
          <w:sz w:val="22"/>
          <w:u w:val="single"/>
          <w:shd w:val="clear" w:color="auto" w:fill="FFFFFF"/>
        </w:rPr>
        <w:t>本届部长级会议适逢中阿合作论坛成立</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周年，</w:t>
      </w:r>
      <w:r>
        <w:rPr>
          <w:rFonts w:ascii="宋体" w:hAnsi="宋体" w:cs="宋体" w:hint="eastAsia"/>
          <w:color w:val="000000"/>
          <w:sz w:val="22"/>
          <w:shd w:val="clear" w:color="auto" w:fill="FFFFFF"/>
        </w:rPr>
        <w:t>双方将就中阿关系、加强中阿各领域务</w:t>
      </w:r>
      <w:r>
        <w:rPr>
          <w:rFonts w:ascii="宋体" w:hAnsi="宋体" w:cs="宋体" w:hint="eastAsia"/>
          <w:color w:val="000000"/>
          <w:sz w:val="22"/>
          <w:shd w:val="clear" w:color="auto" w:fill="FFFFFF"/>
        </w:rPr>
        <w:t>实合作进行全面、深入的探讨。</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香港医院管理局讨论并通过</w:t>
      </w:r>
      <w:r>
        <w:rPr>
          <w:rStyle w:val="a8"/>
          <w:rFonts w:ascii="宋体" w:hAnsi="宋体" w:cs="宋体" w:hint="eastAsia"/>
          <w:color w:val="000000"/>
          <w:sz w:val="22"/>
          <w:u w:val="single"/>
          <w:shd w:val="clear" w:color="auto" w:fill="FFFFFF"/>
        </w:rPr>
        <w:t>公立医院</w:t>
      </w:r>
      <w:r>
        <w:rPr>
          <w:rStyle w:val="a8"/>
          <w:rFonts w:ascii="宋体" w:hAnsi="宋体" w:cs="宋体" w:hint="eastAsia"/>
          <w:color w:val="000000"/>
          <w:sz w:val="22"/>
          <w:u w:val="single"/>
          <w:shd w:val="clear" w:color="auto" w:fill="FFFFFF"/>
        </w:rPr>
        <w:t>2015</w:t>
      </w:r>
      <w:r>
        <w:rPr>
          <w:rStyle w:val="a8"/>
          <w:rFonts w:ascii="宋体" w:hAnsi="宋体" w:cs="宋体" w:hint="eastAsia"/>
          <w:color w:val="000000"/>
          <w:sz w:val="22"/>
          <w:u w:val="single"/>
          <w:shd w:val="clear" w:color="auto" w:fill="FFFFFF"/>
        </w:rPr>
        <w:t>年继续停止接受非本地孕妇预约分娩。</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年中国计算机网络安全年会日前在广东汕头召开，会议发布《</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中国移动互联网环境治理报告》。《报告》显示，</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年，中国移动互联网网络安全状况整体评价等级为“危”，是五级网络安全状况中的最危险级别。</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由</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家中国民营企业、</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家俄方企业合作的跨国能源项目日前获得国家发改委核准批复，在完善项目设计、设备采购等前期工作后将于明年</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月正式开工。值得注意的是，</w:t>
      </w:r>
      <w:r>
        <w:rPr>
          <w:rStyle w:val="a8"/>
          <w:rFonts w:ascii="宋体" w:hAnsi="宋体" w:cs="宋体" w:hint="eastAsia"/>
          <w:color w:val="000000"/>
          <w:sz w:val="22"/>
          <w:u w:val="single"/>
          <w:shd w:val="clear" w:color="auto" w:fill="FFFFFF"/>
        </w:rPr>
        <w:t>项目牵头者是江苏梦兰集团，此举开启了中国民企跨</w:t>
      </w:r>
      <w:r>
        <w:rPr>
          <w:rStyle w:val="a8"/>
          <w:rFonts w:ascii="宋体" w:hAnsi="宋体" w:cs="宋体" w:hint="eastAsia"/>
          <w:color w:val="000000"/>
          <w:sz w:val="22"/>
          <w:u w:val="single"/>
          <w:shd w:val="clear" w:color="auto" w:fill="FFFFFF"/>
        </w:rPr>
        <w:t>国能源项目的先河。</w:t>
      </w:r>
    </w:p>
    <w:p w:rsidR="00B95C05" w:rsidRDefault="00490353">
      <w:pPr>
        <w:widowControl/>
        <w:numPr>
          <w:ilvl w:val="0"/>
          <w:numId w:val="9"/>
        </w:numPr>
        <w:spacing w:line="360" w:lineRule="auto"/>
        <w:ind w:left="270"/>
        <w:rPr>
          <w:rFonts w:ascii="宋体" w:hAnsi="宋体" w:cs="宋体"/>
          <w:sz w:val="22"/>
        </w:rPr>
      </w:pPr>
      <w:r>
        <w:rPr>
          <w:rFonts w:ascii="宋体" w:hAnsi="宋体" w:cs="宋体" w:hint="eastAsia"/>
          <w:color w:val="000000"/>
          <w:sz w:val="22"/>
          <w:shd w:val="clear" w:color="auto" w:fill="FFFFFF"/>
        </w:rPr>
        <w:t>从教育部获悉：今年全国高考报名人数达</w:t>
      </w:r>
      <w:r>
        <w:rPr>
          <w:rFonts w:ascii="宋体" w:hAnsi="宋体" w:cs="宋体" w:hint="eastAsia"/>
          <w:color w:val="000000"/>
          <w:sz w:val="22"/>
          <w:shd w:val="clear" w:color="auto" w:fill="FFFFFF"/>
        </w:rPr>
        <w:t>939</w:t>
      </w:r>
      <w:r>
        <w:rPr>
          <w:rFonts w:ascii="宋体" w:hAnsi="宋体" w:cs="宋体" w:hint="eastAsia"/>
          <w:color w:val="000000"/>
          <w:sz w:val="22"/>
          <w:shd w:val="clear" w:color="auto" w:fill="FFFFFF"/>
        </w:rPr>
        <w:t>万，较去年增加</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万人，增幅</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。报名学生中农村户籍学生增加</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万人。</w:t>
      </w:r>
      <w:r>
        <w:rPr>
          <w:rStyle w:val="a8"/>
          <w:rFonts w:ascii="宋体" w:hAnsi="宋体" w:cs="宋体" w:hint="eastAsia"/>
          <w:color w:val="000000"/>
          <w:sz w:val="22"/>
          <w:u w:val="single"/>
          <w:shd w:val="clear" w:color="auto" w:fill="FFFFFF"/>
        </w:rPr>
        <w:t>今年将有</w:t>
      </w:r>
      <w:r>
        <w:rPr>
          <w:rStyle w:val="a8"/>
          <w:rFonts w:ascii="宋体" w:hAnsi="宋体" w:cs="宋体" w:hint="eastAsia"/>
          <w:color w:val="000000"/>
          <w:sz w:val="22"/>
          <w:u w:val="single"/>
          <w:shd w:val="clear" w:color="auto" w:fill="FFFFFF"/>
        </w:rPr>
        <w:t>28</w:t>
      </w:r>
      <w:r>
        <w:rPr>
          <w:rStyle w:val="a8"/>
          <w:rFonts w:ascii="宋体" w:hAnsi="宋体" w:cs="宋体" w:hint="eastAsia"/>
          <w:color w:val="000000"/>
          <w:sz w:val="22"/>
          <w:u w:val="single"/>
          <w:shd w:val="clear" w:color="auto" w:fill="FFFFFF"/>
        </w:rPr>
        <w:t>个省份开始解决随迁子女在当地参加高考问题</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5.6</w:t>
      </w:r>
      <w:r>
        <w:rPr>
          <w:rFonts w:ascii="宋体" w:hAnsi="宋体" w:cs="宋体" w:hint="eastAsia"/>
          <w:color w:val="000000"/>
          <w:sz w:val="22"/>
          <w:shd w:val="clear" w:color="auto" w:fill="FFFFFF"/>
        </w:rPr>
        <w:t>万名符合条件的随迁子女将在居住地参加高考。</w:t>
      </w:r>
    </w:p>
    <w:p w:rsidR="00B95C05" w:rsidRDefault="00490353">
      <w:pPr>
        <w:pStyle w:val="a6"/>
        <w:widowControl/>
        <w:shd w:val="clear" w:color="auto" w:fill="FFFFFF"/>
        <w:spacing w:beforeAutospacing="0" w:afterAutospacing="0" w:line="360" w:lineRule="auto"/>
        <w:rPr>
          <w:rFonts w:ascii="宋体" w:hAnsi="宋体" w:cs="宋体"/>
          <w:color w:val="000000"/>
          <w:sz w:val="22"/>
          <w:szCs w:val="22"/>
        </w:rPr>
      </w:pPr>
      <w:r>
        <w:rPr>
          <w:rStyle w:val="a8"/>
          <w:rFonts w:ascii="宋体" w:hAnsi="宋体" w:cs="宋体" w:hint="eastAsia"/>
          <w:color w:val="000000"/>
          <w:sz w:val="22"/>
          <w:szCs w:val="22"/>
          <w:shd w:val="clear" w:color="auto" w:fill="FFFFFF"/>
        </w:rPr>
        <w:t>二、国际部分</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日，美国劳工部公布了</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月份就业数据：</w:t>
      </w:r>
      <w:r>
        <w:rPr>
          <w:rStyle w:val="a8"/>
          <w:rFonts w:ascii="宋体" w:hAnsi="宋体" w:cs="宋体" w:hint="eastAsia"/>
          <w:color w:val="000000"/>
          <w:sz w:val="22"/>
          <w:u w:val="single"/>
          <w:shd w:val="clear" w:color="auto" w:fill="FFFFFF"/>
        </w:rPr>
        <w:t>一方面，</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月新增就业</w:t>
      </w:r>
      <w:r>
        <w:rPr>
          <w:rStyle w:val="a8"/>
          <w:rFonts w:ascii="宋体" w:hAnsi="宋体" w:cs="宋体" w:hint="eastAsia"/>
          <w:color w:val="000000"/>
          <w:sz w:val="22"/>
          <w:u w:val="single"/>
          <w:shd w:val="clear" w:color="auto" w:fill="FFFFFF"/>
        </w:rPr>
        <w:t>28.8</w:t>
      </w:r>
      <w:r>
        <w:rPr>
          <w:rStyle w:val="a8"/>
          <w:rFonts w:ascii="宋体" w:hAnsi="宋体" w:cs="宋体" w:hint="eastAsia"/>
          <w:color w:val="000000"/>
          <w:sz w:val="22"/>
          <w:u w:val="single"/>
          <w:shd w:val="clear" w:color="auto" w:fill="FFFFFF"/>
        </w:rPr>
        <w:t>万，失业率从</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月的</w:t>
      </w:r>
      <w:r>
        <w:rPr>
          <w:rStyle w:val="a8"/>
          <w:rFonts w:ascii="宋体" w:hAnsi="宋体" w:cs="宋体" w:hint="eastAsia"/>
          <w:color w:val="000000"/>
          <w:sz w:val="22"/>
          <w:u w:val="single"/>
          <w:shd w:val="clear" w:color="auto" w:fill="FFFFFF"/>
        </w:rPr>
        <w:t>6.7%</w:t>
      </w:r>
      <w:r>
        <w:rPr>
          <w:rStyle w:val="a8"/>
          <w:rFonts w:ascii="宋体" w:hAnsi="宋体" w:cs="宋体" w:hint="eastAsia"/>
          <w:color w:val="000000"/>
          <w:sz w:val="22"/>
          <w:u w:val="single"/>
          <w:shd w:val="clear" w:color="auto" w:fill="FFFFFF"/>
        </w:rPr>
        <w:t>下降到</w:t>
      </w:r>
      <w:r>
        <w:rPr>
          <w:rStyle w:val="a8"/>
          <w:rFonts w:ascii="宋体" w:hAnsi="宋体" w:cs="宋体" w:hint="eastAsia"/>
          <w:color w:val="000000"/>
          <w:sz w:val="22"/>
          <w:u w:val="single"/>
          <w:shd w:val="clear" w:color="auto" w:fill="FFFFFF"/>
        </w:rPr>
        <w:t>6.3%</w:t>
      </w:r>
      <w:r>
        <w:rPr>
          <w:rStyle w:val="a8"/>
          <w:rFonts w:ascii="宋体" w:hAnsi="宋体" w:cs="宋体" w:hint="eastAsia"/>
          <w:color w:val="000000"/>
          <w:sz w:val="22"/>
          <w:u w:val="single"/>
          <w:shd w:val="clear" w:color="auto" w:fill="FFFFFF"/>
        </w:rPr>
        <w:t>，为</w:t>
      </w:r>
      <w:r>
        <w:rPr>
          <w:rStyle w:val="a8"/>
          <w:rFonts w:ascii="宋体" w:hAnsi="宋体" w:cs="宋体" w:hint="eastAsia"/>
          <w:color w:val="000000"/>
          <w:sz w:val="22"/>
          <w:u w:val="single"/>
          <w:shd w:val="clear" w:color="auto" w:fill="FFFFFF"/>
        </w:rPr>
        <w:t>2008</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9</w:t>
      </w:r>
      <w:r>
        <w:rPr>
          <w:rStyle w:val="a8"/>
          <w:rFonts w:ascii="宋体" w:hAnsi="宋体" w:cs="宋体" w:hint="eastAsia"/>
          <w:color w:val="000000"/>
          <w:sz w:val="22"/>
          <w:u w:val="single"/>
          <w:shd w:val="clear" w:color="auto" w:fill="FFFFFF"/>
        </w:rPr>
        <w:t>月以来最低值；</w:t>
      </w:r>
      <w:r>
        <w:rPr>
          <w:rFonts w:ascii="宋体" w:hAnsi="宋体" w:cs="宋体" w:hint="eastAsia"/>
          <w:color w:val="000000"/>
          <w:sz w:val="22"/>
          <w:shd w:val="clear" w:color="auto" w:fill="FFFFFF"/>
        </w:rPr>
        <w:t>另一方面，劳动参与率也比上月下降了</w:t>
      </w:r>
      <w:r>
        <w:rPr>
          <w:rFonts w:ascii="宋体" w:hAnsi="宋体" w:cs="宋体" w:hint="eastAsia"/>
          <w:color w:val="000000"/>
          <w:sz w:val="22"/>
          <w:shd w:val="clear" w:color="auto" w:fill="FFFFFF"/>
        </w:rPr>
        <w:t>0.4</w:t>
      </w:r>
      <w:r>
        <w:rPr>
          <w:rFonts w:ascii="宋体" w:hAnsi="宋体" w:cs="宋体" w:hint="eastAsia"/>
          <w:color w:val="000000"/>
          <w:sz w:val="22"/>
          <w:shd w:val="clear" w:color="auto" w:fill="FFFFFF"/>
        </w:rPr>
        <w:t>个百分点至</w:t>
      </w:r>
      <w:r>
        <w:rPr>
          <w:rFonts w:ascii="宋体" w:hAnsi="宋体" w:cs="宋体" w:hint="eastAsia"/>
          <w:color w:val="000000"/>
          <w:sz w:val="22"/>
          <w:shd w:val="clear" w:color="auto" w:fill="FFFFFF"/>
        </w:rPr>
        <w:t>62.8%</w:t>
      </w:r>
      <w:r>
        <w:rPr>
          <w:rFonts w:ascii="宋体" w:hAnsi="宋体" w:cs="宋体" w:hint="eastAsia"/>
          <w:color w:val="000000"/>
          <w:sz w:val="22"/>
          <w:shd w:val="clear" w:color="auto" w:fill="FFFFFF"/>
        </w:rPr>
        <w:t>，为</w:t>
      </w:r>
      <w:r>
        <w:rPr>
          <w:rFonts w:ascii="宋体" w:hAnsi="宋体" w:cs="宋体" w:hint="eastAsia"/>
          <w:color w:val="000000"/>
          <w:sz w:val="22"/>
          <w:shd w:val="clear" w:color="auto" w:fill="FFFFFF"/>
        </w:rPr>
        <w:t>1978</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月以来最低。美国“地区金融公司”首席经济学家理查德·穆迪在一份分析简报中说，</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月的就业报告初看靓丽，但细究之后就会发现喜忧参半。报告印证，美国就业市场继续改善，但远未完全康复。</w:t>
      </w:r>
    </w:p>
    <w:p w:rsidR="00B95C05" w:rsidRDefault="00490353">
      <w:pPr>
        <w:widowControl/>
        <w:numPr>
          <w:ilvl w:val="0"/>
          <w:numId w:val="10"/>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lastRenderedPageBreak/>
        <w:t>5</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日是日本和平宪法实施</w:t>
      </w:r>
      <w:r>
        <w:rPr>
          <w:rStyle w:val="a8"/>
          <w:rFonts w:ascii="宋体" w:hAnsi="宋体" w:cs="宋体" w:hint="eastAsia"/>
          <w:color w:val="000000"/>
          <w:sz w:val="22"/>
          <w:u w:val="single"/>
          <w:shd w:val="clear" w:color="auto" w:fill="FFFFFF"/>
        </w:rPr>
        <w:t>67</w:t>
      </w:r>
      <w:r>
        <w:rPr>
          <w:rStyle w:val="a8"/>
          <w:rFonts w:ascii="宋体" w:hAnsi="宋体" w:cs="宋体" w:hint="eastAsia"/>
          <w:color w:val="000000"/>
          <w:sz w:val="22"/>
          <w:u w:val="single"/>
          <w:shd w:val="clear" w:color="auto" w:fill="FFFFFF"/>
        </w:rPr>
        <w:t>周年纪念日。</w:t>
      </w:r>
      <w:r>
        <w:rPr>
          <w:rFonts w:ascii="宋体" w:hAnsi="宋体" w:cs="宋体" w:hint="eastAsia"/>
          <w:color w:val="000000"/>
          <w:sz w:val="22"/>
          <w:shd w:val="clear" w:color="auto" w:fill="FFFFFF"/>
        </w:rPr>
        <w:t>数百名日本民众当天在日本首都东京举行抗议集会及游行，反对安倍政权的修宪企图。在野党日本共产党和社民党也纷纷发表声明反对修宪。根据日媒最新的民调结果，超过半数的受访者认为“不应改变”宪法有关“放弃战争”的规定。</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日本总</w:t>
      </w:r>
      <w:r>
        <w:rPr>
          <w:rFonts w:ascii="宋体" w:hAnsi="宋体" w:cs="宋体" w:hint="eastAsia"/>
          <w:color w:val="000000"/>
          <w:sz w:val="22"/>
          <w:shd w:val="clear" w:color="auto" w:fill="FFFFFF"/>
        </w:rPr>
        <w:t>务省</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日公布的人口估算结果显示，截至今年</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日，未满</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岁的儿童人数为</w:t>
      </w:r>
      <w:r>
        <w:rPr>
          <w:rFonts w:ascii="宋体" w:hAnsi="宋体" w:cs="宋体" w:hint="eastAsia"/>
          <w:color w:val="000000"/>
          <w:sz w:val="22"/>
          <w:shd w:val="clear" w:color="auto" w:fill="FFFFFF"/>
        </w:rPr>
        <w:t>1633</w:t>
      </w:r>
      <w:r>
        <w:rPr>
          <w:rFonts w:ascii="宋体" w:hAnsi="宋体" w:cs="宋体" w:hint="eastAsia"/>
          <w:color w:val="000000"/>
          <w:sz w:val="22"/>
          <w:shd w:val="clear" w:color="auto" w:fill="FFFFFF"/>
        </w:rPr>
        <w:t>万人，在近一年内减少了</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万人，</w:t>
      </w:r>
      <w:r>
        <w:rPr>
          <w:rStyle w:val="a8"/>
          <w:rFonts w:ascii="宋体" w:hAnsi="宋体" w:cs="宋体" w:hint="eastAsia"/>
          <w:color w:val="000000"/>
          <w:sz w:val="22"/>
          <w:u w:val="single"/>
          <w:shd w:val="clear" w:color="auto" w:fill="FFFFFF"/>
        </w:rPr>
        <w:t>为连续</w:t>
      </w:r>
      <w:r>
        <w:rPr>
          <w:rStyle w:val="a8"/>
          <w:rFonts w:ascii="宋体" w:hAnsi="宋体" w:cs="宋体" w:hint="eastAsia"/>
          <w:color w:val="000000"/>
          <w:sz w:val="22"/>
          <w:u w:val="single"/>
          <w:shd w:val="clear" w:color="auto" w:fill="FFFFFF"/>
        </w:rPr>
        <w:t>33</w:t>
      </w:r>
      <w:r>
        <w:rPr>
          <w:rStyle w:val="a8"/>
          <w:rFonts w:ascii="宋体" w:hAnsi="宋体" w:cs="宋体" w:hint="eastAsia"/>
          <w:color w:val="000000"/>
          <w:sz w:val="22"/>
          <w:u w:val="single"/>
          <w:shd w:val="clear" w:color="auto" w:fill="FFFFFF"/>
        </w:rPr>
        <w:t>年减少</w:t>
      </w:r>
      <w:r>
        <w:rPr>
          <w:rFonts w:ascii="宋体" w:hAnsi="宋体" w:cs="宋体" w:hint="eastAsia"/>
          <w:color w:val="000000"/>
          <w:sz w:val="22"/>
          <w:shd w:val="clear" w:color="auto" w:fill="FFFFFF"/>
        </w:rPr>
        <w:t>。和调查开始的</w:t>
      </w:r>
      <w:r>
        <w:rPr>
          <w:rFonts w:ascii="宋体" w:hAnsi="宋体" w:cs="宋体" w:hint="eastAsia"/>
          <w:color w:val="000000"/>
          <w:sz w:val="22"/>
          <w:shd w:val="clear" w:color="auto" w:fill="FFFFFF"/>
        </w:rPr>
        <w:t>1950</w:t>
      </w:r>
      <w:r>
        <w:rPr>
          <w:rFonts w:ascii="宋体" w:hAnsi="宋体" w:cs="宋体" w:hint="eastAsia"/>
          <w:color w:val="000000"/>
          <w:sz w:val="22"/>
          <w:shd w:val="clear" w:color="auto" w:fill="FFFFFF"/>
        </w:rPr>
        <w:t>年相比，儿童人数减少了</w:t>
      </w:r>
      <w:r>
        <w:rPr>
          <w:rFonts w:ascii="宋体" w:hAnsi="宋体" w:cs="宋体" w:hint="eastAsia"/>
          <w:color w:val="000000"/>
          <w:sz w:val="22"/>
          <w:shd w:val="clear" w:color="auto" w:fill="FFFFFF"/>
        </w:rPr>
        <w:t>1300</w:t>
      </w:r>
      <w:r>
        <w:rPr>
          <w:rFonts w:ascii="宋体" w:hAnsi="宋体" w:cs="宋体" w:hint="eastAsia"/>
          <w:color w:val="000000"/>
          <w:sz w:val="22"/>
          <w:shd w:val="clear" w:color="auto" w:fill="FFFFFF"/>
        </w:rPr>
        <w:t>万以上，儿童占总人口比例降至</w:t>
      </w:r>
      <w:r>
        <w:rPr>
          <w:rFonts w:ascii="宋体" w:hAnsi="宋体" w:cs="宋体" w:hint="eastAsia"/>
          <w:color w:val="000000"/>
          <w:sz w:val="22"/>
          <w:shd w:val="clear" w:color="auto" w:fill="FFFFFF"/>
        </w:rPr>
        <w:t>12.8%</w:t>
      </w:r>
      <w:r>
        <w:rPr>
          <w:rFonts w:ascii="宋体" w:hAnsi="宋体" w:cs="宋体" w:hint="eastAsia"/>
          <w:color w:val="000000"/>
          <w:sz w:val="22"/>
          <w:shd w:val="clear" w:color="auto" w:fill="FFFFFF"/>
        </w:rPr>
        <w:t>，该比例是总人口在</w:t>
      </w:r>
      <w:r>
        <w:rPr>
          <w:rFonts w:ascii="宋体" w:hAnsi="宋体" w:cs="宋体" w:hint="eastAsia"/>
          <w:color w:val="000000"/>
          <w:sz w:val="22"/>
          <w:shd w:val="clear" w:color="auto" w:fill="FFFFFF"/>
        </w:rPr>
        <w:t>4000</w:t>
      </w:r>
      <w:r>
        <w:rPr>
          <w:rFonts w:ascii="宋体" w:hAnsi="宋体" w:cs="宋体" w:hint="eastAsia"/>
          <w:color w:val="000000"/>
          <w:sz w:val="22"/>
          <w:shd w:val="clear" w:color="auto" w:fill="FFFFFF"/>
        </w:rPr>
        <w:t>万以上的</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个国家中最低的。</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中国、美国、俄罗斯、英国、法国</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个核武器国家和哈萨克斯坦、吉尔吉斯斯坦、塔吉克斯坦、土库曼斯坦和乌兹别克斯坦</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个《中亚无核武器区条约》缔约国</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在纽约联合国总部举行《中亚无核武器区条约》议定书签署仪式。</w:t>
      </w:r>
      <w:r>
        <w:rPr>
          <w:rFonts w:ascii="宋体" w:hAnsi="宋体" w:cs="宋体" w:hint="eastAsia"/>
          <w:color w:val="000000"/>
          <w:sz w:val="22"/>
          <w:shd w:val="clear" w:color="auto" w:fill="FFFFFF"/>
        </w:rPr>
        <w:t>中国常驻联合国代表刘结一大使代表</w:t>
      </w:r>
      <w:r>
        <w:rPr>
          <w:rFonts w:ascii="宋体" w:hAnsi="宋体" w:cs="宋体" w:hint="eastAsia"/>
          <w:color w:val="000000"/>
          <w:sz w:val="22"/>
          <w:shd w:val="clear" w:color="auto" w:fill="FFFFFF"/>
        </w:rPr>
        <w:t>中国政府签署议定书，并宣读中国政府关于签署《中亚无核武器区条约》议定书的声明。</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美国财政部发言人</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日表示，</w:t>
      </w:r>
      <w:r>
        <w:rPr>
          <w:rStyle w:val="a8"/>
          <w:rFonts w:ascii="宋体" w:hAnsi="宋体" w:cs="宋体" w:hint="eastAsia"/>
          <w:color w:val="000000"/>
          <w:sz w:val="22"/>
          <w:u w:val="single"/>
          <w:shd w:val="clear" w:color="auto" w:fill="FFFFFF"/>
        </w:rPr>
        <w:t>根据</w:t>
      </w:r>
      <w:r>
        <w:rPr>
          <w:rStyle w:val="a8"/>
          <w:rFonts w:ascii="宋体" w:hAnsi="宋体" w:cs="宋体" w:hint="eastAsia"/>
          <w:color w:val="000000"/>
          <w:sz w:val="22"/>
          <w:u w:val="single"/>
          <w:shd w:val="clear" w:color="auto" w:fill="FFFFFF"/>
        </w:rPr>
        <w:t>2010</w:t>
      </w:r>
      <w:r>
        <w:rPr>
          <w:rStyle w:val="a8"/>
          <w:rFonts w:ascii="宋体" w:hAnsi="宋体" w:cs="宋体" w:hint="eastAsia"/>
          <w:color w:val="000000"/>
          <w:sz w:val="22"/>
          <w:u w:val="single"/>
          <w:shd w:val="clear" w:color="auto" w:fill="FFFFFF"/>
        </w:rPr>
        <w:t>年出台的《美国海外账户税收合规法案》（简称《合规法案》），</w:t>
      </w:r>
      <w:r>
        <w:rPr>
          <w:rFonts w:ascii="宋体" w:hAnsi="宋体" w:cs="宋体" w:hint="eastAsia"/>
          <w:color w:val="000000"/>
          <w:sz w:val="22"/>
          <w:shd w:val="clear" w:color="auto" w:fill="FFFFFF"/>
        </w:rPr>
        <w:t>美国已经同新加坡政府就税务信息共享达成实质性协议，正式的政府间协议预计将在年底前签订。</w:t>
      </w:r>
      <w:r>
        <w:rPr>
          <w:rStyle w:val="a8"/>
          <w:rFonts w:ascii="宋体" w:hAnsi="宋体" w:cs="宋体" w:hint="eastAsia"/>
          <w:color w:val="000000"/>
          <w:sz w:val="22"/>
          <w:u w:val="single"/>
          <w:shd w:val="clear" w:color="auto" w:fill="FFFFFF"/>
        </w:rPr>
        <w:t>此前美国已经与包括瑞士在内的</w:t>
      </w:r>
      <w:r>
        <w:rPr>
          <w:rStyle w:val="a8"/>
          <w:rFonts w:ascii="宋体" w:hAnsi="宋体" w:cs="宋体" w:hint="eastAsia"/>
          <w:color w:val="000000"/>
          <w:sz w:val="22"/>
          <w:u w:val="single"/>
          <w:shd w:val="clear" w:color="auto" w:fill="FFFFFF"/>
        </w:rPr>
        <w:t>60</w:t>
      </w:r>
      <w:r>
        <w:rPr>
          <w:rStyle w:val="a8"/>
          <w:rFonts w:ascii="宋体" w:hAnsi="宋体" w:cs="宋体" w:hint="eastAsia"/>
          <w:color w:val="000000"/>
          <w:sz w:val="22"/>
          <w:u w:val="single"/>
          <w:shd w:val="clear" w:color="auto" w:fill="FFFFFF"/>
        </w:rPr>
        <w:t>余个国家和地区达成了类似的政府间协议。</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世界银行国际比较计划发布了一项研究成果，按照购买力平价方法计算，</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年中国的经济规模将超过美国，位居世界第一。这项成果一经发布，立刻引发国际舆论的高度关注。</w:t>
      </w:r>
    </w:p>
    <w:p w:rsidR="00B95C05" w:rsidRDefault="00490353">
      <w:pPr>
        <w:widowControl/>
        <w:numPr>
          <w:ilvl w:val="0"/>
          <w:numId w:val="10"/>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日本首相安倍晋三日前在北约理事会发表演讲，极力炒作、恶意宣扬“中国威胁论”，引发国际舆论强烈批评。</w:t>
      </w:r>
      <w:r>
        <w:rPr>
          <w:rFonts w:ascii="宋体" w:hAnsi="宋体" w:cs="宋体" w:hint="eastAsia"/>
          <w:color w:val="000000"/>
          <w:sz w:val="22"/>
          <w:shd w:val="clear" w:color="auto" w:fill="FFFFFF"/>
        </w:rPr>
        <w:t>美国哈佛大学教授约瑟夫·奈批评安倍用“民族主义”外套包装军事政策。最近一期美国《时代》周刊指出，激进的“爱国者”安倍正在让包括日本人在内的许多亚洲人感到不安。</w:t>
      </w:r>
      <w:r>
        <w:rPr>
          <w:rFonts w:ascii="宋体" w:hAnsi="宋体" w:cs="宋体" w:hint="eastAsia"/>
          <w:color w:val="000000"/>
          <w:sz w:val="22"/>
          <w:shd w:val="clear" w:color="auto" w:fill="FFFFFF"/>
        </w:rPr>
        <w:t> </w:t>
      </w:r>
    </w:p>
    <w:p w:rsidR="00B95C05" w:rsidRDefault="00490353">
      <w:pPr>
        <w:widowControl/>
        <w:numPr>
          <w:ilvl w:val="0"/>
          <w:numId w:val="10"/>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9</w:t>
      </w:r>
      <w:r>
        <w:rPr>
          <w:rStyle w:val="a8"/>
          <w:rFonts w:ascii="宋体" w:hAnsi="宋体" w:cs="宋体" w:hint="eastAsia"/>
          <w:color w:val="000000"/>
          <w:sz w:val="22"/>
          <w:u w:val="single"/>
          <w:shd w:val="clear" w:color="auto" w:fill="FFFFFF"/>
        </w:rPr>
        <w:t>日，俄罗斯多个城市举行“胜利日”阅兵式，纪念卫国战争胜利</w:t>
      </w:r>
      <w:r>
        <w:rPr>
          <w:rStyle w:val="a8"/>
          <w:rFonts w:ascii="宋体" w:hAnsi="宋体" w:cs="宋体" w:hint="eastAsia"/>
          <w:color w:val="000000"/>
          <w:sz w:val="22"/>
          <w:u w:val="single"/>
          <w:shd w:val="clear" w:color="auto" w:fill="FFFFFF"/>
        </w:rPr>
        <w:t>69</w:t>
      </w:r>
      <w:r>
        <w:rPr>
          <w:rStyle w:val="a8"/>
          <w:rFonts w:ascii="宋体" w:hAnsi="宋体" w:cs="宋体" w:hint="eastAsia"/>
          <w:color w:val="000000"/>
          <w:sz w:val="22"/>
          <w:u w:val="single"/>
          <w:shd w:val="clear" w:color="auto" w:fill="FFFFFF"/>
        </w:rPr>
        <w:t>周年。</w:t>
      </w:r>
      <w:r>
        <w:rPr>
          <w:rFonts w:ascii="宋体" w:hAnsi="宋体" w:cs="宋体" w:hint="eastAsia"/>
          <w:color w:val="000000"/>
          <w:sz w:val="22"/>
          <w:shd w:val="clear" w:color="auto" w:fill="FFFFFF"/>
        </w:rPr>
        <w:t>俄罗斯总统普京出席了莫斯科红场阅兵式并发表讲话，他赞扬俄老兵对国家的贡献，并着重强调了爱国思想。</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截至当地时间</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日中午，根据南非独立选举委员会公布的国民议会选举最新结果，</w:t>
      </w:r>
      <w:r>
        <w:rPr>
          <w:rStyle w:val="a8"/>
          <w:rFonts w:ascii="宋体" w:hAnsi="宋体" w:cs="宋体" w:hint="eastAsia"/>
          <w:color w:val="000000"/>
          <w:sz w:val="22"/>
          <w:u w:val="single"/>
          <w:shd w:val="clear" w:color="auto" w:fill="FFFFFF"/>
        </w:rPr>
        <w:t>执政党</w:t>
      </w:r>
      <w:r>
        <w:rPr>
          <w:rStyle w:val="a8"/>
          <w:rFonts w:ascii="宋体" w:hAnsi="宋体" w:cs="宋体" w:hint="eastAsia"/>
          <w:color w:val="000000"/>
          <w:sz w:val="22"/>
          <w:u w:val="single"/>
          <w:shd w:val="clear" w:color="auto" w:fill="FFFFFF"/>
        </w:rPr>
        <w:t>非洲人国民大会党（非国大）已获得六成以上的选票，赢得大选。</w:t>
      </w:r>
      <w:r>
        <w:rPr>
          <w:rFonts w:ascii="宋体" w:hAnsi="宋体" w:cs="宋体" w:hint="eastAsia"/>
          <w:color w:val="000000"/>
          <w:sz w:val="22"/>
          <w:shd w:val="clear" w:color="auto" w:fill="FFFFFF"/>
        </w:rPr>
        <w:t>最大反对党民主联盟获得</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的选票，第一次参加选举的经济自由斗士党获得</w:t>
      </w:r>
      <w:r>
        <w:rPr>
          <w:rFonts w:ascii="宋体" w:hAnsi="宋体" w:cs="宋体" w:hint="eastAsia"/>
          <w:color w:val="000000"/>
          <w:sz w:val="22"/>
          <w:shd w:val="clear" w:color="auto" w:fill="FFFFFF"/>
        </w:rPr>
        <w:t>6.1%</w:t>
      </w:r>
      <w:r>
        <w:rPr>
          <w:rFonts w:ascii="宋体" w:hAnsi="宋体" w:cs="宋体" w:hint="eastAsia"/>
          <w:color w:val="000000"/>
          <w:sz w:val="22"/>
          <w:shd w:val="clear" w:color="auto" w:fill="FFFFFF"/>
        </w:rPr>
        <w:t>的选票。</w:t>
      </w:r>
    </w:p>
    <w:p w:rsidR="00B95C05" w:rsidRDefault="00490353">
      <w:pPr>
        <w:widowControl/>
        <w:numPr>
          <w:ilvl w:val="0"/>
          <w:numId w:val="10"/>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乌克兰东部两个州关于独立的公投初步结果已经出炉，</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日截至记者发稿时，</w:t>
      </w:r>
      <w:r>
        <w:rPr>
          <w:rStyle w:val="a8"/>
          <w:rFonts w:ascii="宋体" w:hAnsi="宋体" w:cs="宋体" w:hint="eastAsia"/>
          <w:color w:val="000000"/>
          <w:sz w:val="22"/>
          <w:u w:val="single"/>
          <w:shd w:val="clear" w:color="auto" w:fill="FFFFFF"/>
        </w:rPr>
        <w:t>顿涅茨克和卢甘斯克的公投组织者分别表示有</w:t>
      </w:r>
      <w:r>
        <w:rPr>
          <w:rStyle w:val="a8"/>
          <w:rFonts w:ascii="宋体" w:hAnsi="宋体" w:cs="宋体" w:hint="eastAsia"/>
          <w:color w:val="000000"/>
          <w:sz w:val="22"/>
          <w:u w:val="single"/>
          <w:shd w:val="clear" w:color="auto" w:fill="FFFFFF"/>
        </w:rPr>
        <w:t>89.7%</w:t>
      </w:r>
      <w:r>
        <w:rPr>
          <w:rStyle w:val="a8"/>
          <w:rFonts w:ascii="宋体" w:hAnsi="宋体" w:cs="宋体" w:hint="eastAsia"/>
          <w:color w:val="000000"/>
          <w:sz w:val="22"/>
          <w:u w:val="single"/>
          <w:shd w:val="clear" w:color="auto" w:fill="FFFFFF"/>
        </w:rPr>
        <w:t>和</w:t>
      </w:r>
      <w:r>
        <w:rPr>
          <w:rStyle w:val="a8"/>
          <w:rFonts w:ascii="宋体" w:hAnsi="宋体" w:cs="宋体" w:hint="eastAsia"/>
          <w:color w:val="000000"/>
          <w:sz w:val="22"/>
          <w:u w:val="single"/>
          <w:shd w:val="clear" w:color="auto" w:fill="FFFFFF"/>
        </w:rPr>
        <w:t>96.2%</w:t>
      </w:r>
      <w:r>
        <w:rPr>
          <w:rStyle w:val="a8"/>
          <w:rFonts w:ascii="宋体" w:hAnsi="宋体" w:cs="宋体" w:hint="eastAsia"/>
          <w:color w:val="000000"/>
          <w:sz w:val="22"/>
          <w:u w:val="single"/>
          <w:shd w:val="clear" w:color="auto" w:fill="FFFFFF"/>
        </w:rPr>
        <w:t>的人投票赞成独立，</w:t>
      </w:r>
      <w:r>
        <w:rPr>
          <w:rStyle w:val="a8"/>
          <w:rFonts w:ascii="宋体" w:hAnsi="宋体" w:cs="宋体" w:hint="eastAsia"/>
          <w:color w:val="000000"/>
          <w:sz w:val="22"/>
          <w:shd w:val="clear" w:color="auto" w:fill="FFFFFF"/>
        </w:rPr>
        <w:t>而两地的投票率均达到了</w:t>
      </w:r>
      <w:r>
        <w:rPr>
          <w:rStyle w:val="a8"/>
          <w:rFonts w:ascii="宋体" w:hAnsi="宋体" w:cs="宋体" w:hint="eastAsia"/>
          <w:color w:val="000000"/>
          <w:sz w:val="22"/>
          <w:shd w:val="clear" w:color="auto" w:fill="FFFFFF"/>
        </w:rPr>
        <w:t>75%</w:t>
      </w:r>
      <w:r>
        <w:rPr>
          <w:rStyle w:val="a8"/>
          <w:rFonts w:ascii="宋体" w:hAnsi="宋体" w:cs="宋体" w:hint="eastAsia"/>
          <w:color w:val="000000"/>
          <w:sz w:val="22"/>
          <w:shd w:val="clear" w:color="auto" w:fill="FFFFFF"/>
        </w:rPr>
        <w:t>左右。</w:t>
      </w:r>
      <w:r>
        <w:rPr>
          <w:rFonts w:ascii="宋体" w:hAnsi="宋体" w:cs="宋体" w:hint="eastAsia"/>
          <w:color w:val="000000"/>
          <w:sz w:val="22"/>
          <w:shd w:val="clear" w:color="auto" w:fill="FFFFFF"/>
        </w:rPr>
        <w:t>目前“卢甘斯克人民共和国”代表称准备向联合国和国际社会申请承认其独立，其境内公民将不参加即将举行的乌克兰总统大选；“顿涅茨克人民共和国”方面则称将组建国家机关，并呼吁俄向该地区派出维</w:t>
      </w:r>
      <w:r>
        <w:rPr>
          <w:rFonts w:ascii="宋体" w:hAnsi="宋体" w:cs="宋体" w:hint="eastAsia"/>
          <w:color w:val="000000"/>
          <w:sz w:val="22"/>
          <w:shd w:val="clear" w:color="auto" w:fill="FFFFFF"/>
        </w:rPr>
        <w:t>和部队。</w:t>
      </w:r>
    </w:p>
    <w:p w:rsidR="00B95C05" w:rsidRDefault="00490353">
      <w:pPr>
        <w:widowControl/>
        <w:numPr>
          <w:ilvl w:val="0"/>
          <w:numId w:val="10"/>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欧盟委员会日前推出名为“蓝色经济”的创新计划，</w:t>
      </w:r>
      <w:r>
        <w:rPr>
          <w:rFonts w:ascii="宋体" w:hAnsi="宋体" w:cs="宋体" w:hint="eastAsia"/>
          <w:color w:val="000000"/>
          <w:sz w:val="22"/>
          <w:shd w:val="clear" w:color="auto" w:fill="FFFFFF"/>
        </w:rPr>
        <w:t>预计</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2015</w:t>
      </w:r>
      <w:r>
        <w:rPr>
          <w:rFonts w:ascii="宋体" w:hAnsi="宋体" w:cs="宋体" w:hint="eastAsia"/>
          <w:color w:val="000000"/>
          <w:sz w:val="22"/>
          <w:shd w:val="clear" w:color="auto" w:fill="FFFFFF"/>
        </w:rPr>
        <w:t>年度继续投资</w:t>
      </w:r>
      <w:r>
        <w:rPr>
          <w:rFonts w:ascii="宋体" w:hAnsi="宋体" w:cs="宋体" w:hint="eastAsia"/>
          <w:color w:val="000000"/>
          <w:sz w:val="22"/>
          <w:shd w:val="clear" w:color="auto" w:fill="FFFFFF"/>
        </w:rPr>
        <w:t>1.45</w:t>
      </w:r>
      <w:r>
        <w:rPr>
          <w:rFonts w:ascii="宋体" w:hAnsi="宋体" w:cs="宋体" w:hint="eastAsia"/>
          <w:color w:val="000000"/>
          <w:sz w:val="22"/>
          <w:shd w:val="clear" w:color="auto" w:fill="FFFFFF"/>
        </w:rPr>
        <w:t>亿欧元，旨在可持续开发利用海洋资源，促进经济增长和扩大就业。</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以色列特拉维夫地方法院</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日以受贿罪判处以色列前总理奥尔默特６年有期徒刑，并处罚金１００万谢克（约合２９万美元）。</w:t>
      </w:r>
      <w:r>
        <w:rPr>
          <w:rStyle w:val="a8"/>
          <w:rFonts w:ascii="宋体" w:hAnsi="宋体" w:cs="宋体" w:hint="eastAsia"/>
          <w:color w:val="000000"/>
          <w:sz w:val="22"/>
          <w:u w:val="single"/>
          <w:shd w:val="clear" w:color="auto" w:fill="FFFFFF"/>
        </w:rPr>
        <w:t>他也成为以色列首位因受贿被定罪并获刑的前总理。</w:t>
      </w:r>
    </w:p>
    <w:p w:rsidR="00B95C05" w:rsidRDefault="00490353">
      <w:pPr>
        <w:widowControl/>
        <w:numPr>
          <w:ilvl w:val="0"/>
          <w:numId w:val="10"/>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第三届中非民间论坛</w:t>
      </w:r>
      <w:r>
        <w:rPr>
          <w:rStyle w:val="a8"/>
          <w:rFonts w:ascii="宋体" w:hAnsi="宋体" w:cs="宋体" w:hint="eastAsia"/>
          <w:color w:val="000000"/>
          <w:sz w:val="22"/>
          <w:u w:val="single"/>
          <w:shd w:val="clear" w:color="auto" w:fill="FFFFFF"/>
        </w:rPr>
        <w:t>12</w:t>
      </w:r>
      <w:r>
        <w:rPr>
          <w:rStyle w:val="a8"/>
          <w:rFonts w:ascii="宋体" w:hAnsi="宋体" w:cs="宋体" w:hint="eastAsia"/>
          <w:color w:val="000000"/>
          <w:sz w:val="22"/>
          <w:u w:val="single"/>
          <w:shd w:val="clear" w:color="auto" w:fill="FFFFFF"/>
        </w:rPr>
        <w:t>日在苏丹首都喀土穆开幕。论坛围绕“分享经验、深化合作、付诸行动——中非人民共同实现减贫脱困的目标”主题，</w:t>
      </w:r>
      <w:r>
        <w:rPr>
          <w:rFonts w:ascii="宋体" w:hAnsi="宋体" w:cs="宋体" w:hint="eastAsia"/>
          <w:color w:val="000000"/>
          <w:sz w:val="22"/>
          <w:shd w:val="clear" w:color="auto" w:fill="FFFFFF"/>
        </w:rPr>
        <w:t>讨论如何以务实高效的共同行动改善中非人民福祉，巩固中非人民友</w:t>
      </w:r>
      <w:r>
        <w:rPr>
          <w:rFonts w:ascii="宋体" w:hAnsi="宋体" w:cs="宋体" w:hint="eastAsia"/>
          <w:color w:val="000000"/>
          <w:sz w:val="22"/>
          <w:shd w:val="clear" w:color="auto" w:fill="FFFFFF"/>
        </w:rPr>
        <w:t>谊。</w:t>
      </w:r>
    </w:p>
    <w:p w:rsidR="00B95C05" w:rsidRDefault="00490353">
      <w:pPr>
        <w:widowControl/>
        <w:numPr>
          <w:ilvl w:val="0"/>
          <w:numId w:val="10"/>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QS</w:t>
      </w:r>
      <w:r>
        <w:rPr>
          <w:rStyle w:val="a8"/>
          <w:rFonts w:ascii="宋体" w:hAnsi="宋体" w:cs="宋体" w:hint="eastAsia"/>
          <w:color w:val="000000"/>
          <w:sz w:val="22"/>
          <w:u w:val="single"/>
          <w:shd w:val="clear" w:color="auto" w:fill="FFFFFF"/>
        </w:rPr>
        <w:t>亚洲大学排名前</w:t>
      </w:r>
      <w:r>
        <w:rPr>
          <w:rStyle w:val="a8"/>
          <w:rFonts w:ascii="宋体" w:hAnsi="宋体" w:cs="宋体" w:hint="eastAsia"/>
          <w:color w:val="000000"/>
          <w:sz w:val="22"/>
          <w:u w:val="single"/>
          <w:shd w:val="clear" w:color="auto" w:fill="FFFFFF"/>
        </w:rPr>
        <w:t>200</w:t>
      </w:r>
      <w:r>
        <w:rPr>
          <w:rStyle w:val="a8"/>
          <w:rFonts w:ascii="宋体" w:hAnsi="宋体" w:cs="宋体" w:hint="eastAsia"/>
          <w:color w:val="000000"/>
          <w:sz w:val="22"/>
          <w:u w:val="single"/>
          <w:shd w:val="clear" w:color="auto" w:fill="FFFFFF"/>
        </w:rPr>
        <w:t>名单公布，北京大学为国内高校中排名第一，名列第</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位，</w:t>
      </w:r>
      <w:r>
        <w:rPr>
          <w:rFonts w:ascii="宋体" w:hAnsi="宋体" w:cs="宋体" w:hint="eastAsia"/>
          <w:color w:val="000000"/>
          <w:sz w:val="22"/>
          <w:shd w:val="clear" w:color="auto" w:fill="FFFFFF"/>
        </w:rPr>
        <w:t>较去年下降了三位。清华大学排名与去年持平，位列第</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位。新加坡国立大学历史性的首次登顶。中山大学亚洲排名</w:t>
      </w:r>
      <w:r>
        <w:rPr>
          <w:rFonts w:ascii="宋体" w:hAnsi="宋体" w:cs="宋体" w:hint="eastAsia"/>
          <w:color w:val="000000"/>
          <w:sz w:val="22"/>
          <w:shd w:val="clear" w:color="auto" w:fill="FFFFFF"/>
        </w:rPr>
        <w:t>54</w:t>
      </w:r>
      <w:r>
        <w:rPr>
          <w:rFonts w:ascii="宋体" w:hAnsi="宋体" w:cs="宋体" w:hint="eastAsia"/>
          <w:color w:val="000000"/>
          <w:sz w:val="22"/>
          <w:shd w:val="clear" w:color="auto" w:fill="FFFFFF"/>
        </w:rPr>
        <w:t>，较去年前进一位，在内地高校中排名第</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据韩联社消息，国列车制造商现代</w:t>
      </w:r>
      <w:r>
        <w:rPr>
          <w:rFonts w:ascii="宋体" w:hAnsi="宋体" w:cs="宋体" w:hint="eastAsia"/>
          <w:color w:val="000000"/>
          <w:sz w:val="22"/>
          <w:shd w:val="clear" w:color="auto" w:fill="FFFFFF"/>
        </w:rPr>
        <w:t>Rotem</w:t>
      </w:r>
      <w:r>
        <w:rPr>
          <w:rFonts w:ascii="宋体" w:hAnsi="宋体" w:cs="宋体" w:hint="eastAsia"/>
          <w:color w:val="000000"/>
          <w:sz w:val="22"/>
          <w:shd w:val="clear" w:color="auto" w:fill="FFFFFF"/>
        </w:rPr>
        <w:t>与韩国机械研究院</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日表示，仁川机场至仁川龙游站的磁悬浮列车将从当天起进行为期两个月的试运行。</w:t>
      </w:r>
      <w:r>
        <w:rPr>
          <w:rStyle w:val="a8"/>
          <w:rFonts w:ascii="宋体" w:hAnsi="宋体" w:cs="宋体" w:hint="eastAsia"/>
          <w:color w:val="000000"/>
          <w:sz w:val="22"/>
          <w:u w:val="single"/>
          <w:shd w:val="clear" w:color="auto" w:fill="FFFFFF"/>
        </w:rPr>
        <w:t>此举将使韩国成为继日本之后全球第二个商业运营城市型磁悬浮列车的国家。</w:t>
      </w:r>
      <w:r>
        <w:rPr>
          <w:rFonts w:ascii="宋体" w:hAnsi="宋体" w:cs="宋体" w:hint="eastAsia"/>
          <w:color w:val="000000"/>
          <w:sz w:val="22"/>
          <w:shd w:val="clear" w:color="auto" w:fill="FFFFFF"/>
        </w:rPr>
        <w:t>试运行期间列车时速达</w:t>
      </w:r>
      <w:r>
        <w:rPr>
          <w:rFonts w:ascii="宋体" w:hAnsi="宋体" w:cs="宋体" w:hint="eastAsia"/>
          <w:color w:val="000000"/>
          <w:sz w:val="22"/>
          <w:shd w:val="clear" w:color="auto" w:fill="FFFFFF"/>
        </w:rPr>
        <w:t>110</w:t>
      </w:r>
      <w:r>
        <w:rPr>
          <w:rFonts w:ascii="宋体" w:hAnsi="宋体" w:cs="宋体" w:hint="eastAsia"/>
          <w:color w:val="000000"/>
          <w:sz w:val="22"/>
          <w:shd w:val="clear" w:color="auto" w:fill="FFFFFF"/>
        </w:rPr>
        <w:t>公里，长度为</w:t>
      </w:r>
      <w:r>
        <w:rPr>
          <w:rFonts w:ascii="宋体" w:hAnsi="宋体" w:cs="宋体" w:hint="eastAsia"/>
          <w:color w:val="000000"/>
          <w:sz w:val="22"/>
          <w:shd w:val="clear" w:color="auto" w:fill="FFFFFF"/>
        </w:rPr>
        <w:t>6.1</w:t>
      </w:r>
      <w:r>
        <w:rPr>
          <w:rFonts w:ascii="宋体" w:hAnsi="宋体" w:cs="宋体" w:hint="eastAsia"/>
          <w:color w:val="000000"/>
          <w:sz w:val="22"/>
          <w:shd w:val="clear" w:color="auto" w:fill="FFFFFF"/>
        </w:rPr>
        <w:t>公里。</w:t>
      </w:r>
    </w:p>
    <w:p w:rsidR="00B95C05" w:rsidRDefault="00490353">
      <w:pPr>
        <w:widowControl/>
        <w:numPr>
          <w:ilvl w:val="0"/>
          <w:numId w:val="10"/>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美欧拒绝承认乌</w:t>
      </w:r>
      <w:r>
        <w:rPr>
          <w:rStyle w:val="a8"/>
          <w:rFonts w:ascii="宋体" w:hAnsi="宋体" w:cs="宋体" w:hint="eastAsia"/>
          <w:color w:val="000000"/>
          <w:sz w:val="22"/>
          <w:u w:val="single"/>
          <w:shd w:val="clear" w:color="auto" w:fill="FFFFFF"/>
        </w:rPr>
        <w:t>克兰东部公投，</w:t>
      </w:r>
      <w:r>
        <w:rPr>
          <w:rFonts w:ascii="宋体" w:hAnsi="宋体" w:cs="宋体" w:hint="eastAsia"/>
          <w:color w:val="000000"/>
          <w:sz w:val="22"/>
          <w:shd w:val="clear" w:color="auto" w:fill="FFFFFF"/>
        </w:rPr>
        <w:t>法国总统奥朗德表示乌克兰东部公投“非法”。美国与欧盟也表示，不承认乌克兰东部</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日举行的“非法公投”。欧洲理事会主席范龙佩</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日宣告，乌克兰东南部的争议性公投“不合法”。</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日，印度人民院（议会下院）选举初步结果公布。据当地媒体报道，</w:t>
      </w:r>
      <w:r>
        <w:rPr>
          <w:rStyle w:val="a8"/>
          <w:rFonts w:ascii="宋体" w:hAnsi="宋体" w:cs="宋体" w:hint="eastAsia"/>
          <w:color w:val="000000"/>
          <w:sz w:val="22"/>
          <w:u w:val="single"/>
          <w:shd w:val="clear" w:color="auto" w:fill="FFFFFF"/>
        </w:rPr>
        <w:t>人民党已获得</w:t>
      </w:r>
      <w:r>
        <w:rPr>
          <w:rStyle w:val="a8"/>
          <w:rFonts w:ascii="宋体" w:hAnsi="宋体" w:cs="宋体" w:hint="eastAsia"/>
          <w:color w:val="000000"/>
          <w:sz w:val="22"/>
          <w:u w:val="single"/>
          <w:shd w:val="clear" w:color="auto" w:fill="FFFFFF"/>
        </w:rPr>
        <w:t>280</w:t>
      </w:r>
      <w:r>
        <w:rPr>
          <w:rStyle w:val="a8"/>
          <w:rFonts w:ascii="宋体" w:hAnsi="宋体" w:cs="宋体" w:hint="eastAsia"/>
          <w:color w:val="000000"/>
          <w:sz w:val="22"/>
          <w:u w:val="single"/>
          <w:shd w:val="clear" w:color="auto" w:fill="FFFFFF"/>
        </w:rPr>
        <w:t>个以上席位，首次单独成为议会多数党。</w:t>
      </w:r>
      <w:r>
        <w:rPr>
          <w:rFonts w:ascii="宋体" w:hAnsi="宋体" w:cs="宋体" w:hint="eastAsia"/>
          <w:color w:val="000000"/>
          <w:sz w:val="22"/>
          <w:shd w:val="clear" w:color="auto" w:fill="FFFFFF"/>
        </w:rPr>
        <w:t>该党领导的全国民主联盟在共</w:t>
      </w:r>
      <w:r>
        <w:rPr>
          <w:rFonts w:ascii="宋体" w:hAnsi="宋体" w:cs="宋体" w:hint="eastAsia"/>
          <w:color w:val="000000"/>
          <w:sz w:val="22"/>
          <w:shd w:val="clear" w:color="auto" w:fill="FFFFFF"/>
        </w:rPr>
        <w:lastRenderedPageBreak/>
        <w:t>有</w:t>
      </w:r>
      <w:r>
        <w:rPr>
          <w:rFonts w:ascii="宋体" w:hAnsi="宋体" w:cs="宋体" w:hint="eastAsia"/>
          <w:color w:val="000000"/>
          <w:sz w:val="22"/>
          <w:shd w:val="clear" w:color="auto" w:fill="FFFFFF"/>
        </w:rPr>
        <w:t>545</w:t>
      </w:r>
      <w:r>
        <w:rPr>
          <w:rFonts w:ascii="宋体" w:hAnsi="宋体" w:cs="宋体" w:hint="eastAsia"/>
          <w:color w:val="000000"/>
          <w:sz w:val="22"/>
          <w:shd w:val="clear" w:color="auto" w:fill="FFFFFF"/>
        </w:rPr>
        <w:t>个席位的人民院中拥有</w:t>
      </w:r>
      <w:r>
        <w:rPr>
          <w:rFonts w:ascii="宋体" w:hAnsi="宋体" w:cs="宋体" w:hint="eastAsia"/>
          <w:color w:val="000000"/>
          <w:sz w:val="22"/>
          <w:shd w:val="clear" w:color="auto" w:fill="FFFFFF"/>
        </w:rPr>
        <w:t>300</w:t>
      </w:r>
      <w:r>
        <w:rPr>
          <w:rFonts w:ascii="宋体" w:hAnsi="宋体" w:cs="宋体" w:hint="eastAsia"/>
          <w:color w:val="000000"/>
          <w:sz w:val="22"/>
          <w:shd w:val="clear" w:color="auto" w:fill="FFFFFF"/>
        </w:rPr>
        <w:t>个以上席位。由于所获议席远超半数，占据较大优势，人民党执政下届印度联邦政府已成定局。</w:t>
      </w:r>
      <w:r>
        <w:rPr>
          <w:rStyle w:val="a8"/>
          <w:rFonts w:ascii="宋体" w:hAnsi="宋体" w:cs="宋体" w:hint="eastAsia"/>
          <w:color w:val="000000"/>
          <w:sz w:val="22"/>
          <w:u w:val="single"/>
          <w:shd w:val="clear" w:color="auto" w:fill="FFFFFF"/>
        </w:rPr>
        <w:t>这意味着印度人民党总理候选人纳伦德拉·莫迪将出任印度总理。</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亚洲相互协作与信任措施会议（亚信）第四次峰会在上海举行。这是亚信成立以来规模最大的盛会，这是亚洲国家主导解决亚洲事务，致力加强对话、信任与协作，谋求共建和平、稳定与合作新亚洲的重大契机。</w:t>
      </w:r>
    </w:p>
    <w:p w:rsidR="00B95C05" w:rsidRDefault="00490353">
      <w:pPr>
        <w:widowControl/>
        <w:numPr>
          <w:ilvl w:val="0"/>
          <w:numId w:val="10"/>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瑞士第二大银行瑞士信贷银行（简称瑞信）</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19</w:t>
      </w:r>
      <w:r>
        <w:rPr>
          <w:rStyle w:val="a8"/>
          <w:rFonts w:ascii="宋体" w:hAnsi="宋体" w:cs="宋体" w:hint="eastAsia"/>
          <w:color w:val="000000"/>
          <w:sz w:val="22"/>
          <w:u w:val="single"/>
          <w:shd w:val="clear" w:color="auto" w:fill="FFFFFF"/>
        </w:rPr>
        <w:t>日承认帮助美国客户逃税，并同意向美国政府支付</w:t>
      </w:r>
      <w:r>
        <w:rPr>
          <w:rStyle w:val="a8"/>
          <w:rFonts w:ascii="宋体" w:hAnsi="宋体" w:cs="宋体" w:hint="eastAsia"/>
          <w:color w:val="000000"/>
          <w:sz w:val="22"/>
          <w:u w:val="single"/>
          <w:shd w:val="clear" w:color="auto" w:fill="FFFFFF"/>
        </w:rPr>
        <w:t>26</w:t>
      </w:r>
      <w:r>
        <w:rPr>
          <w:rStyle w:val="a8"/>
          <w:rFonts w:ascii="宋体" w:hAnsi="宋体" w:cs="宋体" w:hint="eastAsia"/>
          <w:color w:val="000000"/>
          <w:sz w:val="22"/>
          <w:u w:val="single"/>
          <w:shd w:val="clear" w:color="auto" w:fill="FFFFFF"/>
        </w:rPr>
        <w:t>亿美元罚款。这是近</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年来首家承认刑事指控的跨国大银行。</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伦敦白银市场定价公司日前宣布，今年</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日将停止继续管理现货白银定价。伦敦金银市场协会则表示将向市场各方咨询，寻找可能的新替代机制。</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个月后，</w:t>
      </w:r>
      <w:r>
        <w:rPr>
          <w:rStyle w:val="a8"/>
          <w:rFonts w:ascii="宋体" w:hAnsi="宋体" w:cs="宋体" w:hint="eastAsia"/>
          <w:color w:val="000000"/>
          <w:sz w:val="22"/>
          <w:u w:val="single"/>
          <w:shd w:val="clear" w:color="auto" w:fill="FFFFFF"/>
        </w:rPr>
        <w:t>走过</w:t>
      </w:r>
      <w:r>
        <w:rPr>
          <w:rStyle w:val="a8"/>
          <w:rFonts w:ascii="宋体" w:hAnsi="宋体" w:cs="宋体" w:hint="eastAsia"/>
          <w:color w:val="000000"/>
          <w:sz w:val="22"/>
          <w:u w:val="single"/>
          <w:shd w:val="clear" w:color="auto" w:fill="FFFFFF"/>
        </w:rPr>
        <w:t>11</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年历史的现货白银定价基准——伦敦白银定盘价将退出历史舞台。</w:t>
      </w:r>
    </w:p>
    <w:p w:rsidR="00B95C05" w:rsidRDefault="00490353">
      <w:pPr>
        <w:widowControl/>
        <w:numPr>
          <w:ilvl w:val="0"/>
          <w:numId w:val="10"/>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乌克兰总统选举于当地时间</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25</w:t>
      </w:r>
      <w:r>
        <w:rPr>
          <w:rStyle w:val="a8"/>
          <w:rFonts w:ascii="宋体" w:hAnsi="宋体" w:cs="宋体" w:hint="eastAsia"/>
          <w:color w:val="000000"/>
          <w:sz w:val="22"/>
          <w:u w:val="single"/>
          <w:shd w:val="clear" w:color="auto" w:fill="FFFFFF"/>
        </w:rPr>
        <w:t>日正式举行，这是乌克兰</w:t>
      </w:r>
      <w:r>
        <w:rPr>
          <w:rStyle w:val="a8"/>
          <w:rFonts w:ascii="宋体" w:hAnsi="宋体" w:cs="宋体" w:hint="eastAsia"/>
          <w:color w:val="000000"/>
          <w:sz w:val="22"/>
          <w:u w:val="single"/>
          <w:shd w:val="clear" w:color="auto" w:fill="FFFFFF"/>
        </w:rPr>
        <w:t>1991</w:t>
      </w:r>
      <w:r>
        <w:rPr>
          <w:rStyle w:val="a8"/>
          <w:rFonts w:ascii="宋体" w:hAnsi="宋体" w:cs="宋体" w:hint="eastAsia"/>
          <w:color w:val="000000"/>
          <w:sz w:val="22"/>
          <w:u w:val="single"/>
          <w:shd w:val="clear" w:color="auto" w:fill="FFFFFF"/>
        </w:rPr>
        <w:t>年独立以来的第六次总统选举。</w:t>
      </w:r>
      <w:r>
        <w:rPr>
          <w:rFonts w:ascii="宋体" w:hAnsi="宋体" w:cs="宋体" w:hint="eastAsia"/>
          <w:color w:val="000000"/>
          <w:sz w:val="22"/>
          <w:shd w:val="clear" w:color="auto" w:fill="FFFFFF"/>
        </w:rPr>
        <w:t>与总统选举同步进行的还有首都基辅等地方长官和议会的选举。当地舆论分析认为，此次选举对乌克兰意义重大，人们普遍希望选举后乌克兰局势能够迈向和解。</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第六十七届世界卫生大会</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日在瑞士日内瓦万国宫闭幕，大会通过了包括</w:t>
      </w:r>
      <w:r>
        <w:rPr>
          <w:rStyle w:val="a8"/>
          <w:rFonts w:ascii="宋体" w:hAnsi="宋体" w:cs="宋体" w:hint="eastAsia"/>
          <w:color w:val="000000"/>
          <w:sz w:val="22"/>
          <w:u w:val="single"/>
          <w:shd w:val="clear" w:color="auto" w:fill="FFFFFF"/>
        </w:rPr>
        <w:t>改进病毒性肝炎的预防、诊断和治疗以及非传染性疾病应对协调机制等</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余项全球共同卫生决议。</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，《里斯本条约》生效后的首次欧洲议会选举落幕。虽然中右翼和中左翼党派继续控制着欧洲议会超过半数的席位，但是极右翼和反欧洲一体化政党在选举中异军突起。</w:t>
      </w:r>
      <w:r>
        <w:rPr>
          <w:rFonts w:ascii="宋体" w:hAnsi="宋体" w:cs="宋体" w:hint="eastAsia"/>
          <w:color w:val="000000"/>
          <w:sz w:val="22"/>
          <w:shd w:val="clear" w:color="auto" w:fill="FFFFFF"/>
        </w:rPr>
        <w:t>有分析认为，极右翼和反欧势力的上升，不仅可以在某些成员国内改变力量对比，也会对欧盟整体决策和未来走向产生影响，欧盟如何重塑民众信心显得尤为重要。</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t>印度总理纳伦德拉·莫迪</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日在新德里与应邀前来参加其就职典礼的巴基斯坦总理谢里夫举行了会谈。</w:t>
      </w:r>
      <w:r>
        <w:rPr>
          <w:rStyle w:val="a8"/>
          <w:rFonts w:ascii="宋体" w:hAnsi="宋体" w:cs="宋体" w:hint="eastAsia"/>
          <w:color w:val="000000"/>
          <w:sz w:val="22"/>
          <w:u w:val="single"/>
          <w:shd w:val="clear" w:color="auto" w:fill="FFFFFF"/>
        </w:rPr>
        <w:t>这是自</w:t>
      </w:r>
      <w:r>
        <w:rPr>
          <w:rStyle w:val="a8"/>
          <w:rFonts w:ascii="宋体" w:hAnsi="宋体" w:cs="宋体" w:hint="eastAsia"/>
          <w:color w:val="000000"/>
          <w:sz w:val="22"/>
          <w:u w:val="single"/>
          <w:shd w:val="clear" w:color="auto" w:fill="FFFFFF"/>
        </w:rPr>
        <w:t>1947</w:t>
      </w:r>
      <w:r>
        <w:rPr>
          <w:rStyle w:val="a8"/>
          <w:rFonts w:ascii="宋体" w:hAnsi="宋体" w:cs="宋体" w:hint="eastAsia"/>
          <w:color w:val="000000"/>
          <w:sz w:val="22"/>
          <w:u w:val="single"/>
          <w:shd w:val="clear" w:color="auto" w:fill="FFFFFF"/>
        </w:rPr>
        <w:t>年巴基斯坦独立以来，印巴首次有领导人出席对方领导人的就职仪式。</w:t>
      </w:r>
      <w:r>
        <w:rPr>
          <w:rFonts w:ascii="宋体" w:hAnsi="宋体" w:cs="宋体" w:hint="eastAsia"/>
          <w:color w:val="000000"/>
          <w:sz w:val="22"/>
          <w:shd w:val="clear" w:color="auto" w:fill="FFFFFF"/>
        </w:rPr>
        <w:t>因此，莫迪此次对谢里夫的邀请，也被外界看作是印</w:t>
      </w:r>
      <w:r>
        <w:rPr>
          <w:rFonts w:ascii="宋体" w:hAnsi="宋体" w:cs="宋体" w:hint="eastAsia"/>
          <w:color w:val="000000"/>
          <w:sz w:val="22"/>
          <w:shd w:val="clear" w:color="auto" w:fill="FFFFFF"/>
        </w:rPr>
        <w:t>度向巴基斯坦抛出的橄榄枝。而莫迪在会谈中也接受了谢里夫发出的访巴邀请。</w:t>
      </w:r>
    </w:p>
    <w:p w:rsidR="00B95C05" w:rsidRDefault="00490353">
      <w:pPr>
        <w:widowControl/>
        <w:numPr>
          <w:ilvl w:val="0"/>
          <w:numId w:val="10"/>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日本财务省</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日公布的统计显示，截至</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年底，日本政府、企业及个人投资者所持有的海外净资产额为</w:t>
      </w:r>
      <w:r>
        <w:rPr>
          <w:rFonts w:ascii="宋体" w:hAnsi="宋体" w:cs="宋体" w:hint="eastAsia"/>
          <w:color w:val="000000"/>
          <w:sz w:val="22"/>
          <w:shd w:val="clear" w:color="auto" w:fill="FFFFFF"/>
        </w:rPr>
        <w:t>325</w:t>
      </w:r>
      <w:r>
        <w:rPr>
          <w:rFonts w:ascii="宋体" w:hAnsi="宋体" w:cs="宋体" w:hint="eastAsia"/>
          <w:color w:val="000000"/>
          <w:sz w:val="22"/>
          <w:shd w:val="clear" w:color="auto" w:fill="FFFFFF"/>
        </w:rPr>
        <w:t>万亿日元（约合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万亿元人民币），较上年增加</w:t>
      </w:r>
      <w:r>
        <w:rPr>
          <w:rFonts w:ascii="宋体" w:hAnsi="宋体" w:cs="宋体" w:hint="eastAsia"/>
          <w:color w:val="000000"/>
          <w:sz w:val="22"/>
          <w:shd w:val="clear" w:color="auto" w:fill="FFFFFF"/>
        </w:rPr>
        <w:t>9.7%</w:t>
      </w:r>
      <w:r>
        <w:rPr>
          <w:rFonts w:ascii="宋体" w:hAnsi="宋体" w:cs="宋体" w:hint="eastAsia"/>
          <w:color w:val="000000"/>
          <w:sz w:val="22"/>
          <w:shd w:val="clear" w:color="auto" w:fill="FFFFFF"/>
        </w:rPr>
        <w:t>，再创历史新高。</w:t>
      </w:r>
      <w:r>
        <w:rPr>
          <w:rStyle w:val="a8"/>
          <w:rFonts w:ascii="宋体" w:hAnsi="宋体" w:cs="宋体" w:hint="eastAsia"/>
          <w:color w:val="000000"/>
          <w:sz w:val="22"/>
          <w:u w:val="single"/>
          <w:shd w:val="clear" w:color="auto" w:fill="FFFFFF"/>
        </w:rPr>
        <w:t>日本连续</w:t>
      </w:r>
      <w:r>
        <w:rPr>
          <w:rStyle w:val="a8"/>
          <w:rFonts w:ascii="宋体" w:hAnsi="宋体" w:cs="宋体" w:hint="eastAsia"/>
          <w:color w:val="000000"/>
          <w:sz w:val="22"/>
          <w:u w:val="single"/>
          <w:shd w:val="clear" w:color="auto" w:fill="FFFFFF"/>
        </w:rPr>
        <w:t>23</w:t>
      </w:r>
      <w:r>
        <w:rPr>
          <w:rStyle w:val="a8"/>
          <w:rFonts w:ascii="宋体" w:hAnsi="宋体" w:cs="宋体" w:hint="eastAsia"/>
          <w:color w:val="000000"/>
          <w:sz w:val="22"/>
          <w:u w:val="single"/>
          <w:shd w:val="clear" w:color="auto" w:fill="FFFFFF"/>
        </w:rPr>
        <w:t>年成为全球最大海外净资产国。</w:t>
      </w:r>
    </w:p>
    <w:p w:rsidR="00B95C05" w:rsidRDefault="00490353">
      <w:pPr>
        <w:widowControl/>
        <w:numPr>
          <w:ilvl w:val="0"/>
          <w:numId w:val="10"/>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第十三届香格里拉对话会暨亚洲安全会议</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日晚在新加坡开幕。来自亚太及区域外的众多国家和地区的国防部长、防务高官和学者将在为期</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天的会议中讨论区域安全议题，并举行双边或多边会谈。</w:t>
      </w:r>
    </w:p>
    <w:p w:rsidR="00B95C05" w:rsidRDefault="00490353">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r>
        <w:rPr>
          <w:rFonts w:ascii="黑体" w:eastAsia="黑体" w:hAnsi="宋体" w:cs="黑体" w:hint="eastAsia"/>
          <w:b/>
          <w:color w:val="FF0000"/>
          <w:kern w:val="44"/>
          <w:sz w:val="36"/>
          <w:szCs w:val="36"/>
        </w:rPr>
        <w:t>2014</w:t>
      </w:r>
      <w:r>
        <w:rPr>
          <w:rFonts w:ascii="黑体" w:eastAsia="黑体" w:hAnsi="宋体" w:cs="黑体" w:hint="eastAsia"/>
          <w:b/>
          <w:color w:val="FF0000"/>
          <w:kern w:val="44"/>
          <w:sz w:val="36"/>
          <w:szCs w:val="36"/>
        </w:rPr>
        <w:t>年</w:t>
      </w:r>
      <w:r>
        <w:rPr>
          <w:rFonts w:ascii="黑体" w:eastAsia="黑体" w:hAnsi="宋体" w:cs="黑体" w:hint="eastAsia"/>
          <w:b/>
          <w:color w:val="FF0000"/>
          <w:kern w:val="44"/>
          <w:sz w:val="36"/>
          <w:szCs w:val="36"/>
        </w:rPr>
        <w:t>6</w:t>
      </w:r>
      <w:r>
        <w:rPr>
          <w:rFonts w:ascii="黑体" w:eastAsia="黑体" w:hAnsi="宋体" w:cs="黑体" w:hint="eastAsia"/>
          <w:b/>
          <w:color w:val="FF0000"/>
          <w:kern w:val="44"/>
          <w:sz w:val="36"/>
          <w:szCs w:val="36"/>
        </w:rPr>
        <w:t>月时事政治</w:t>
      </w:r>
    </w:p>
    <w:p w:rsidR="00B95C05" w:rsidRDefault="00490353">
      <w:pPr>
        <w:pStyle w:val="a6"/>
        <w:widowControl/>
        <w:shd w:val="clear" w:color="auto" w:fill="FFFFFF"/>
        <w:spacing w:beforeAutospacing="0" w:afterAutospacing="0" w:line="360" w:lineRule="auto"/>
        <w:rPr>
          <w:rFonts w:ascii="宋体" w:hAnsi="宋体" w:cs="宋体"/>
          <w:color w:val="000000"/>
          <w:sz w:val="22"/>
          <w:szCs w:val="22"/>
        </w:rPr>
      </w:pPr>
      <w:r>
        <w:rPr>
          <w:rStyle w:val="a8"/>
          <w:rFonts w:ascii="宋体" w:hAnsi="宋体" w:cs="宋体" w:hint="eastAsia"/>
          <w:color w:val="000000"/>
          <w:sz w:val="22"/>
          <w:szCs w:val="22"/>
          <w:shd w:val="clear" w:color="auto" w:fill="FFFFFF"/>
        </w:rPr>
        <w:t>一、国内部分</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中国物流与采购联合会、国家统计局服务业调查中心发布，</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月份中国制造业采购经理指数（</w:t>
      </w:r>
      <w:r>
        <w:rPr>
          <w:rStyle w:val="a8"/>
          <w:rFonts w:ascii="宋体" w:hAnsi="宋体" w:cs="宋体" w:hint="eastAsia"/>
          <w:color w:val="000000"/>
          <w:sz w:val="22"/>
          <w:u w:val="single"/>
          <w:shd w:val="clear" w:color="auto" w:fill="FFFFFF"/>
        </w:rPr>
        <w:t>PMI</w:t>
      </w:r>
      <w:r>
        <w:rPr>
          <w:rStyle w:val="a8"/>
          <w:rFonts w:ascii="宋体" w:hAnsi="宋体" w:cs="宋体" w:hint="eastAsia"/>
          <w:color w:val="000000"/>
          <w:sz w:val="22"/>
          <w:u w:val="single"/>
          <w:shd w:val="clear" w:color="auto" w:fill="FFFFFF"/>
        </w:rPr>
        <w:t>）为</w:t>
      </w:r>
      <w:r>
        <w:rPr>
          <w:rStyle w:val="a8"/>
          <w:rFonts w:ascii="宋体" w:hAnsi="宋体" w:cs="宋体" w:hint="eastAsia"/>
          <w:color w:val="000000"/>
          <w:sz w:val="22"/>
          <w:u w:val="single"/>
          <w:shd w:val="clear" w:color="auto" w:fill="FFFFFF"/>
        </w:rPr>
        <w:t>50.8%</w:t>
      </w:r>
      <w:r>
        <w:rPr>
          <w:rStyle w:val="a8"/>
          <w:rFonts w:ascii="宋体" w:hAnsi="宋体" w:cs="宋体" w:hint="eastAsia"/>
          <w:color w:val="000000"/>
          <w:sz w:val="22"/>
          <w:u w:val="single"/>
          <w:shd w:val="clear" w:color="auto" w:fill="FFFFFF"/>
        </w:rPr>
        <w:t>，比上月上升</w:t>
      </w:r>
      <w:r>
        <w:rPr>
          <w:rStyle w:val="a8"/>
          <w:rFonts w:ascii="宋体" w:hAnsi="宋体" w:cs="宋体" w:hint="eastAsia"/>
          <w:color w:val="000000"/>
          <w:sz w:val="22"/>
          <w:u w:val="single"/>
          <w:shd w:val="clear" w:color="auto" w:fill="FFFFFF"/>
        </w:rPr>
        <w:t>0.4</w:t>
      </w:r>
      <w:r>
        <w:rPr>
          <w:rStyle w:val="a8"/>
          <w:rFonts w:ascii="宋体" w:hAnsi="宋体" w:cs="宋体" w:hint="eastAsia"/>
          <w:color w:val="000000"/>
          <w:sz w:val="22"/>
          <w:u w:val="single"/>
          <w:shd w:val="clear" w:color="auto" w:fill="FFFFFF"/>
        </w:rPr>
        <w:t>个百分点。该指数连续</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个月上升，</w:t>
      </w:r>
      <w:r>
        <w:rPr>
          <w:rFonts w:ascii="宋体" w:hAnsi="宋体" w:cs="宋体" w:hint="eastAsia"/>
          <w:color w:val="000000"/>
          <w:sz w:val="22"/>
          <w:shd w:val="clear" w:color="auto" w:fill="FFFFFF"/>
        </w:rPr>
        <w:t>升幅有所提高；新订单指数、购进价格指数等主要分项指数回升明显，幅度超过</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个百分点，</w:t>
      </w:r>
      <w:r>
        <w:rPr>
          <w:rStyle w:val="a8"/>
          <w:rFonts w:ascii="宋体" w:hAnsi="宋体" w:cs="宋体" w:hint="eastAsia"/>
          <w:color w:val="000000"/>
          <w:sz w:val="22"/>
          <w:u w:val="single"/>
          <w:shd w:val="clear" w:color="auto" w:fill="FFFFFF"/>
        </w:rPr>
        <w:t>反映市场需求改善，企业开工率趋升，经济运行进一步向好。</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第三届中国（北京）国际服务贸易交易会</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日闭幕。</w:t>
      </w:r>
      <w:r>
        <w:rPr>
          <w:rStyle w:val="a8"/>
          <w:rFonts w:ascii="宋体" w:hAnsi="宋体" w:cs="宋体" w:hint="eastAsia"/>
          <w:color w:val="000000"/>
          <w:sz w:val="22"/>
          <w:u w:val="single"/>
          <w:shd w:val="clear" w:color="auto" w:fill="FFFFFF"/>
        </w:rPr>
        <w:t>作为全球服务贸易规模最大的交易会，本届京交会共达成签约项目</w:t>
      </w:r>
      <w:r>
        <w:rPr>
          <w:rStyle w:val="a8"/>
          <w:rFonts w:ascii="宋体" w:hAnsi="宋体" w:cs="宋体" w:hint="eastAsia"/>
          <w:color w:val="000000"/>
          <w:sz w:val="22"/>
          <w:u w:val="single"/>
          <w:shd w:val="clear" w:color="auto" w:fill="FFFFFF"/>
        </w:rPr>
        <w:t>236</w:t>
      </w:r>
      <w:r>
        <w:rPr>
          <w:rStyle w:val="a8"/>
          <w:rFonts w:ascii="宋体" w:hAnsi="宋体" w:cs="宋体" w:hint="eastAsia"/>
          <w:color w:val="000000"/>
          <w:sz w:val="22"/>
          <w:u w:val="single"/>
          <w:shd w:val="clear" w:color="auto" w:fill="FFFFFF"/>
        </w:rPr>
        <w:t>个，意向签约额</w:t>
      </w:r>
      <w:r>
        <w:rPr>
          <w:rStyle w:val="a8"/>
          <w:rFonts w:ascii="宋体" w:hAnsi="宋体" w:cs="宋体" w:hint="eastAsia"/>
          <w:color w:val="000000"/>
          <w:sz w:val="22"/>
          <w:u w:val="single"/>
          <w:shd w:val="clear" w:color="auto" w:fill="FFFFFF"/>
        </w:rPr>
        <w:t>818.3</w:t>
      </w:r>
      <w:r>
        <w:rPr>
          <w:rStyle w:val="a8"/>
          <w:rFonts w:ascii="宋体" w:hAnsi="宋体" w:cs="宋体" w:hint="eastAsia"/>
          <w:color w:val="000000"/>
          <w:sz w:val="22"/>
          <w:u w:val="single"/>
          <w:shd w:val="clear" w:color="auto" w:fill="FFFFFF"/>
        </w:rPr>
        <w:t>亿美元，</w:t>
      </w:r>
      <w:r>
        <w:rPr>
          <w:rFonts w:ascii="宋体" w:hAnsi="宋体" w:cs="宋体" w:hint="eastAsia"/>
          <w:color w:val="000000"/>
          <w:sz w:val="22"/>
          <w:shd w:val="clear" w:color="auto" w:fill="FFFFFF"/>
        </w:rPr>
        <w:t>比第二届增长</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国务院总理李克强</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日下午在人民大会堂同科威特首相贾比</w:t>
      </w:r>
      <w:r>
        <w:rPr>
          <w:rFonts w:ascii="宋体" w:hAnsi="宋体" w:cs="宋体" w:hint="eastAsia"/>
          <w:color w:val="000000"/>
          <w:sz w:val="22"/>
          <w:shd w:val="clear" w:color="auto" w:fill="FFFFFF"/>
        </w:rPr>
        <w:t>尔举行会谈。李克强表示，</w:t>
      </w:r>
      <w:r>
        <w:rPr>
          <w:rStyle w:val="a8"/>
          <w:rFonts w:ascii="宋体" w:hAnsi="宋体" w:cs="宋体" w:hint="eastAsia"/>
          <w:color w:val="000000"/>
          <w:sz w:val="22"/>
          <w:u w:val="single"/>
          <w:shd w:val="clear" w:color="auto" w:fill="FFFFFF"/>
        </w:rPr>
        <w:t>科威特是最早同中国建交的海湾阿拉伯国家，</w:t>
      </w:r>
      <w:r>
        <w:rPr>
          <w:rFonts w:ascii="宋体" w:hAnsi="宋体" w:cs="宋体" w:hint="eastAsia"/>
          <w:color w:val="000000"/>
          <w:sz w:val="22"/>
          <w:shd w:val="clear" w:color="auto" w:fill="FFFFFF"/>
        </w:rPr>
        <w:t>两国业已成为相互信赖的好朋友和真诚合作的好伙伴。</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中国常驻联合国代表团副代表王民</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日向联合国秘书长交存了中国政府接受</w:t>
      </w:r>
      <w:r>
        <w:rPr>
          <w:rStyle w:val="a8"/>
          <w:rFonts w:ascii="宋体" w:hAnsi="宋体" w:cs="宋体" w:hint="eastAsia"/>
          <w:color w:val="000000"/>
          <w:sz w:val="22"/>
          <w:u w:val="single"/>
          <w:shd w:val="clear" w:color="auto" w:fill="FFFFFF"/>
        </w:rPr>
        <w:t>《京都议定书》多哈修正案的接受书</w:t>
      </w:r>
      <w:r>
        <w:rPr>
          <w:rFonts w:ascii="宋体" w:hAnsi="宋体" w:cs="宋体" w:hint="eastAsia"/>
          <w:color w:val="000000"/>
          <w:sz w:val="22"/>
          <w:shd w:val="clear" w:color="auto" w:fill="FFFFFF"/>
        </w:rPr>
        <w:t>。多哈修正案于</w:t>
      </w:r>
      <w:r>
        <w:rPr>
          <w:rFonts w:ascii="宋体" w:hAnsi="宋体" w:cs="宋体" w:hint="eastAsia"/>
          <w:color w:val="000000"/>
          <w:sz w:val="22"/>
          <w:shd w:val="clear" w:color="auto" w:fill="FFFFFF"/>
        </w:rPr>
        <w:t>2012</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日在卡塔尔多哈通过。多哈修正案就《京都议定书》第二承诺期作出安排，为《联合国气候变化框架公约》附件一所列缔约方规定了量化减排指标，</w:t>
      </w:r>
      <w:r>
        <w:rPr>
          <w:rStyle w:val="a8"/>
          <w:rFonts w:ascii="宋体" w:hAnsi="宋体" w:cs="宋体" w:hint="eastAsia"/>
          <w:color w:val="000000"/>
          <w:sz w:val="22"/>
          <w:u w:val="single"/>
          <w:shd w:val="clear" w:color="auto" w:fill="FFFFFF"/>
        </w:rPr>
        <w:t>使其整体在</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年至</w:t>
      </w:r>
      <w:r>
        <w:rPr>
          <w:rStyle w:val="a8"/>
          <w:rFonts w:ascii="宋体" w:hAnsi="宋体" w:cs="宋体" w:hint="eastAsia"/>
          <w:color w:val="000000"/>
          <w:sz w:val="22"/>
          <w:u w:val="single"/>
          <w:shd w:val="clear" w:color="auto" w:fill="FFFFFF"/>
        </w:rPr>
        <w:t>2020</w:t>
      </w:r>
      <w:r>
        <w:rPr>
          <w:rStyle w:val="a8"/>
          <w:rFonts w:ascii="宋体" w:hAnsi="宋体" w:cs="宋体" w:hint="eastAsia"/>
          <w:color w:val="000000"/>
          <w:sz w:val="22"/>
          <w:u w:val="single"/>
          <w:shd w:val="clear" w:color="auto" w:fill="FFFFFF"/>
        </w:rPr>
        <w:t>年承诺期内将温室气体的全部排放量从</w:t>
      </w:r>
      <w:r>
        <w:rPr>
          <w:rStyle w:val="a8"/>
          <w:rFonts w:ascii="宋体" w:hAnsi="宋体" w:cs="宋体" w:hint="eastAsia"/>
          <w:color w:val="000000"/>
          <w:sz w:val="22"/>
          <w:u w:val="single"/>
          <w:shd w:val="clear" w:color="auto" w:fill="FFFFFF"/>
        </w:rPr>
        <w:t>1990</w:t>
      </w:r>
      <w:r>
        <w:rPr>
          <w:rStyle w:val="a8"/>
          <w:rFonts w:ascii="宋体" w:hAnsi="宋体" w:cs="宋体" w:hint="eastAsia"/>
          <w:color w:val="000000"/>
          <w:sz w:val="22"/>
          <w:u w:val="single"/>
          <w:shd w:val="clear" w:color="auto" w:fill="FFFFFF"/>
        </w:rPr>
        <w:t>年水平至少减少</w:t>
      </w:r>
      <w:r>
        <w:rPr>
          <w:rStyle w:val="a8"/>
          <w:rFonts w:ascii="宋体" w:hAnsi="宋体" w:cs="宋体" w:hint="eastAsia"/>
          <w:color w:val="000000"/>
          <w:sz w:val="22"/>
          <w:u w:val="single"/>
          <w:shd w:val="clear" w:color="auto" w:fill="FFFFFF"/>
        </w:rPr>
        <w:t>18%</w:t>
      </w:r>
      <w:r>
        <w:rPr>
          <w:rStyle w:val="a8"/>
          <w:rFonts w:ascii="宋体" w:hAnsi="宋体" w:cs="宋体" w:hint="eastAsia"/>
          <w:color w:val="000000"/>
          <w:sz w:val="22"/>
          <w:u w:val="single"/>
          <w:shd w:val="clear" w:color="auto" w:fill="FFFFFF"/>
        </w:rPr>
        <w:t>。</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国家统计局数据显示，</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月份</w:t>
      </w:r>
      <w:r>
        <w:rPr>
          <w:rFonts w:ascii="宋体" w:hAnsi="宋体" w:cs="宋体" w:hint="eastAsia"/>
          <w:color w:val="000000"/>
          <w:sz w:val="22"/>
          <w:shd w:val="clear" w:color="auto" w:fill="FFFFFF"/>
        </w:rPr>
        <w:t>70</w:t>
      </w:r>
      <w:r>
        <w:rPr>
          <w:rFonts w:ascii="宋体" w:hAnsi="宋体" w:cs="宋体" w:hint="eastAsia"/>
          <w:color w:val="000000"/>
          <w:sz w:val="22"/>
          <w:shd w:val="clear" w:color="auto" w:fill="FFFFFF"/>
        </w:rPr>
        <w:t>个大中城市住宅销售价格环比下降的城市继续增加，且</w:t>
      </w:r>
      <w:r>
        <w:rPr>
          <w:rStyle w:val="a8"/>
          <w:rFonts w:ascii="宋体" w:hAnsi="宋体" w:cs="宋体" w:hint="eastAsia"/>
          <w:color w:val="000000"/>
          <w:sz w:val="22"/>
          <w:u w:val="single"/>
          <w:shd w:val="clear" w:color="auto" w:fill="FFFFFF"/>
        </w:rPr>
        <w:t>首次出现区域性价格回调</w:t>
      </w:r>
      <w:r>
        <w:rPr>
          <w:rFonts w:ascii="宋体" w:hAnsi="宋体" w:cs="宋体" w:hint="eastAsia"/>
          <w:color w:val="000000"/>
          <w:sz w:val="22"/>
          <w:shd w:val="clear" w:color="auto" w:fill="FFFFFF"/>
        </w:rPr>
        <w:t>。与</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年同期相比，</w:t>
      </w:r>
      <w:r>
        <w:rPr>
          <w:rFonts w:ascii="宋体" w:hAnsi="宋体" w:cs="宋体" w:hint="eastAsia"/>
          <w:color w:val="000000"/>
          <w:sz w:val="22"/>
          <w:shd w:val="clear" w:color="auto" w:fill="FFFFFF"/>
        </w:rPr>
        <w:t>70</w:t>
      </w:r>
      <w:r>
        <w:rPr>
          <w:rFonts w:ascii="宋体" w:hAnsi="宋体" w:cs="宋体" w:hint="eastAsia"/>
          <w:color w:val="000000"/>
          <w:sz w:val="22"/>
          <w:shd w:val="clear" w:color="auto" w:fill="FFFFFF"/>
        </w:rPr>
        <w:t>个大中城市新建商品住宅和二手住宅价格同比综合平均涨幅</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月份比</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月份分别回落</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和</w:t>
      </w:r>
      <w:r>
        <w:rPr>
          <w:rFonts w:ascii="宋体" w:hAnsi="宋体" w:cs="宋体" w:hint="eastAsia"/>
          <w:color w:val="000000"/>
          <w:sz w:val="22"/>
          <w:shd w:val="clear" w:color="auto" w:fill="FFFFFF"/>
        </w:rPr>
        <w:t>0.3</w:t>
      </w:r>
      <w:r>
        <w:rPr>
          <w:rFonts w:ascii="宋体" w:hAnsi="宋体" w:cs="宋体" w:hint="eastAsia"/>
          <w:color w:val="000000"/>
          <w:sz w:val="22"/>
          <w:shd w:val="clear" w:color="auto" w:fill="FFFFFF"/>
        </w:rPr>
        <w:t>个百分点，延续了涨幅收窄的趋势。</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阿里研究院发布《</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中国城市电子商务发展指数报告》，评选出“</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年中国电子商务发展百佳城市”榜单，</w:t>
      </w:r>
      <w:r>
        <w:rPr>
          <w:rStyle w:val="a8"/>
          <w:rFonts w:ascii="宋体" w:hAnsi="宋体" w:cs="宋体" w:hint="eastAsia"/>
          <w:color w:val="000000"/>
          <w:sz w:val="22"/>
          <w:u w:val="single"/>
          <w:shd w:val="clear" w:color="auto" w:fill="FFFFFF"/>
        </w:rPr>
        <w:t>深圳、广州和杭州名列前三</w:t>
      </w:r>
      <w:r>
        <w:rPr>
          <w:rFonts w:ascii="宋体" w:hAnsi="宋体" w:cs="宋体" w:hint="eastAsia"/>
          <w:color w:val="000000"/>
          <w:sz w:val="22"/>
          <w:shd w:val="clear" w:color="auto" w:fill="FFFFFF"/>
        </w:rPr>
        <w:t>。据介绍，榜单是阿里研究院对全国</w:t>
      </w:r>
      <w:r>
        <w:rPr>
          <w:rFonts w:ascii="宋体" w:hAnsi="宋体" w:cs="宋体" w:hint="eastAsia"/>
          <w:color w:val="000000"/>
          <w:sz w:val="22"/>
          <w:shd w:val="clear" w:color="auto" w:fill="FFFFFF"/>
        </w:rPr>
        <w:t>294</w:t>
      </w:r>
      <w:r>
        <w:rPr>
          <w:rFonts w:ascii="宋体" w:hAnsi="宋体" w:cs="宋体" w:hint="eastAsia"/>
          <w:color w:val="000000"/>
          <w:sz w:val="22"/>
          <w:shd w:val="clear" w:color="auto" w:fill="FFFFFF"/>
        </w:rPr>
        <w:t>个地级及以上样本城市的电子商务发展测度调研的基础上生成的。</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中国教育在线</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日发布的《</w:t>
      </w:r>
      <w:r>
        <w:rPr>
          <w:rFonts w:ascii="宋体" w:hAnsi="宋体" w:cs="宋体" w:hint="eastAsia"/>
          <w:color w:val="000000"/>
          <w:sz w:val="22"/>
          <w:shd w:val="clear" w:color="auto" w:fill="FFFFFF"/>
        </w:rPr>
        <w:t>201</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年高招调查报告》显示：</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年高考报名人数在连续下降</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年后首次出现反弹，</w:t>
      </w:r>
      <w:r>
        <w:rPr>
          <w:rFonts w:ascii="宋体" w:hAnsi="宋体" w:cs="宋体" w:hint="eastAsia"/>
          <w:color w:val="000000"/>
          <w:sz w:val="22"/>
          <w:shd w:val="clear" w:color="auto" w:fill="FFFFFF"/>
        </w:rPr>
        <w:t>增长</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万人，达到</w:t>
      </w:r>
      <w:r>
        <w:rPr>
          <w:rFonts w:ascii="宋体" w:hAnsi="宋体" w:cs="宋体" w:hint="eastAsia"/>
          <w:color w:val="000000"/>
          <w:sz w:val="22"/>
          <w:shd w:val="clear" w:color="auto" w:fill="FFFFFF"/>
        </w:rPr>
        <w:t>939</w:t>
      </w:r>
      <w:r>
        <w:rPr>
          <w:rFonts w:ascii="宋体" w:hAnsi="宋体" w:cs="宋体" w:hint="eastAsia"/>
          <w:color w:val="000000"/>
          <w:sz w:val="22"/>
          <w:shd w:val="clear" w:color="auto" w:fill="FFFFFF"/>
        </w:rPr>
        <w:t>万人，生源下降带来的高校生存危机似乎得到缓解，但更深层次的危机已经出现，高校必须积极应对，特色办学、转型发展势在必行。</w:t>
      </w:r>
    </w:p>
    <w:p w:rsidR="00B95C05" w:rsidRDefault="00490353">
      <w:pPr>
        <w:widowControl/>
        <w:numPr>
          <w:ilvl w:val="0"/>
          <w:numId w:val="11"/>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中阿合作论坛第六届部长级会议</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日在人民大会堂开幕。</w:t>
      </w:r>
      <w:r>
        <w:rPr>
          <w:rFonts w:ascii="宋体" w:hAnsi="宋体" w:cs="宋体" w:hint="eastAsia"/>
          <w:color w:val="000000"/>
          <w:sz w:val="22"/>
          <w:shd w:val="clear" w:color="auto" w:fill="FFFFFF"/>
        </w:rPr>
        <w:t>中国国家主席习近平出席开幕式并发表题为《弘扬丝路精神，深化中阿合作》的重要讲话。习近平表示，当前，中阿都面临实现民族振兴的共同使命和挑战。</w:t>
      </w:r>
      <w:r>
        <w:rPr>
          <w:rStyle w:val="a8"/>
          <w:rFonts w:ascii="宋体" w:hAnsi="宋体" w:cs="宋体" w:hint="eastAsia"/>
          <w:color w:val="000000"/>
          <w:sz w:val="22"/>
          <w:u w:val="single"/>
          <w:shd w:val="clear" w:color="auto" w:fill="FFFFFF"/>
        </w:rPr>
        <w:t>希望双方弘扬丝绸之路精神，以共建丝绸之路经济带和</w:t>
      </w:r>
      <w:r>
        <w:rPr>
          <w:rStyle w:val="a8"/>
          <w:rFonts w:ascii="宋体" w:hAnsi="宋体" w:cs="宋体" w:hint="eastAsia"/>
          <w:color w:val="000000"/>
          <w:sz w:val="22"/>
          <w:u w:val="single"/>
          <w:shd w:val="clear" w:color="auto" w:fill="FFFFFF"/>
        </w:rPr>
        <w:t>21</w:t>
      </w:r>
      <w:r>
        <w:rPr>
          <w:rStyle w:val="a8"/>
          <w:rFonts w:ascii="宋体" w:hAnsi="宋体" w:cs="宋体" w:hint="eastAsia"/>
          <w:color w:val="000000"/>
          <w:sz w:val="22"/>
          <w:u w:val="single"/>
          <w:shd w:val="clear" w:color="auto" w:fill="FFFFFF"/>
        </w:rPr>
        <w:t>世纪海上丝绸之路为新机遇新起点，不断深化全面合作</w:t>
      </w:r>
      <w:r>
        <w:rPr>
          <w:rStyle w:val="a8"/>
          <w:rFonts w:ascii="宋体" w:hAnsi="宋体" w:cs="宋体" w:hint="eastAsia"/>
          <w:color w:val="000000"/>
          <w:sz w:val="22"/>
          <w:u w:val="single"/>
          <w:shd w:val="clear" w:color="auto" w:fill="FFFFFF"/>
        </w:rPr>
        <w:t>、共同发展的中阿战略合作关系。</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在第四十三个“世界环境日”到来之际，科技部国家遥感中心对外发布了《全球生态环境遥感监测</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年度报告》。</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国外服务器长期垄断国内市场的历史被改写。市场研究公司</w:t>
      </w:r>
      <w:r>
        <w:rPr>
          <w:rFonts w:ascii="宋体" w:hAnsi="宋体" w:cs="宋体" w:hint="eastAsia"/>
          <w:color w:val="000000"/>
          <w:sz w:val="22"/>
          <w:shd w:val="clear" w:color="auto" w:fill="FFFFFF"/>
        </w:rPr>
        <w:t>Gartner</w:t>
      </w:r>
      <w:r>
        <w:rPr>
          <w:rFonts w:ascii="宋体" w:hAnsi="宋体" w:cs="宋体" w:hint="eastAsia"/>
          <w:color w:val="000000"/>
          <w:sz w:val="22"/>
          <w:shd w:val="clear" w:color="auto" w:fill="FFFFFF"/>
        </w:rPr>
        <w:t>公布的最新数据显示，</w:t>
      </w:r>
      <w:r>
        <w:rPr>
          <w:rStyle w:val="a8"/>
          <w:rFonts w:ascii="宋体" w:hAnsi="宋体" w:cs="宋体" w:hint="eastAsia"/>
          <w:color w:val="000000"/>
          <w:sz w:val="22"/>
          <w:u w:val="single"/>
          <w:shd w:val="clear" w:color="auto" w:fill="FFFFFF"/>
        </w:rPr>
        <w:t>在</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年第一季度，中国市场的本土厂商份额大幅增长。其中，浪潮服务器出货量</w:t>
      </w:r>
      <w:r>
        <w:rPr>
          <w:rStyle w:val="a8"/>
          <w:rFonts w:ascii="宋体" w:hAnsi="宋体" w:cs="宋体" w:hint="eastAsia"/>
          <w:color w:val="000000"/>
          <w:sz w:val="22"/>
          <w:u w:val="single"/>
          <w:shd w:val="clear" w:color="auto" w:fill="FFFFFF"/>
        </w:rPr>
        <w:t>80929</w:t>
      </w:r>
      <w:r>
        <w:rPr>
          <w:rStyle w:val="a8"/>
          <w:rFonts w:ascii="宋体" w:hAnsi="宋体" w:cs="宋体" w:hint="eastAsia"/>
          <w:color w:val="000000"/>
          <w:sz w:val="22"/>
          <w:u w:val="single"/>
          <w:shd w:val="clear" w:color="auto" w:fill="FFFFFF"/>
        </w:rPr>
        <w:t>台，市场份额为</w:t>
      </w:r>
      <w:r>
        <w:rPr>
          <w:rStyle w:val="a8"/>
          <w:rFonts w:ascii="宋体" w:hAnsi="宋体" w:cs="宋体" w:hint="eastAsia"/>
          <w:color w:val="000000"/>
          <w:sz w:val="22"/>
          <w:u w:val="single"/>
          <w:shd w:val="clear" w:color="auto" w:fill="FFFFFF"/>
        </w:rPr>
        <w:t>19%</w:t>
      </w:r>
      <w:r>
        <w:rPr>
          <w:rStyle w:val="a8"/>
          <w:rFonts w:ascii="宋体" w:hAnsi="宋体" w:cs="宋体" w:hint="eastAsia"/>
          <w:color w:val="000000"/>
          <w:sz w:val="22"/>
          <w:u w:val="single"/>
          <w:shd w:val="clear" w:color="auto" w:fill="FFFFFF"/>
        </w:rPr>
        <w:t>，位居中国第一、全球第五，成为中国自有服务器统计数据以来首个获得出货量第一的本土企业。</w:t>
      </w:r>
    </w:p>
    <w:p w:rsidR="00B95C05" w:rsidRDefault="00490353">
      <w:pPr>
        <w:widowControl/>
        <w:numPr>
          <w:ilvl w:val="0"/>
          <w:numId w:val="11"/>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日是“世界海洋日”，国家海洋局在北京、福建等地举办各类主题活动。今年我国世界海洋日暨全</w:t>
      </w:r>
      <w:r>
        <w:rPr>
          <w:rStyle w:val="a8"/>
          <w:rFonts w:ascii="宋体" w:hAnsi="宋体" w:cs="宋体" w:hint="eastAsia"/>
          <w:color w:val="000000"/>
          <w:sz w:val="22"/>
          <w:u w:val="single"/>
          <w:shd w:val="clear" w:color="auto" w:fill="FFFFFF"/>
        </w:rPr>
        <w:t>国海洋宣传日的主题是：建设海上丝路，联通五洲四海</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年度海洋人物”日前在福州揭晓，在福建平潭举办的</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“海洋杯”中国·平潭国际自行车公开赛，也是今年海洋日活动的一个亮点。</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，在法国巴黎举行的法国网球公开赛女子双打决赛中，“海峡组合”彭帅／谢淑薇以</w:t>
      </w:r>
      <w:r>
        <w:rPr>
          <w:rStyle w:val="a8"/>
          <w:rFonts w:ascii="宋体" w:hAnsi="宋体" w:cs="宋体" w:hint="eastAsia"/>
          <w:color w:val="000000"/>
          <w:sz w:val="22"/>
          <w:u w:val="single"/>
          <w:shd w:val="clear" w:color="auto" w:fill="FFFFFF"/>
        </w:rPr>
        <w:t>2</w:t>
      </w:r>
      <w:r>
        <w:rPr>
          <w:rStyle w:val="a8"/>
          <w:rFonts w:ascii="宋体" w:hAnsi="宋体" w:cs="宋体" w:hint="eastAsia"/>
          <w:color w:val="000000"/>
          <w:sz w:val="22"/>
          <w:u w:val="single"/>
          <w:shd w:val="clear" w:color="auto" w:fill="FFFFFF"/>
        </w:rPr>
        <w:t>比</w:t>
      </w:r>
      <w:r>
        <w:rPr>
          <w:rStyle w:val="a8"/>
          <w:rFonts w:ascii="宋体" w:hAnsi="宋体" w:cs="宋体" w:hint="eastAsia"/>
          <w:color w:val="000000"/>
          <w:sz w:val="22"/>
          <w:u w:val="single"/>
          <w:shd w:val="clear" w:color="auto" w:fill="FFFFFF"/>
        </w:rPr>
        <w:t>0</w:t>
      </w:r>
      <w:r>
        <w:rPr>
          <w:rStyle w:val="a8"/>
          <w:rFonts w:ascii="宋体" w:hAnsi="宋体" w:cs="宋体" w:hint="eastAsia"/>
          <w:color w:val="000000"/>
          <w:sz w:val="22"/>
          <w:u w:val="single"/>
          <w:shd w:val="clear" w:color="auto" w:fill="FFFFFF"/>
        </w:rPr>
        <w:t>战胜意大利组合埃拉尼／文奇，夺得冠军。</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日，中国海军水面舰艇编队分别从三亚、舟山军港起航，参加“环太平洋—</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”多国军事演习。</w:t>
      </w:r>
      <w:r>
        <w:rPr>
          <w:rStyle w:val="a8"/>
          <w:rFonts w:ascii="宋体" w:hAnsi="宋体" w:cs="宋体" w:hint="eastAsia"/>
          <w:color w:val="000000"/>
          <w:sz w:val="22"/>
          <w:u w:val="single"/>
          <w:shd w:val="clear" w:color="auto" w:fill="FFFFFF"/>
        </w:rPr>
        <w:t>这是中国海军首次参加由美国海军组织的“环太平洋”多边海上联合演习。</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日晚间，央行宣布从</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日起，</w:t>
      </w:r>
      <w:r>
        <w:rPr>
          <w:rStyle w:val="a8"/>
          <w:rFonts w:ascii="宋体" w:hAnsi="宋体" w:cs="宋体" w:hint="eastAsia"/>
          <w:color w:val="000000"/>
          <w:sz w:val="22"/>
          <w:u w:val="single"/>
          <w:shd w:val="clear" w:color="auto" w:fill="FFFFFF"/>
        </w:rPr>
        <w:t>对符合审慎经营要求且“三农”和小微企业贷款达到一定比例的商业银行（不含</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25</w:t>
      </w:r>
      <w:r>
        <w:rPr>
          <w:rStyle w:val="a8"/>
          <w:rFonts w:ascii="宋体" w:hAnsi="宋体" w:cs="宋体" w:hint="eastAsia"/>
          <w:color w:val="000000"/>
          <w:sz w:val="22"/>
          <w:u w:val="single"/>
          <w:shd w:val="clear" w:color="auto" w:fill="FFFFFF"/>
        </w:rPr>
        <w:t>日已下调过准备金率</w:t>
      </w:r>
      <w:r>
        <w:rPr>
          <w:rStyle w:val="a8"/>
          <w:rFonts w:ascii="宋体" w:hAnsi="宋体" w:cs="宋体" w:hint="eastAsia"/>
          <w:color w:val="000000"/>
          <w:sz w:val="22"/>
          <w:u w:val="single"/>
          <w:shd w:val="clear" w:color="auto" w:fill="FFFFFF"/>
        </w:rPr>
        <w:lastRenderedPageBreak/>
        <w:t>的机构）下调人民币存款准备金率</w:t>
      </w:r>
      <w:r>
        <w:rPr>
          <w:rStyle w:val="a8"/>
          <w:rFonts w:ascii="宋体" w:hAnsi="宋体" w:cs="宋体" w:hint="eastAsia"/>
          <w:color w:val="000000"/>
          <w:sz w:val="22"/>
          <w:u w:val="single"/>
          <w:shd w:val="clear" w:color="auto" w:fill="FFFFFF"/>
        </w:rPr>
        <w:t>0.5</w:t>
      </w:r>
      <w:r>
        <w:rPr>
          <w:rStyle w:val="a8"/>
          <w:rFonts w:ascii="宋体" w:hAnsi="宋体" w:cs="宋体" w:hint="eastAsia"/>
          <w:color w:val="000000"/>
          <w:sz w:val="22"/>
          <w:u w:val="single"/>
          <w:shd w:val="clear" w:color="auto" w:fill="FFFFFF"/>
        </w:rPr>
        <w:t>个百分点。</w:t>
      </w:r>
      <w:r>
        <w:rPr>
          <w:rFonts w:ascii="宋体" w:hAnsi="宋体" w:cs="宋体" w:hint="eastAsia"/>
          <w:color w:val="000000"/>
          <w:sz w:val="22"/>
          <w:shd w:val="clear" w:color="auto" w:fill="FFFFFF"/>
        </w:rPr>
        <w:t>此外，下调财务公司、金融租赁公司和汽车金融公司人民币存款准备金率</w:t>
      </w:r>
      <w:r>
        <w:rPr>
          <w:rFonts w:ascii="宋体" w:hAnsi="宋体" w:cs="宋体" w:hint="eastAsia"/>
          <w:color w:val="000000"/>
          <w:sz w:val="22"/>
          <w:shd w:val="clear" w:color="auto" w:fill="FFFFFF"/>
        </w:rPr>
        <w:t>0.5</w:t>
      </w:r>
      <w:r>
        <w:rPr>
          <w:rFonts w:ascii="宋体" w:hAnsi="宋体" w:cs="宋体" w:hint="eastAsia"/>
          <w:color w:val="000000"/>
          <w:sz w:val="22"/>
          <w:shd w:val="clear" w:color="auto" w:fill="FFFFFF"/>
        </w:rPr>
        <w:t>个百分点。</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国务院新闻办公室</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日发表</w:t>
      </w:r>
      <w:r>
        <w:rPr>
          <w:rStyle w:val="a8"/>
          <w:rFonts w:ascii="宋体" w:hAnsi="宋体" w:cs="宋体" w:hint="eastAsia"/>
          <w:color w:val="000000"/>
          <w:sz w:val="22"/>
          <w:u w:val="single"/>
          <w:shd w:val="clear" w:color="auto" w:fill="FFFFFF"/>
        </w:rPr>
        <w:t>《“一国两制”在香港特别行政区的实践》白皮书，全面阐述回归以来“一国两制”在香港特区的实践成就</w:t>
      </w:r>
      <w:r>
        <w:rPr>
          <w:rFonts w:ascii="宋体" w:hAnsi="宋体" w:cs="宋体" w:hint="eastAsia"/>
          <w:color w:val="000000"/>
          <w:sz w:val="22"/>
          <w:shd w:val="clear" w:color="auto" w:fill="FFFFFF"/>
        </w:rPr>
        <w:t>。白皮书全文约</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万字，分五个部分介绍了“一国两制”政策的由来和在香港取得的实践成就，包括：香港顺利回归祖国的历程、特别行政区制度在香港的确</w:t>
      </w:r>
      <w:r>
        <w:rPr>
          <w:rFonts w:ascii="宋体" w:hAnsi="宋体" w:cs="宋体" w:hint="eastAsia"/>
          <w:color w:val="000000"/>
          <w:sz w:val="22"/>
          <w:shd w:val="clear" w:color="auto" w:fill="FFFFFF"/>
        </w:rPr>
        <w:t>立、香港特别行政区各项事业取得全面进步、中央政府全力支持香港特别行政区繁荣发展、全面准确理解和贯彻“一国两制”方针政策。</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国家主席习近平</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在人民大会堂会见意大利总理伦齐。习近平表示，中意传统友好，两国人民都为各自古老的文明感到自豪，彼此相互欣赏和借鉴。建交以来，两国始终坚持从战略高度和长远角度处理双边关系，是重要合作伙伴。</w:t>
      </w:r>
      <w:r>
        <w:rPr>
          <w:rStyle w:val="a8"/>
          <w:rFonts w:ascii="宋体" w:hAnsi="宋体" w:cs="宋体" w:hint="eastAsia"/>
          <w:color w:val="000000"/>
          <w:sz w:val="22"/>
          <w:u w:val="single"/>
          <w:shd w:val="clear" w:color="auto" w:fill="FFFFFF"/>
        </w:rPr>
        <w:t>今年是中意建立全面战略伙伴关系</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周年，明年是中意建交</w:t>
      </w:r>
      <w:r>
        <w:rPr>
          <w:rStyle w:val="a8"/>
          <w:rFonts w:ascii="宋体" w:hAnsi="宋体" w:cs="宋体" w:hint="eastAsia"/>
          <w:color w:val="000000"/>
          <w:sz w:val="22"/>
          <w:u w:val="single"/>
          <w:shd w:val="clear" w:color="auto" w:fill="FFFFFF"/>
        </w:rPr>
        <w:t>45</w:t>
      </w:r>
      <w:r>
        <w:rPr>
          <w:rStyle w:val="a8"/>
          <w:rFonts w:ascii="宋体" w:hAnsi="宋体" w:cs="宋体" w:hint="eastAsia"/>
          <w:color w:val="000000"/>
          <w:sz w:val="22"/>
          <w:u w:val="single"/>
          <w:shd w:val="clear" w:color="auto" w:fill="FFFFFF"/>
        </w:rPr>
        <w:t>周年，</w:t>
      </w:r>
      <w:r>
        <w:rPr>
          <w:rFonts w:ascii="宋体" w:hAnsi="宋体" w:cs="宋体" w:hint="eastAsia"/>
          <w:color w:val="000000"/>
          <w:sz w:val="22"/>
          <w:shd w:val="clear" w:color="auto" w:fill="FFFFFF"/>
        </w:rPr>
        <w:t>两国关系正站在新的起点上。</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城市公立医院综合改革试点座谈会</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日在福建省三明市召开。国家卫生计生委主任李斌说，</w:t>
      </w:r>
      <w:r>
        <w:rPr>
          <w:rStyle w:val="a8"/>
          <w:rFonts w:ascii="宋体" w:hAnsi="宋体" w:cs="宋体" w:hint="eastAsia"/>
          <w:color w:val="000000"/>
          <w:sz w:val="22"/>
          <w:u w:val="single"/>
          <w:shd w:val="clear" w:color="auto" w:fill="FFFFFF"/>
        </w:rPr>
        <w:t>全</w:t>
      </w:r>
      <w:r>
        <w:rPr>
          <w:rStyle w:val="a8"/>
          <w:rFonts w:ascii="宋体" w:hAnsi="宋体" w:cs="宋体" w:hint="eastAsia"/>
          <w:color w:val="000000"/>
          <w:sz w:val="22"/>
          <w:u w:val="single"/>
          <w:shd w:val="clear" w:color="auto" w:fill="FFFFFF"/>
        </w:rPr>
        <w:t>面启动实施第二批城市公立医院综合试点，为实现</w:t>
      </w:r>
      <w:r>
        <w:rPr>
          <w:rStyle w:val="a8"/>
          <w:rFonts w:ascii="宋体" w:hAnsi="宋体" w:cs="宋体" w:hint="eastAsia"/>
          <w:color w:val="000000"/>
          <w:sz w:val="22"/>
          <w:u w:val="single"/>
          <w:shd w:val="clear" w:color="auto" w:fill="FFFFFF"/>
        </w:rPr>
        <w:t>2015</w:t>
      </w:r>
      <w:r>
        <w:rPr>
          <w:rStyle w:val="a8"/>
          <w:rFonts w:ascii="宋体" w:hAnsi="宋体" w:cs="宋体" w:hint="eastAsia"/>
          <w:color w:val="000000"/>
          <w:sz w:val="22"/>
          <w:u w:val="single"/>
          <w:shd w:val="clear" w:color="auto" w:fill="FFFFFF"/>
        </w:rPr>
        <w:t>年形成城市公立医院改革基本路子的目标打好基础。</w:t>
      </w:r>
      <w:r>
        <w:rPr>
          <w:rStyle w:val="a8"/>
          <w:rFonts w:ascii="宋体" w:hAnsi="宋体" w:cs="宋体" w:hint="eastAsia"/>
          <w:color w:val="000000"/>
          <w:sz w:val="22"/>
          <w:u w:val="single"/>
          <w:shd w:val="clear" w:color="auto" w:fill="FFFFFF"/>
        </w:rPr>
        <w:t>2010</w:t>
      </w:r>
      <w:r>
        <w:rPr>
          <w:rStyle w:val="a8"/>
          <w:rFonts w:ascii="宋体" w:hAnsi="宋体" w:cs="宋体" w:hint="eastAsia"/>
          <w:color w:val="000000"/>
          <w:sz w:val="22"/>
          <w:u w:val="single"/>
          <w:shd w:val="clear" w:color="auto" w:fill="FFFFFF"/>
        </w:rPr>
        <w:t>年国家确定了</w:t>
      </w:r>
      <w:r>
        <w:rPr>
          <w:rStyle w:val="a8"/>
          <w:rFonts w:ascii="宋体" w:hAnsi="宋体" w:cs="宋体" w:hint="eastAsia"/>
          <w:color w:val="000000"/>
          <w:sz w:val="22"/>
          <w:u w:val="single"/>
          <w:shd w:val="clear" w:color="auto" w:fill="FFFFFF"/>
        </w:rPr>
        <w:t>17</w:t>
      </w:r>
      <w:r>
        <w:rPr>
          <w:rStyle w:val="a8"/>
          <w:rFonts w:ascii="宋体" w:hAnsi="宋体" w:cs="宋体" w:hint="eastAsia"/>
          <w:color w:val="000000"/>
          <w:sz w:val="22"/>
          <w:u w:val="single"/>
          <w:shd w:val="clear" w:color="auto" w:fill="FFFFFF"/>
        </w:rPr>
        <w:t>个国家试点城市，各省选择了</w:t>
      </w:r>
      <w:r>
        <w:rPr>
          <w:rStyle w:val="a8"/>
          <w:rFonts w:ascii="宋体" w:hAnsi="宋体" w:cs="宋体" w:hint="eastAsia"/>
          <w:color w:val="000000"/>
          <w:sz w:val="22"/>
          <w:u w:val="single"/>
          <w:shd w:val="clear" w:color="auto" w:fill="FFFFFF"/>
        </w:rPr>
        <w:t>37</w:t>
      </w:r>
      <w:r>
        <w:rPr>
          <w:rStyle w:val="a8"/>
          <w:rFonts w:ascii="宋体" w:hAnsi="宋体" w:cs="宋体" w:hint="eastAsia"/>
          <w:color w:val="000000"/>
          <w:sz w:val="22"/>
          <w:u w:val="single"/>
          <w:shd w:val="clear" w:color="auto" w:fill="FFFFFF"/>
        </w:rPr>
        <w:t>个省级试点城市作为改革试点。第二批城市公立医院综合改革试点启动后，国家共确定</w:t>
      </w:r>
      <w:r>
        <w:rPr>
          <w:rStyle w:val="a8"/>
          <w:rFonts w:ascii="宋体" w:hAnsi="宋体" w:cs="宋体" w:hint="eastAsia"/>
          <w:color w:val="000000"/>
          <w:sz w:val="22"/>
          <w:u w:val="single"/>
          <w:shd w:val="clear" w:color="auto" w:fill="FFFFFF"/>
        </w:rPr>
        <w:t>34</w:t>
      </w:r>
      <w:r>
        <w:rPr>
          <w:rStyle w:val="a8"/>
          <w:rFonts w:ascii="宋体" w:hAnsi="宋体" w:cs="宋体" w:hint="eastAsia"/>
          <w:color w:val="000000"/>
          <w:sz w:val="22"/>
          <w:u w:val="single"/>
          <w:shd w:val="clear" w:color="auto" w:fill="FFFFFF"/>
        </w:rPr>
        <w:t>个城市进行公立医院综合改革试点。</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平安银行总额为</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亿多元的信贷资产支持证券近日在上海证券交易所发行，在中央国债登记结算有限责任公司登记结算。</w:t>
      </w:r>
      <w:r>
        <w:rPr>
          <w:rStyle w:val="a8"/>
          <w:rFonts w:ascii="宋体" w:hAnsi="宋体" w:cs="宋体" w:hint="eastAsia"/>
          <w:color w:val="000000"/>
          <w:sz w:val="22"/>
          <w:u w:val="single"/>
          <w:shd w:val="clear" w:color="auto" w:fill="FFFFFF"/>
        </w:rPr>
        <w:t>该产品是国内首只在交易所市场发行交易的信贷资产支持证券，这意味着我国信贷资产证券化扩大试点取得重大进展。</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第六届海峡论坛</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日在厦门海</w:t>
      </w:r>
      <w:r>
        <w:rPr>
          <w:rFonts w:ascii="宋体" w:hAnsi="宋体" w:cs="宋体" w:hint="eastAsia"/>
          <w:color w:val="000000"/>
          <w:sz w:val="22"/>
          <w:shd w:val="clear" w:color="auto" w:fill="FFFFFF"/>
        </w:rPr>
        <w:t>峡会议中心举行。中共中央政治局常委、全国政协主席俞正声出席论坛开幕式并致辞。他说，</w:t>
      </w:r>
      <w:r>
        <w:rPr>
          <w:rStyle w:val="a8"/>
          <w:rFonts w:ascii="宋体" w:hAnsi="宋体" w:cs="宋体" w:hint="eastAsia"/>
          <w:color w:val="000000"/>
          <w:sz w:val="22"/>
          <w:u w:val="single"/>
          <w:shd w:val="clear" w:color="auto" w:fill="FFFFFF"/>
        </w:rPr>
        <w:t>本届论坛以“和谐发展、幸福两岸”为主题，讲出了两岸民众的心里话。这是两岸关系和平发展成果造福两岸民众的生动写照，也反映了两岸同胞共谋社会和谐、经济发展、生活幸福的热切期盼。</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应英国首相卡梅伦邀请，国务院总理李克强于当地时间</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日下午乘专机抵达伦敦希思罗机场，开始对英国进行正式访问。</w:t>
      </w:r>
      <w:r>
        <w:rPr>
          <w:rStyle w:val="a8"/>
          <w:rFonts w:ascii="宋体" w:hAnsi="宋体" w:cs="宋体" w:hint="eastAsia"/>
          <w:color w:val="000000"/>
          <w:sz w:val="22"/>
          <w:u w:val="single"/>
          <w:shd w:val="clear" w:color="auto" w:fill="FFFFFF"/>
        </w:rPr>
        <w:t>李克强总理夫人程虹同机抵达。李克强表示今年是中英全面战略伙伴关系建立</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周年，两国关系面临承上启下的重要契机。</w:t>
      </w:r>
      <w:r>
        <w:rPr>
          <w:rFonts w:ascii="宋体" w:hAnsi="宋体" w:cs="宋体" w:hint="eastAsia"/>
          <w:color w:val="000000"/>
          <w:sz w:val="22"/>
          <w:shd w:val="clear" w:color="auto" w:fill="FFFFFF"/>
        </w:rPr>
        <w:lastRenderedPageBreak/>
        <w:t>我期待同英国领导人就双边等共同关心</w:t>
      </w:r>
      <w:r>
        <w:rPr>
          <w:rFonts w:ascii="宋体" w:hAnsi="宋体" w:cs="宋体" w:hint="eastAsia"/>
          <w:color w:val="000000"/>
          <w:sz w:val="22"/>
          <w:shd w:val="clear" w:color="auto" w:fill="FFFFFF"/>
        </w:rPr>
        <w:t>的问题深入交换意见，为中英关系规划新路线，铺设新轨道，增添新能量，让两国关系在新的</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年加速前行。</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日，媒体曝光了</w:t>
      </w:r>
      <w:r>
        <w:rPr>
          <w:rStyle w:val="a8"/>
          <w:rFonts w:ascii="宋体" w:hAnsi="宋体" w:cs="宋体" w:hint="eastAsia"/>
          <w:color w:val="000000"/>
          <w:sz w:val="22"/>
          <w:u w:val="single"/>
          <w:shd w:val="clear" w:color="auto" w:fill="FFFFFF"/>
        </w:rPr>
        <w:t>一起跨越湖北和河南两省的有组织高考替考案</w:t>
      </w:r>
      <w:r>
        <w:rPr>
          <w:rFonts w:ascii="宋体" w:hAnsi="宋体" w:cs="宋体" w:hint="eastAsia"/>
          <w:color w:val="000000"/>
          <w:sz w:val="22"/>
          <w:shd w:val="clear" w:color="auto" w:fill="FFFFFF"/>
        </w:rPr>
        <w:t>，河南省招办回应称，已向公安部门报案，并向开封派出工作组，对案件进展情况进行指导督促，配合公安部门对案件进行查处。据了解，</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年，该省已查实违规违纪考生</w:t>
      </w:r>
      <w:r>
        <w:rPr>
          <w:rFonts w:ascii="宋体" w:hAnsi="宋体" w:cs="宋体" w:hint="eastAsia"/>
          <w:color w:val="000000"/>
          <w:sz w:val="22"/>
          <w:shd w:val="clear" w:color="auto" w:fill="FFFFFF"/>
        </w:rPr>
        <w:t>165</w:t>
      </w:r>
      <w:r>
        <w:rPr>
          <w:rFonts w:ascii="宋体" w:hAnsi="宋体" w:cs="宋体" w:hint="eastAsia"/>
          <w:color w:val="000000"/>
          <w:sz w:val="22"/>
          <w:shd w:val="clear" w:color="auto" w:fill="FFFFFF"/>
        </w:rPr>
        <w:t>人，其中替考</w:t>
      </w:r>
      <w:r>
        <w:rPr>
          <w:rFonts w:ascii="宋体" w:hAnsi="宋体" w:cs="宋体" w:hint="eastAsia"/>
          <w:color w:val="000000"/>
          <w:sz w:val="22"/>
          <w:shd w:val="clear" w:color="auto" w:fill="FFFFFF"/>
        </w:rPr>
        <w:t>127</w:t>
      </w:r>
      <w:r>
        <w:rPr>
          <w:rFonts w:ascii="宋体" w:hAnsi="宋体" w:cs="宋体" w:hint="eastAsia"/>
          <w:color w:val="000000"/>
          <w:sz w:val="22"/>
          <w:shd w:val="clear" w:color="auto" w:fill="FFFFFF"/>
        </w:rPr>
        <w:t>人。此外，教育部也已派出工作组指导督办调查。</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日上午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时，武汉至黄石城际铁路首趟和谐号动车组列车</w:t>
      </w:r>
      <w:r>
        <w:rPr>
          <w:rFonts w:ascii="宋体" w:hAnsi="宋体" w:cs="宋体" w:hint="eastAsia"/>
          <w:color w:val="000000"/>
          <w:sz w:val="22"/>
          <w:shd w:val="clear" w:color="auto" w:fill="FFFFFF"/>
        </w:rPr>
        <w:t>C5501</w:t>
      </w:r>
      <w:r>
        <w:rPr>
          <w:rFonts w:ascii="宋体" w:hAnsi="宋体" w:cs="宋体" w:hint="eastAsia"/>
          <w:color w:val="000000"/>
          <w:sz w:val="22"/>
          <w:shd w:val="clear" w:color="auto" w:fill="FFFFFF"/>
        </w:rPr>
        <w:t>次从武汉站驶出，开往大冶北站；</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分，从武汉站开往黄冈东站的</w:t>
      </w:r>
      <w:r>
        <w:rPr>
          <w:rFonts w:ascii="宋体" w:hAnsi="宋体" w:cs="宋体" w:hint="eastAsia"/>
          <w:color w:val="000000"/>
          <w:sz w:val="22"/>
          <w:shd w:val="clear" w:color="auto" w:fill="FFFFFF"/>
        </w:rPr>
        <w:t>C5601</w:t>
      </w:r>
      <w:r>
        <w:rPr>
          <w:rFonts w:ascii="宋体" w:hAnsi="宋体" w:cs="宋体" w:hint="eastAsia"/>
          <w:color w:val="000000"/>
          <w:sz w:val="22"/>
          <w:shd w:val="clear" w:color="auto" w:fill="FFFFFF"/>
        </w:rPr>
        <w:t>次列车平稳启动，革命老区黄冈市首次迎来疾驰如风的动车组。</w:t>
      </w:r>
      <w:r>
        <w:rPr>
          <w:rStyle w:val="a8"/>
          <w:rFonts w:ascii="宋体" w:hAnsi="宋体" w:cs="宋体" w:hint="eastAsia"/>
          <w:color w:val="000000"/>
          <w:sz w:val="22"/>
          <w:u w:val="single"/>
          <w:shd w:val="clear" w:color="auto" w:fill="FFFFFF"/>
        </w:rPr>
        <w:t>这开创了国内同一地域首次同时开通两条城际铁路的先河。</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财政部</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19</w:t>
      </w:r>
      <w:r>
        <w:rPr>
          <w:rFonts w:ascii="宋体" w:hAnsi="宋体" w:cs="宋体" w:hint="eastAsia"/>
          <w:color w:val="000000"/>
          <w:sz w:val="22"/>
          <w:shd w:val="clear" w:color="auto" w:fill="FFFFFF"/>
        </w:rPr>
        <w:t>日公布的数据显示：</w:t>
      </w:r>
      <w:r>
        <w:rPr>
          <w:rStyle w:val="a8"/>
          <w:rFonts w:ascii="宋体" w:hAnsi="宋体" w:cs="宋体" w:hint="eastAsia"/>
          <w:color w:val="000000"/>
          <w:sz w:val="22"/>
          <w:u w:val="single"/>
          <w:shd w:val="clear" w:color="auto" w:fill="FFFFFF"/>
        </w:rPr>
        <w:t>今年</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月，全国国有及国有控股企业累计实现利润总额</w:t>
      </w:r>
      <w:r>
        <w:rPr>
          <w:rStyle w:val="a8"/>
          <w:rFonts w:ascii="宋体" w:hAnsi="宋体" w:cs="宋体" w:hint="eastAsia"/>
          <w:color w:val="000000"/>
          <w:sz w:val="22"/>
          <w:u w:val="single"/>
          <w:shd w:val="clear" w:color="auto" w:fill="FFFFFF"/>
        </w:rPr>
        <w:t>9425.9</w:t>
      </w:r>
      <w:r>
        <w:rPr>
          <w:rStyle w:val="a8"/>
          <w:rFonts w:ascii="宋体" w:hAnsi="宋体" w:cs="宋体" w:hint="eastAsia"/>
          <w:color w:val="000000"/>
          <w:sz w:val="22"/>
          <w:u w:val="single"/>
          <w:shd w:val="clear" w:color="auto" w:fill="FFFFFF"/>
        </w:rPr>
        <w:t>亿元，同比增长</w:t>
      </w:r>
      <w:r>
        <w:rPr>
          <w:rStyle w:val="a8"/>
          <w:rFonts w:ascii="宋体" w:hAnsi="宋体" w:cs="宋体" w:hint="eastAsia"/>
          <w:color w:val="000000"/>
          <w:sz w:val="22"/>
          <w:u w:val="single"/>
          <w:shd w:val="clear" w:color="auto" w:fill="FFFFFF"/>
        </w:rPr>
        <w:t>6.9%</w:t>
      </w:r>
      <w:r>
        <w:rPr>
          <w:rStyle w:val="a8"/>
          <w:rFonts w:ascii="宋体" w:hAnsi="宋体" w:cs="宋体" w:hint="eastAsia"/>
          <w:color w:val="000000"/>
          <w:sz w:val="22"/>
          <w:u w:val="single"/>
          <w:shd w:val="clear" w:color="auto" w:fill="FFFFFF"/>
        </w:rPr>
        <w:t>。</w:t>
      </w:r>
      <w:r>
        <w:rPr>
          <w:rFonts w:ascii="宋体" w:hAnsi="宋体" w:cs="宋体" w:hint="eastAsia"/>
          <w:color w:val="000000"/>
          <w:sz w:val="22"/>
          <w:shd w:val="clear" w:color="auto" w:fill="FFFFFF"/>
        </w:rPr>
        <w:t>其中，中央企业</w:t>
      </w:r>
      <w:r>
        <w:rPr>
          <w:rFonts w:ascii="宋体" w:hAnsi="宋体" w:cs="宋体" w:hint="eastAsia"/>
          <w:color w:val="000000"/>
          <w:sz w:val="22"/>
          <w:shd w:val="clear" w:color="auto" w:fill="FFFFFF"/>
        </w:rPr>
        <w:t>7161.7</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7.7%</w:t>
      </w:r>
      <w:r>
        <w:rPr>
          <w:rFonts w:ascii="宋体" w:hAnsi="宋体" w:cs="宋体" w:hint="eastAsia"/>
          <w:color w:val="000000"/>
          <w:sz w:val="22"/>
          <w:shd w:val="clear" w:color="auto" w:fill="FFFFFF"/>
        </w:rPr>
        <w:t>；地方国有企业</w:t>
      </w:r>
      <w:r>
        <w:rPr>
          <w:rFonts w:ascii="宋体" w:hAnsi="宋体" w:cs="宋体" w:hint="eastAsia"/>
          <w:color w:val="000000"/>
          <w:sz w:val="22"/>
          <w:shd w:val="clear" w:color="auto" w:fill="FFFFFF"/>
        </w:rPr>
        <w:t>2264.2</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4.4%</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月，国有企业累计实现营业总收入</w:t>
      </w:r>
      <w:r>
        <w:rPr>
          <w:rFonts w:ascii="宋体" w:hAnsi="宋体" w:cs="宋体" w:hint="eastAsia"/>
          <w:color w:val="000000"/>
          <w:sz w:val="22"/>
          <w:shd w:val="clear" w:color="auto" w:fill="FFFFFF"/>
        </w:rPr>
        <w:t>188313</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5.3%</w:t>
      </w:r>
      <w:r>
        <w:rPr>
          <w:rFonts w:ascii="宋体" w:hAnsi="宋体" w:cs="宋体" w:hint="eastAsia"/>
          <w:color w:val="000000"/>
          <w:sz w:val="22"/>
          <w:shd w:val="clear" w:color="auto" w:fill="FFFFFF"/>
        </w:rPr>
        <w:t>。国有企业累计发生营业总成本</w:t>
      </w:r>
      <w:r>
        <w:rPr>
          <w:rFonts w:ascii="宋体" w:hAnsi="宋体" w:cs="宋体" w:hint="eastAsia"/>
          <w:color w:val="000000"/>
          <w:sz w:val="22"/>
          <w:shd w:val="clear" w:color="auto" w:fill="FFFFFF"/>
        </w:rPr>
        <w:t>181624.5</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5.6%</w:t>
      </w:r>
      <w:r>
        <w:rPr>
          <w:rFonts w:ascii="宋体" w:hAnsi="宋体" w:cs="宋体" w:hint="eastAsia"/>
          <w:color w:val="000000"/>
          <w:sz w:val="22"/>
          <w:shd w:val="clear" w:color="auto" w:fill="FFFFFF"/>
        </w:rPr>
        <w:t>。</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经双方两岸事务主管部门进一步沟通确定，</w:t>
      </w:r>
      <w:r>
        <w:rPr>
          <w:rStyle w:val="a8"/>
          <w:rFonts w:ascii="宋体" w:hAnsi="宋体" w:cs="宋体" w:hint="eastAsia"/>
          <w:color w:val="000000"/>
          <w:sz w:val="22"/>
          <w:u w:val="single"/>
          <w:shd w:val="clear" w:color="auto" w:fill="FFFFFF"/>
        </w:rPr>
        <w:t>国台办主任张志军将于</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25</w:t>
      </w:r>
      <w:r>
        <w:rPr>
          <w:rStyle w:val="a8"/>
          <w:rFonts w:ascii="宋体" w:hAnsi="宋体" w:cs="宋体" w:hint="eastAsia"/>
          <w:color w:val="000000"/>
          <w:sz w:val="22"/>
          <w:u w:val="single"/>
          <w:shd w:val="clear" w:color="auto" w:fill="FFFFFF"/>
        </w:rPr>
        <w:t>日至</w:t>
      </w:r>
      <w:r>
        <w:rPr>
          <w:rStyle w:val="a8"/>
          <w:rFonts w:ascii="宋体" w:hAnsi="宋体" w:cs="宋体" w:hint="eastAsia"/>
          <w:color w:val="000000"/>
          <w:sz w:val="22"/>
          <w:u w:val="single"/>
          <w:shd w:val="clear" w:color="auto" w:fill="FFFFFF"/>
        </w:rPr>
        <w:t>28</w:t>
      </w:r>
      <w:r>
        <w:rPr>
          <w:rStyle w:val="a8"/>
          <w:rFonts w:ascii="宋体" w:hAnsi="宋体" w:cs="宋体" w:hint="eastAsia"/>
          <w:color w:val="000000"/>
          <w:sz w:val="22"/>
          <w:u w:val="single"/>
          <w:shd w:val="clear" w:color="auto" w:fill="FFFFFF"/>
        </w:rPr>
        <w:t>日应邀赴台湾参访。</w:t>
      </w:r>
      <w:r>
        <w:rPr>
          <w:rFonts w:ascii="宋体" w:hAnsi="宋体" w:cs="宋体" w:hint="eastAsia"/>
          <w:color w:val="000000"/>
          <w:sz w:val="22"/>
          <w:shd w:val="clear" w:color="auto" w:fill="FFFFFF"/>
        </w:rPr>
        <w:t>在台期间，张志军主任将与台湾方面陆委会主委王郁琦举行两岸事务主管部门负责人第二次正式会面，参访新北市、台中市、高雄市与彰化县，重点与社区民众、少数民族、中小企业者、农渔民、青年学生、</w:t>
      </w:r>
      <w:r>
        <w:rPr>
          <w:rFonts w:ascii="宋体" w:hAnsi="宋体" w:cs="宋体" w:hint="eastAsia"/>
          <w:color w:val="000000"/>
          <w:sz w:val="22"/>
          <w:shd w:val="clear" w:color="auto" w:fill="FFFFFF"/>
        </w:rPr>
        <w:t>大陆配偶等各界基层民众接触交流，与新北市长朱立伦、台中市长胡志强、高雄市长陈菊等会面，还将参访小林村、佛光山、义守大学、雾峰林家、鹿港天后宫等。</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从交通运输部专题新闻发布会上获悉：截至</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31</w:t>
      </w:r>
      <w:r>
        <w:rPr>
          <w:rFonts w:ascii="宋体" w:hAnsi="宋体" w:cs="宋体" w:hint="eastAsia"/>
          <w:color w:val="000000"/>
          <w:sz w:val="22"/>
          <w:shd w:val="clear" w:color="auto" w:fill="FFFFFF"/>
        </w:rPr>
        <w:t>日，我国海船船员注册总数为</w:t>
      </w:r>
      <w:r>
        <w:rPr>
          <w:rFonts w:ascii="宋体" w:hAnsi="宋体" w:cs="宋体" w:hint="eastAsia"/>
          <w:color w:val="000000"/>
          <w:sz w:val="22"/>
          <w:shd w:val="clear" w:color="auto" w:fill="FFFFFF"/>
        </w:rPr>
        <w:t>574117</w:t>
      </w:r>
      <w:r>
        <w:rPr>
          <w:rFonts w:ascii="宋体" w:hAnsi="宋体" w:cs="宋体" w:hint="eastAsia"/>
          <w:color w:val="000000"/>
          <w:sz w:val="22"/>
          <w:shd w:val="clear" w:color="auto" w:fill="FFFFFF"/>
        </w:rPr>
        <w:t>人，承担我国</w:t>
      </w:r>
      <w:r>
        <w:rPr>
          <w:rFonts w:ascii="宋体" w:hAnsi="宋体" w:cs="宋体" w:hint="eastAsia"/>
          <w:color w:val="000000"/>
          <w:sz w:val="22"/>
          <w:shd w:val="clear" w:color="auto" w:fill="FFFFFF"/>
        </w:rPr>
        <w:t>90%</w:t>
      </w:r>
      <w:r>
        <w:rPr>
          <w:rFonts w:ascii="宋体" w:hAnsi="宋体" w:cs="宋体" w:hint="eastAsia"/>
          <w:color w:val="000000"/>
          <w:sz w:val="22"/>
          <w:shd w:val="clear" w:color="auto" w:fill="FFFFFF"/>
        </w:rPr>
        <w:t>的对外贸易运输，</w:t>
      </w:r>
      <w:r>
        <w:rPr>
          <w:rStyle w:val="a8"/>
          <w:rFonts w:ascii="宋体" w:hAnsi="宋体" w:cs="宋体" w:hint="eastAsia"/>
          <w:color w:val="000000"/>
          <w:sz w:val="22"/>
          <w:u w:val="single"/>
          <w:shd w:val="clear" w:color="auto" w:fill="FFFFFF"/>
        </w:rPr>
        <w:t>我国已成为世界上海员数量最多的国家。</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国家外汇管理局公布的</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年第一季度我国国际收支平衡表显示，一季度我国经常项目顺差</w:t>
      </w:r>
      <w:r>
        <w:rPr>
          <w:rFonts w:ascii="宋体" w:hAnsi="宋体" w:cs="宋体" w:hint="eastAsia"/>
          <w:color w:val="000000"/>
          <w:sz w:val="22"/>
          <w:shd w:val="clear" w:color="auto" w:fill="FFFFFF"/>
        </w:rPr>
        <w:t>431</w:t>
      </w:r>
      <w:r>
        <w:rPr>
          <w:rFonts w:ascii="宋体" w:hAnsi="宋体" w:cs="宋体" w:hint="eastAsia"/>
          <w:color w:val="000000"/>
          <w:sz w:val="22"/>
          <w:shd w:val="clear" w:color="auto" w:fill="FFFFFF"/>
        </w:rPr>
        <w:t>亿元，资本和金融项目顺差</w:t>
      </w:r>
      <w:r>
        <w:rPr>
          <w:rFonts w:ascii="宋体" w:hAnsi="宋体" w:cs="宋体" w:hint="eastAsia"/>
          <w:color w:val="000000"/>
          <w:sz w:val="22"/>
          <w:shd w:val="clear" w:color="auto" w:fill="FFFFFF"/>
        </w:rPr>
        <w:t>5749</w:t>
      </w:r>
      <w:r>
        <w:rPr>
          <w:rFonts w:ascii="宋体" w:hAnsi="宋体" w:cs="宋体" w:hint="eastAsia"/>
          <w:color w:val="000000"/>
          <w:sz w:val="22"/>
          <w:shd w:val="clear" w:color="auto" w:fill="FFFFFF"/>
        </w:rPr>
        <w:t>亿元，</w:t>
      </w:r>
      <w:r>
        <w:rPr>
          <w:rStyle w:val="a8"/>
          <w:rFonts w:ascii="宋体" w:hAnsi="宋体" w:cs="宋体" w:hint="eastAsia"/>
          <w:color w:val="000000"/>
          <w:sz w:val="22"/>
          <w:u w:val="single"/>
          <w:shd w:val="clear" w:color="auto" w:fill="FFFFFF"/>
        </w:rPr>
        <w:t>继续保持“双顺差”格局</w:t>
      </w:r>
      <w:r>
        <w:rPr>
          <w:rFonts w:ascii="宋体" w:hAnsi="宋体" w:cs="宋体" w:hint="eastAsia"/>
          <w:color w:val="000000"/>
          <w:sz w:val="22"/>
          <w:shd w:val="clear" w:color="auto" w:fill="FFFFFF"/>
        </w:rPr>
        <w:t>。据悉，这是我国国际收支自</w:t>
      </w:r>
      <w:r>
        <w:rPr>
          <w:rFonts w:ascii="宋体" w:hAnsi="宋体" w:cs="宋体" w:hint="eastAsia"/>
          <w:color w:val="000000"/>
          <w:sz w:val="22"/>
          <w:shd w:val="clear" w:color="auto" w:fill="FFFFFF"/>
        </w:rPr>
        <w:t>2012</w:t>
      </w:r>
      <w:r>
        <w:rPr>
          <w:rFonts w:ascii="宋体" w:hAnsi="宋体" w:cs="宋体" w:hint="eastAsia"/>
          <w:color w:val="000000"/>
          <w:sz w:val="22"/>
          <w:shd w:val="clear" w:color="auto" w:fill="FFFFFF"/>
        </w:rPr>
        <w:t>年四季度以来连</w:t>
      </w:r>
      <w:r>
        <w:rPr>
          <w:rFonts w:ascii="宋体" w:hAnsi="宋体" w:cs="宋体" w:hint="eastAsia"/>
          <w:color w:val="000000"/>
          <w:sz w:val="22"/>
          <w:shd w:val="clear" w:color="auto" w:fill="FFFFFF"/>
        </w:rPr>
        <w:t>续第六个季度呈现“双顺差”，其中经常项目顺差额大幅缩水，出现</w:t>
      </w:r>
      <w:r>
        <w:rPr>
          <w:rFonts w:ascii="宋体" w:hAnsi="宋体" w:cs="宋体" w:hint="eastAsia"/>
          <w:color w:val="000000"/>
          <w:sz w:val="22"/>
          <w:shd w:val="clear" w:color="auto" w:fill="FFFFFF"/>
        </w:rPr>
        <w:t>2011</w:t>
      </w:r>
      <w:r>
        <w:rPr>
          <w:rFonts w:ascii="宋体" w:hAnsi="宋体" w:cs="宋体" w:hint="eastAsia"/>
          <w:color w:val="000000"/>
          <w:sz w:val="22"/>
          <w:shd w:val="clear" w:color="auto" w:fill="FFFFFF"/>
        </w:rPr>
        <w:t>年一季度以来的最低值。</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外交部发言人秦刚</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日宣布，</w:t>
      </w:r>
      <w:r>
        <w:rPr>
          <w:rStyle w:val="a8"/>
          <w:rFonts w:ascii="宋体" w:hAnsi="宋体" w:cs="宋体" w:hint="eastAsia"/>
          <w:color w:val="000000"/>
          <w:sz w:val="22"/>
          <w:u w:val="single"/>
          <w:shd w:val="clear" w:color="auto" w:fill="FFFFFF"/>
        </w:rPr>
        <w:t>中国、印度、缅甸共同商定，和平共处五项原则发表</w:t>
      </w:r>
      <w:r>
        <w:rPr>
          <w:rStyle w:val="a8"/>
          <w:rFonts w:ascii="宋体" w:hAnsi="宋体" w:cs="宋体" w:hint="eastAsia"/>
          <w:color w:val="000000"/>
          <w:sz w:val="22"/>
          <w:u w:val="single"/>
          <w:shd w:val="clear" w:color="auto" w:fill="FFFFFF"/>
        </w:rPr>
        <w:t>60</w:t>
      </w:r>
      <w:r>
        <w:rPr>
          <w:rStyle w:val="a8"/>
          <w:rFonts w:ascii="宋体" w:hAnsi="宋体" w:cs="宋体" w:hint="eastAsia"/>
          <w:color w:val="000000"/>
          <w:sz w:val="22"/>
          <w:u w:val="single"/>
          <w:shd w:val="clear" w:color="auto" w:fill="FFFFFF"/>
        </w:rPr>
        <w:t>周年纪念活动将于</w:t>
      </w:r>
      <w:r>
        <w:rPr>
          <w:rStyle w:val="a8"/>
          <w:rFonts w:ascii="宋体" w:hAnsi="宋体" w:cs="宋体" w:hint="eastAsia"/>
          <w:color w:val="000000"/>
          <w:sz w:val="22"/>
          <w:u w:val="single"/>
          <w:shd w:val="clear" w:color="auto" w:fill="FFFFFF"/>
        </w:rPr>
        <w:t>28</w:t>
      </w:r>
      <w:r>
        <w:rPr>
          <w:rStyle w:val="a8"/>
          <w:rFonts w:ascii="宋体" w:hAnsi="宋体" w:cs="宋体" w:hint="eastAsia"/>
          <w:color w:val="000000"/>
          <w:sz w:val="22"/>
          <w:u w:val="single"/>
          <w:shd w:val="clear" w:color="auto" w:fill="FFFFFF"/>
        </w:rPr>
        <w:t>日至</w:t>
      </w:r>
      <w:r>
        <w:rPr>
          <w:rStyle w:val="a8"/>
          <w:rFonts w:ascii="宋体" w:hAnsi="宋体" w:cs="宋体" w:hint="eastAsia"/>
          <w:color w:val="000000"/>
          <w:sz w:val="22"/>
          <w:u w:val="single"/>
          <w:shd w:val="clear" w:color="auto" w:fill="FFFFFF"/>
        </w:rPr>
        <w:t>29</w:t>
      </w:r>
      <w:r>
        <w:rPr>
          <w:rStyle w:val="a8"/>
          <w:rFonts w:ascii="宋体" w:hAnsi="宋体" w:cs="宋体" w:hint="eastAsia"/>
          <w:color w:val="000000"/>
          <w:sz w:val="22"/>
          <w:u w:val="single"/>
          <w:shd w:val="clear" w:color="auto" w:fill="FFFFFF"/>
        </w:rPr>
        <w:t>日在北京举行</w:t>
      </w:r>
      <w:r>
        <w:rPr>
          <w:rFonts w:ascii="宋体" w:hAnsi="宋体" w:cs="宋体" w:hint="eastAsia"/>
          <w:color w:val="000000"/>
          <w:sz w:val="22"/>
          <w:shd w:val="clear" w:color="auto" w:fill="FFFFFF"/>
        </w:rPr>
        <w:t>。中国国家主席习近平将出席</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日举行的纪念大会。中国国务院总理李克强将出席</w:t>
      </w:r>
      <w:r>
        <w:rPr>
          <w:rFonts w:ascii="宋体" w:hAnsi="宋体" w:cs="宋体" w:hint="eastAsia"/>
          <w:color w:val="000000"/>
          <w:sz w:val="22"/>
          <w:shd w:val="clear" w:color="auto" w:fill="FFFFFF"/>
        </w:rPr>
        <w:t>29</w:t>
      </w:r>
      <w:r>
        <w:rPr>
          <w:rFonts w:ascii="宋体" w:hAnsi="宋体" w:cs="宋体" w:hint="eastAsia"/>
          <w:color w:val="000000"/>
          <w:sz w:val="22"/>
          <w:shd w:val="clear" w:color="auto" w:fill="FFFFFF"/>
        </w:rPr>
        <w:t>日举行的纪念招待会。</w:t>
      </w:r>
    </w:p>
    <w:p w:rsidR="00B95C05" w:rsidRDefault="00490353">
      <w:pPr>
        <w:widowControl/>
        <w:numPr>
          <w:ilvl w:val="0"/>
          <w:numId w:val="11"/>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第三届世界和平论坛</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21</w:t>
      </w:r>
      <w:r>
        <w:rPr>
          <w:rStyle w:val="a8"/>
          <w:rFonts w:ascii="宋体" w:hAnsi="宋体" w:cs="宋体" w:hint="eastAsia"/>
          <w:color w:val="000000"/>
          <w:sz w:val="22"/>
          <w:u w:val="single"/>
          <w:shd w:val="clear" w:color="auto" w:fill="FFFFFF"/>
        </w:rPr>
        <w:t>日在清华大学举行。</w:t>
      </w:r>
      <w:r>
        <w:rPr>
          <w:rFonts w:ascii="宋体" w:hAnsi="宋体" w:cs="宋体" w:hint="eastAsia"/>
          <w:color w:val="000000"/>
          <w:sz w:val="22"/>
          <w:shd w:val="clear" w:color="auto" w:fill="FFFFFF"/>
        </w:rPr>
        <w:t>国务委员杨洁篪出席开幕式并发表主旨演讲。杨洁篪表示，建设一个更加美好的亚洲，需要为地区安全与合作开辟新思路、探索新办法、推出新举措。</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身着学位服的湖北职业</w:t>
      </w:r>
      <w:r>
        <w:rPr>
          <w:rFonts w:ascii="宋体" w:hAnsi="宋体" w:cs="宋体" w:hint="eastAsia"/>
          <w:color w:val="000000"/>
          <w:sz w:val="22"/>
          <w:shd w:val="clear" w:color="auto" w:fill="FFFFFF"/>
        </w:rPr>
        <w:t>技术学院</w:t>
      </w:r>
      <w:r>
        <w:rPr>
          <w:rFonts w:ascii="宋体" w:hAnsi="宋体" w:cs="宋体" w:hint="eastAsia"/>
          <w:color w:val="000000"/>
          <w:sz w:val="22"/>
          <w:shd w:val="clear" w:color="auto" w:fill="FFFFFF"/>
        </w:rPr>
        <w:t>1103</w:t>
      </w:r>
      <w:r>
        <w:rPr>
          <w:rFonts w:ascii="宋体" w:hAnsi="宋体" w:cs="宋体" w:hint="eastAsia"/>
          <w:color w:val="000000"/>
          <w:sz w:val="22"/>
          <w:shd w:val="clear" w:color="auto" w:fill="FFFFFF"/>
        </w:rPr>
        <w:t>位优秀应届毕业生，</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日领到了自己的学位证书，</w:t>
      </w:r>
      <w:r>
        <w:rPr>
          <w:rStyle w:val="a8"/>
          <w:rFonts w:ascii="宋体" w:hAnsi="宋体" w:cs="宋体" w:hint="eastAsia"/>
          <w:color w:val="000000"/>
          <w:sz w:val="22"/>
          <w:u w:val="single"/>
          <w:shd w:val="clear" w:color="auto" w:fill="FFFFFF"/>
        </w:rPr>
        <w:t>成为我国首批“工士学位”获得者。</w:t>
      </w:r>
      <w:r>
        <w:rPr>
          <w:rFonts w:ascii="宋体" w:hAnsi="宋体" w:cs="宋体" w:hint="eastAsia"/>
          <w:color w:val="000000"/>
          <w:sz w:val="22"/>
          <w:shd w:val="clear" w:color="auto" w:fill="FFFFFF"/>
        </w:rPr>
        <w:t>经教育部同意，今年，湖北职业技术学院在国内率先试点，为优秀毕业生授予“工士学位”，使高职生有机会进入学位通道，参与终身学习，也能让优秀的高职生在用人单位面前脱颖而出。</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首届金家岭财富论坛</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日在山东青岛市崂山区举行。今年</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月，经国务院批准，</w:t>
      </w:r>
      <w:r>
        <w:rPr>
          <w:rStyle w:val="a8"/>
          <w:rFonts w:ascii="宋体" w:hAnsi="宋体" w:cs="宋体" w:hint="eastAsia"/>
          <w:color w:val="000000"/>
          <w:sz w:val="22"/>
          <w:u w:val="single"/>
          <w:shd w:val="clear" w:color="auto" w:fill="FFFFFF"/>
        </w:rPr>
        <w:t>中国第一个以财富管理为特色的金融综合改革试验区落户青岛崂山，青岛成为中国北方首块金融改革发展的试验田。</w:t>
      </w:r>
      <w:r>
        <w:rPr>
          <w:rFonts w:ascii="宋体" w:hAnsi="宋体" w:cs="宋体" w:hint="eastAsia"/>
          <w:color w:val="000000"/>
          <w:sz w:val="22"/>
          <w:shd w:val="clear" w:color="auto" w:fill="FFFFFF"/>
        </w:rPr>
        <w:t>此次金家岭财富论坛由中国贸促会、青岛市政府共同主办，环球时报社等</w:t>
      </w:r>
      <w:r>
        <w:rPr>
          <w:rFonts w:ascii="宋体" w:hAnsi="宋体" w:cs="宋体" w:hint="eastAsia"/>
          <w:color w:val="000000"/>
          <w:sz w:val="22"/>
          <w:shd w:val="clear" w:color="auto" w:fill="FFFFFF"/>
        </w:rPr>
        <w:t>主要支持。</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从科技部获悉，由国防科技大学研制并落户国家超级计算广州中心的天河二号超级计算机，</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日再次荣登全球超级计算机</w:t>
      </w:r>
      <w:r>
        <w:rPr>
          <w:rFonts w:ascii="宋体" w:hAnsi="宋体" w:cs="宋体" w:hint="eastAsia"/>
          <w:color w:val="000000"/>
          <w:sz w:val="22"/>
          <w:shd w:val="clear" w:color="auto" w:fill="FFFFFF"/>
        </w:rPr>
        <w:t>500</w:t>
      </w:r>
      <w:r>
        <w:rPr>
          <w:rFonts w:ascii="宋体" w:hAnsi="宋体" w:cs="宋体" w:hint="eastAsia"/>
          <w:color w:val="000000"/>
          <w:sz w:val="22"/>
          <w:shd w:val="clear" w:color="auto" w:fill="FFFFFF"/>
        </w:rPr>
        <w:t>强排行榜榜首，以每秒</w:t>
      </w:r>
      <w:r>
        <w:rPr>
          <w:rFonts w:ascii="宋体" w:hAnsi="宋体" w:cs="宋体" w:hint="eastAsia"/>
          <w:color w:val="000000"/>
          <w:sz w:val="22"/>
          <w:shd w:val="clear" w:color="auto" w:fill="FFFFFF"/>
        </w:rPr>
        <w:t>33.86</w:t>
      </w:r>
      <w:r>
        <w:rPr>
          <w:rFonts w:ascii="宋体" w:hAnsi="宋体" w:cs="宋体" w:hint="eastAsia"/>
          <w:color w:val="000000"/>
          <w:sz w:val="22"/>
          <w:shd w:val="clear" w:color="auto" w:fill="FFFFFF"/>
        </w:rPr>
        <w:t>千万亿次的浮点运算速度获得世界超算“三连冠”。</w:t>
      </w:r>
      <w:r>
        <w:rPr>
          <w:rStyle w:val="a8"/>
          <w:rFonts w:ascii="宋体" w:hAnsi="宋体" w:cs="宋体" w:hint="eastAsia"/>
          <w:color w:val="000000"/>
          <w:sz w:val="22"/>
          <w:u w:val="single"/>
          <w:shd w:val="clear" w:color="auto" w:fill="FFFFFF"/>
        </w:rPr>
        <w:t>这也是天河系列超级计算机第四次问鼎世界超算之巅。</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我国首只自发自还的地方政府债正式亮相广东，</w:t>
      </w:r>
      <w:r>
        <w:rPr>
          <w:rFonts w:ascii="宋体" w:hAnsi="宋体" w:cs="宋体" w:hint="eastAsia"/>
          <w:color w:val="000000"/>
          <w:sz w:val="22"/>
          <w:shd w:val="clear" w:color="auto" w:fill="FFFFFF"/>
        </w:rPr>
        <w:t>共计发行</w:t>
      </w:r>
      <w:r>
        <w:rPr>
          <w:rFonts w:ascii="宋体" w:hAnsi="宋体" w:cs="宋体" w:hint="eastAsia"/>
          <w:color w:val="000000"/>
          <w:sz w:val="22"/>
          <w:shd w:val="clear" w:color="auto" w:fill="FFFFFF"/>
        </w:rPr>
        <w:t>148</w:t>
      </w:r>
      <w:r>
        <w:rPr>
          <w:rFonts w:ascii="宋体" w:hAnsi="宋体" w:cs="宋体" w:hint="eastAsia"/>
          <w:color w:val="000000"/>
          <w:sz w:val="22"/>
          <w:shd w:val="clear" w:color="auto" w:fill="FFFFFF"/>
        </w:rPr>
        <w:t>亿元人民币，期限包括</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年和</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年，对应的计划发行规模分别为</w:t>
      </w:r>
      <w:r>
        <w:rPr>
          <w:rFonts w:ascii="宋体" w:hAnsi="宋体" w:cs="宋体" w:hint="eastAsia"/>
          <w:color w:val="000000"/>
          <w:sz w:val="22"/>
          <w:shd w:val="clear" w:color="auto" w:fill="FFFFFF"/>
        </w:rPr>
        <w:t>59.2</w:t>
      </w:r>
      <w:r>
        <w:rPr>
          <w:rFonts w:ascii="宋体" w:hAnsi="宋体" w:cs="宋体" w:hint="eastAsia"/>
          <w:color w:val="000000"/>
          <w:sz w:val="22"/>
          <w:shd w:val="clear" w:color="auto" w:fill="FFFFFF"/>
        </w:rPr>
        <w:t>亿元、</w:t>
      </w:r>
      <w:r>
        <w:rPr>
          <w:rFonts w:ascii="宋体" w:hAnsi="宋体" w:cs="宋体" w:hint="eastAsia"/>
          <w:color w:val="000000"/>
          <w:sz w:val="22"/>
          <w:shd w:val="clear" w:color="auto" w:fill="FFFFFF"/>
        </w:rPr>
        <w:t>44.4</w:t>
      </w:r>
      <w:r>
        <w:rPr>
          <w:rFonts w:ascii="宋体" w:hAnsi="宋体" w:cs="宋体" w:hint="eastAsia"/>
          <w:color w:val="000000"/>
          <w:sz w:val="22"/>
          <w:shd w:val="clear" w:color="auto" w:fill="FFFFFF"/>
        </w:rPr>
        <w:t>亿元和</w:t>
      </w:r>
      <w:r>
        <w:rPr>
          <w:rFonts w:ascii="宋体" w:hAnsi="宋体" w:cs="宋体" w:hint="eastAsia"/>
          <w:color w:val="000000"/>
          <w:sz w:val="22"/>
          <w:shd w:val="clear" w:color="auto" w:fill="FFFFFF"/>
        </w:rPr>
        <w:t>44.4</w:t>
      </w:r>
      <w:r>
        <w:rPr>
          <w:rFonts w:ascii="宋体" w:hAnsi="宋体" w:cs="宋体" w:hint="eastAsia"/>
          <w:color w:val="000000"/>
          <w:sz w:val="22"/>
          <w:shd w:val="clear" w:color="auto" w:fill="FFFFFF"/>
        </w:rPr>
        <w:t>亿元，上述三期债券的中标利率依次为</w:t>
      </w:r>
      <w:r>
        <w:rPr>
          <w:rFonts w:ascii="宋体" w:hAnsi="宋体" w:cs="宋体" w:hint="eastAsia"/>
          <w:color w:val="000000"/>
          <w:sz w:val="22"/>
          <w:shd w:val="clear" w:color="auto" w:fill="FFFFFF"/>
        </w:rPr>
        <w:t>3.84</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3.97</w:t>
      </w:r>
      <w:r>
        <w:rPr>
          <w:rFonts w:ascii="宋体" w:hAnsi="宋体" w:cs="宋体" w:hint="eastAsia"/>
          <w:color w:val="000000"/>
          <w:sz w:val="22"/>
          <w:shd w:val="clear" w:color="auto" w:fill="FFFFFF"/>
        </w:rPr>
        <w:t>％和</w:t>
      </w:r>
      <w:r>
        <w:rPr>
          <w:rFonts w:ascii="宋体" w:hAnsi="宋体" w:cs="宋体" w:hint="eastAsia"/>
          <w:color w:val="000000"/>
          <w:sz w:val="22"/>
          <w:shd w:val="clear" w:color="auto" w:fill="FFFFFF"/>
        </w:rPr>
        <w:t>4.05</w:t>
      </w:r>
      <w:r>
        <w:rPr>
          <w:rFonts w:ascii="宋体" w:hAnsi="宋体" w:cs="宋体" w:hint="eastAsia"/>
          <w:color w:val="000000"/>
          <w:sz w:val="22"/>
          <w:shd w:val="clear" w:color="auto" w:fill="FFFFFF"/>
        </w:rPr>
        <w:t>％。通过公开招标方式，</w:t>
      </w:r>
      <w:r>
        <w:rPr>
          <w:rFonts w:ascii="宋体" w:hAnsi="宋体" w:cs="宋体" w:hint="eastAsia"/>
          <w:color w:val="000000"/>
          <w:sz w:val="22"/>
          <w:shd w:val="clear" w:color="auto" w:fill="FFFFFF"/>
        </w:rPr>
        <w:t>中国建设银行、中国工商银行、中国农业银行及交通银行等</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家机构中标成为</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年广东省政府债券主承销商；作为首只进行评级的地方债，本次发行的广东债获得了</w:t>
      </w:r>
      <w:r>
        <w:rPr>
          <w:rFonts w:ascii="宋体" w:hAnsi="宋体" w:cs="宋体" w:hint="eastAsia"/>
          <w:color w:val="000000"/>
          <w:sz w:val="22"/>
          <w:shd w:val="clear" w:color="auto" w:fill="FFFFFF"/>
        </w:rPr>
        <w:t>AAA</w:t>
      </w:r>
      <w:r>
        <w:rPr>
          <w:rFonts w:ascii="宋体" w:hAnsi="宋体" w:cs="宋体" w:hint="eastAsia"/>
          <w:color w:val="000000"/>
          <w:sz w:val="22"/>
          <w:shd w:val="clear" w:color="auto" w:fill="FFFFFF"/>
        </w:rPr>
        <w:t>的评级。</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日前，长安汽车股份有限公司自主品牌汽车累计突破</w:t>
      </w:r>
      <w:r>
        <w:rPr>
          <w:rFonts w:ascii="宋体" w:hAnsi="宋体" w:cs="宋体" w:hint="eastAsia"/>
          <w:color w:val="000000"/>
          <w:sz w:val="22"/>
          <w:shd w:val="clear" w:color="auto" w:fill="FFFFFF"/>
        </w:rPr>
        <w:t>1000</w:t>
      </w:r>
      <w:r>
        <w:rPr>
          <w:rFonts w:ascii="宋体" w:hAnsi="宋体" w:cs="宋体" w:hint="eastAsia"/>
          <w:color w:val="000000"/>
          <w:sz w:val="22"/>
          <w:shd w:val="clear" w:color="auto" w:fill="FFFFFF"/>
        </w:rPr>
        <w:t>万辆，</w:t>
      </w:r>
      <w:r>
        <w:rPr>
          <w:rStyle w:val="a8"/>
          <w:rFonts w:ascii="宋体" w:hAnsi="宋体" w:cs="宋体" w:hint="eastAsia"/>
          <w:color w:val="000000"/>
          <w:sz w:val="22"/>
          <w:u w:val="single"/>
          <w:shd w:val="clear" w:color="auto" w:fill="FFFFFF"/>
        </w:rPr>
        <w:t>长安成为中国汽车行业首家自主品牌汽车突破千万辆的企业。</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浙江省宣布，经过半年多时间的清权、减权、制权全面梳理，</w:t>
      </w:r>
      <w:r>
        <w:rPr>
          <w:rFonts w:ascii="宋体" w:hAnsi="宋体" w:cs="宋体" w:hint="eastAsia"/>
          <w:color w:val="000000"/>
          <w:sz w:val="22"/>
          <w:shd w:val="clear" w:color="auto" w:fill="FFFFFF"/>
        </w:rPr>
        <w:t>57</w:t>
      </w:r>
      <w:r>
        <w:rPr>
          <w:rFonts w:ascii="宋体" w:hAnsi="宋体" w:cs="宋体" w:hint="eastAsia"/>
          <w:color w:val="000000"/>
          <w:sz w:val="22"/>
          <w:shd w:val="clear" w:color="auto" w:fill="FFFFFF"/>
        </w:rPr>
        <w:t>个省级部门的</w:t>
      </w:r>
      <w:r>
        <w:rPr>
          <w:rFonts w:ascii="宋体" w:hAnsi="宋体" w:cs="宋体" w:hint="eastAsia"/>
          <w:color w:val="000000"/>
          <w:sz w:val="22"/>
          <w:shd w:val="clear" w:color="auto" w:fill="FFFFFF"/>
        </w:rPr>
        <w:t>1.23</w:t>
      </w:r>
      <w:r>
        <w:rPr>
          <w:rFonts w:ascii="宋体" w:hAnsi="宋体" w:cs="宋体" w:hint="eastAsia"/>
          <w:color w:val="000000"/>
          <w:sz w:val="22"/>
          <w:shd w:val="clear" w:color="auto" w:fill="FFFFFF"/>
        </w:rPr>
        <w:t>万项行政权力被“砍”到</w:t>
      </w:r>
      <w:r>
        <w:rPr>
          <w:rFonts w:ascii="宋体" w:hAnsi="宋体" w:cs="宋体" w:hint="eastAsia"/>
          <w:color w:val="000000"/>
          <w:sz w:val="22"/>
          <w:shd w:val="clear" w:color="auto" w:fill="FFFFFF"/>
        </w:rPr>
        <w:t>4236</w:t>
      </w:r>
      <w:r>
        <w:rPr>
          <w:rFonts w:ascii="宋体" w:hAnsi="宋体" w:cs="宋体" w:hint="eastAsia"/>
          <w:color w:val="000000"/>
          <w:sz w:val="22"/>
          <w:shd w:val="clear" w:color="auto" w:fill="FFFFFF"/>
        </w:rPr>
        <w:t>项，精简幅度在六成以上。</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日，这份“瘦身”</w:t>
      </w:r>
      <w:r>
        <w:rPr>
          <w:rFonts w:ascii="宋体" w:hAnsi="宋体" w:cs="宋体" w:hint="eastAsia"/>
          <w:color w:val="000000"/>
          <w:sz w:val="22"/>
          <w:shd w:val="clear" w:color="auto" w:fill="FFFFFF"/>
        </w:rPr>
        <w:lastRenderedPageBreak/>
        <w:t>后的“权力清单”将通过浙江政务服务网正式向社会公布。</w:t>
      </w:r>
      <w:r>
        <w:rPr>
          <w:rStyle w:val="a8"/>
          <w:rFonts w:ascii="宋体" w:hAnsi="宋体" w:cs="宋体" w:hint="eastAsia"/>
          <w:color w:val="000000"/>
          <w:sz w:val="22"/>
          <w:u w:val="single"/>
          <w:shd w:val="clear" w:color="auto" w:fill="FFFFFF"/>
        </w:rPr>
        <w:t>浙江成为国内首个在网上</w:t>
      </w:r>
      <w:r>
        <w:rPr>
          <w:rStyle w:val="a8"/>
          <w:rFonts w:ascii="宋体" w:hAnsi="宋体" w:cs="宋体" w:hint="eastAsia"/>
          <w:color w:val="000000"/>
          <w:sz w:val="22"/>
          <w:u w:val="single"/>
          <w:shd w:val="clear" w:color="auto" w:fill="FFFFFF"/>
        </w:rPr>
        <w:t>完整晒出省级部门“权力清单”的省份。</w:t>
      </w:r>
    </w:p>
    <w:p w:rsidR="00B95C05" w:rsidRDefault="00490353">
      <w:pPr>
        <w:widowControl/>
        <w:numPr>
          <w:ilvl w:val="0"/>
          <w:numId w:val="11"/>
        </w:numPr>
        <w:spacing w:line="360" w:lineRule="auto"/>
        <w:ind w:left="270"/>
        <w:rPr>
          <w:rFonts w:ascii="宋体" w:hAnsi="宋体" w:cs="宋体"/>
          <w:sz w:val="22"/>
        </w:rPr>
      </w:pP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日，马其顿首都斯科普里与中国南车签署</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列内燃、电动车组购销合同。根据合同，南车旗下一级子公司南车株洲电力机车有限公司执行此项目，</w:t>
      </w:r>
      <w:r>
        <w:rPr>
          <w:rFonts w:ascii="宋体" w:hAnsi="宋体" w:cs="宋体" w:hint="eastAsia"/>
          <w:color w:val="000000"/>
          <w:sz w:val="22"/>
          <w:shd w:val="clear" w:color="auto" w:fill="FFFFFF"/>
        </w:rPr>
        <w:t xml:space="preserve"> </w:t>
      </w:r>
      <w:r>
        <w:rPr>
          <w:rFonts w:ascii="宋体" w:hAnsi="宋体" w:cs="宋体" w:hint="eastAsia"/>
          <w:color w:val="000000"/>
          <w:sz w:val="22"/>
          <w:shd w:val="clear" w:color="auto" w:fill="FFFFFF"/>
        </w:rPr>
        <w:t>在合同规定期限内向马其顿铁路提供相关产品和服务。</w:t>
      </w:r>
      <w:r>
        <w:rPr>
          <w:rStyle w:val="a8"/>
          <w:rFonts w:ascii="宋体" w:hAnsi="宋体" w:cs="宋体" w:hint="eastAsia"/>
          <w:color w:val="000000"/>
          <w:sz w:val="22"/>
          <w:u w:val="single"/>
          <w:shd w:val="clear" w:color="auto" w:fill="FFFFFF"/>
        </w:rPr>
        <w:t>这是中国动车组整车产品首次进入欧洲市场。</w:t>
      </w:r>
    </w:p>
    <w:p w:rsidR="00B95C05" w:rsidRDefault="00490353">
      <w:pPr>
        <w:widowControl/>
        <w:numPr>
          <w:ilvl w:val="0"/>
          <w:numId w:val="11"/>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在</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26</w:t>
      </w:r>
      <w:r>
        <w:rPr>
          <w:rStyle w:val="a8"/>
          <w:rFonts w:ascii="宋体" w:hAnsi="宋体" w:cs="宋体" w:hint="eastAsia"/>
          <w:color w:val="000000"/>
          <w:sz w:val="22"/>
          <w:u w:val="single"/>
          <w:shd w:val="clear" w:color="auto" w:fill="FFFFFF"/>
        </w:rPr>
        <w:t>日国际禁毒日到来之际，中共中央总书记、国家主席、中央军委主席习近平对禁毒工作作出重要指示。他强调，各级党委和政府要深刻认识毒品问题的危害性、深刻认识做好禁毒工作的重要性，以对人民高度负责的精神，加强组织领导，采取有力措施，持之以恒把禁毒</w:t>
      </w:r>
      <w:r>
        <w:rPr>
          <w:rStyle w:val="a8"/>
          <w:rFonts w:ascii="宋体" w:hAnsi="宋体" w:cs="宋体" w:hint="eastAsia"/>
          <w:color w:val="000000"/>
          <w:sz w:val="22"/>
          <w:u w:val="single"/>
          <w:shd w:val="clear" w:color="auto" w:fill="FFFFFF"/>
        </w:rPr>
        <w:t>工作深入开展下去。</w:t>
      </w:r>
    </w:p>
    <w:p w:rsidR="00B95C05" w:rsidRDefault="00490353">
      <w:pPr>
        <w:widowControl/>
        <w:numPr>
          <w:ilvl w:val="0"/>
          <w:numId w:val="11"/>
        </w:numPr>
        <w:spacing w:line="360" w:lineRule="auto"/>
        <w:ind w:left="270"/>
        <w:rPr>
          <w:rFonts w:ascii="宋体" w:hAnsi="宋体" w:cs="宋体"/>
          <w:color w:val="000000"/>
          <w:sz w:val="22"/>
          <w:shd w:val="clear" w:color="auto" w:fill="FFFFFF"/>
        </w:rPr>
      </w:pP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日，深圳市市场监管局正式对快播公司送达《行政处罚决定书》（简称《决定书》）。根据《决定书》，快播被处以</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亿元罚款，即日生效。</w:t>
      </w:r>
      <w:r>
        <w:rPr>
          <w:rStyle w:val="a8"/>
          <w:rFonts w:ascii="宋体" w:hAnsi="宋体" w:cs="宋体" w:hint="eastAsia"/>
          <w:color w:val="000000"/>
          <w:sz w:val="22"/>
          <w:u w:val="single"/>
          <w:shd w:val="clear" w:color="auto" w:fill="FFFFFF"/>
        </w:rPr>
        <w:t>该罚款金额创下了国内互联网行业行政处罚之最。</w:t>
      </w:r>
    </w:p>
    <w:p w:rsidR="00B95C05" w:rsidRDefault="00490353">
      <w:pPr>
        <w:widowControl/>
        <w:numPr>
          <w:ilvl w:val="0"/>
          <w:numId w:val="11"/>
        </w:numPr>
        <w:spacing w:line="360" w:lineRule="auto"/>
        <w:ind w:left="270"/>
        <w:rPr>
          <w:rFonts w:ascii="宋体" w:hAnsi="宋体" w:cs="宋体"/>
          <w:color w:val="000000"/>
          <w:sz w:val="22"/>
          <w:shd w:val="clear" w:color="auto" w:fill="FFFFFF"/>
        </w:rPr>
      </w:pPr>
      <w:r>
        <w:rPr>
          <w:rFonts w:ascii="宋体" w:hAnsi="宋体" w:cs="宋体" w:hint="eastAsia"/>
          <w:color w:val="000000"/>
          <w:sz w:val="22"/>
          <w:shd w:val="clear" w:color="auto" w:fill="FFFFFF"/>
        </w:rPr>
        <w:t>中共中央总书记习近平</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日主持召开中央政治局会议，听取中央军委纪律检查委员会《关于对徐才厚严重违纪案的审查报告》，并根据《中国共产党章程》、《中国共产党纪律处分条例》有关规定，</w:t>
      </w:r>
      <w:r>
        <w:rPr>
          <w:rFonts w:ascii="宋体" w:hAnsi="宋体" w:cs="宋体" w:hint="eastAsia"/>
          <w:b/>
          <w:bCs/>
          <w:color w:val="000000"/>
          <w:sz w:val="22"/>
          <w:u w:val="single"/>
          <w:shd w:val="clear" w:color="auto" w:fill="FFFFFF"/>
        </w:rPr>
        <w:t>决定给予徐才厚开除党籍处分，对其涉嫌受贿犯罪问题及问题线索移送最高人民检察院授权军事检察机关依法处理。</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中共中央依照党的纪律条例，决定对徐才厚涉嫌违纪问题进行组织调查。经审查，徐才厚利用职务便利，为他人晋升职务提供帮助，直接和通过家人收受贿赂；利用职务影响为他人谋利，其家人收受他人财物，严重违反党的纪律并涉嫌受贿犯罪，情节严重，影响恶劣。会议认为，</w:t>
      </w:r>
      <w:r>
        <w:rPr>
          <w:rFonts w:ascii="宋体" w:hAnsi="宋体" w:cs="宋体" w:hint="eastAsia"/>
          <w:b/>
          <w:bCs/>
          <w:color w:val="000000"/>
          <w:sz w:val="22"/>
          <w:u w:val="single"/>
          <w:shd w:val="clear" w:color="auto" w:fill="FFFFFF"/>
        </w:rPr>
        <w:t>对徐才厚严重违纪问题的查处，进一步体现了党中央从严治党、从严治军的鲜明态度，表明了我们党坚决反对腐败、以零容忍态度惩治腐败的坚定决心。全党全军必须充分认识反腐败斗争的长期性、复杂性、艰巨性，把反腐倡廉建设放在更加突出的位置，坚决查处违纪违法案件</w:t>
      </w:r>
      <w:r>
        <w:rPr>
          <w:rFonts w:ascii="宋体" w:hAnsi="宋体" w:cs="宋体" w:hint="eastAsia"/>
          <w:b/>
          <w:bCs/>
          <w:color w:val="000000"/>
          <w:sz w:val="22"/>
          <w:u w:val="single"/>
          <w:shd w:val="clear" w:color="auto" w:fill="FFFFFF"/>
        </w:rPr>
        <w:t>。</w:t>
      </w:r>
      <w:r>
        <w:rPr>
          <w:rFonts w:ascii="宋体" w:hAnsi="宋体" w:cs="宋体" w:hint="eastAsia"/>
          <w:color w:val="000000"/>
          <w:sz w:val="22"/>
          <w:shd w:val="clear" w:color="auto" w:fill="FFFFFF"/>
        </w:rPr>
        <w:t>任何人不论权力大小、职务高低，只要触犯党纪国法，都要严肃查处，决不姑息、决不手软。</w:t>
      </w:r>
      <w:r>
        <w:rPr>
          <w:rFonts w:ascii="宋体" w:hAnsi="宋体" w:cs="宋体" w:hint="eastAsia"/>
          <w:b/>
          <w:bCs/>
          <w:color w:val="000000"/>
          <w:sz w:val="22"/>
          <w:u w:val="single"/>
          <w:shd w:val="clear" w:color="auto" w:fill="FFFFFF"/>
        </w:rPr>
        <w:t>人民军队是执行党的政治任务的武装集团，在党风廉政建设上要坚持高标准、严要求。党内决不允许有腐败分子藏身之地，军中也决不允许有腐败分子藏身之地。</w:t>
      </w:r>
    </w:p>
    <w:p w:rsidR="00B95C05" w:rsidRDefault="00490353">
      <w:pPr>
        <w:pStyle w:val="a6"/>
        <w:widowControl/>
        <w:shd w:val="clear" w:color="auto" w:fill="FFFFFF"/>
        <w:spacing w:beforeAutospacing="0" w:afterAutospacing="0" w:line="360" w:lineRule="auto"/>
        <w:rPr>
          <w:rFonts w:ascii="宋体" w:hAnsi="宋体" w:cs="宋体"/>
          <w:color w:val="000000"/>
          <w:sz w:val="22"/>
          <w:szCs w:val="22"/>
        </w:rPr>
      </w:pPr>
      <w:r>
        <w:rPr>
          <w:rStyle w:val="a8"/>
          <w:rFonts w:ascii="宋体" w:hAnsi="宋体" w:cs="宋体" w:hint="eastAsia"/>
          <w:color w:val="000000"/>
          <w:sz w:val="22"/>
          <w:szCs w:val="22"/>
          <w:shd w:val="clear" w:color="auto" w:fill="FFFFFF"/>
        </w:rPr>
        <w:t>二、国际部分</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乌克兰中央选举委员会主席奥亨多夫斯基</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日正式宣布，亿万富翁波罗申科在</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日举行的总统选举中当选总统。</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巴勒斯坦总统阿巴斯</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日宣布成立新一届联合政府，</w:t>
      </w:r>
      <w:r>
        <w:rPr>
          <w:rStyle w:val="a8"/>
          <w:rFonts w:ascii="宋体" w:hAnsi="宋体" w:cs="宋体" w:hint="eastAsia"/>
          <w:color w:val="000000"/>
          <w:sz w:val="22"/>
          <w:u w:val="single"/>
          <w:shd w:val="clear" w:color="auto" w:fill="FFFFFF"/>
        </w:rPr>
        <w:t>同时宣布长达</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年的国家内部分裂正式结束。</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美国的页岩气革命正改变着拉美能源格局，产生的影响将辐射到拉美政治经济</w:t>
      </w:r>
      <w:r>
        <w:rPr>
          <w:rFonts w:ascii="宋体" w:hAnsi="宋体" w:cs="宋体" w:hint="eastAsia"/>
          <w:color w:val="000000"/>
          <w:sz w:val="22"/>
          <w:shd w:val="clear" w:color="auto" w:fill="FFFFFF"/>
        </w:rPr>
        <w:t>等更多层面。据国际能源署预计，</w:t>
      </w:r>
      <w:r>
        <w:rPr>
          <w:rStyle w:val="a8"/>
          <w:rFonts w:ascii="宋体" w:hAnsi="宋体" w:cs="宋体" w:hint="eastAsia"/>
          <w:color w:val="000000"/>
          <w:sz w:val="22"/>
          <w:u w:val="single"/>
          <w:shd w:val="clear" w:color="auto" w:fill="FFFFFF"/>
        </w:rPr>
        <w:t>美国可能在</w:t>
      </w:r>
      <w:r>
        <w:rPr>
          <w:rStyle w:val="a8"/>
          <w:rFonts w:ascii="宋体" w:hAnsi="宋体" w:cs="宋体" w:hint="eastAsia"/>
          <w:color w:val="000000"/>
          <w:sz w:val="22"/>
          <w:u w:val="single"/>
          <w:shd w:val="clear" w:color="auto" w:fill="FFFFFF"/>
        </w:rPr>
        <w:t>2015</w:t>
      </w:r>
      <w:r>
        <w:rPr>
          <w:rStyle w:val="a8"/>
          <w:rFonts w:ascii="宋体" w:hAnsi="宋体" w:cs="宋体" w:hint="eastAsia"/>
          <w:color w:val="000000"/>
          <w:sz w:val="22"/>
          <w:u w:val="single"/>
          <w:shd w:val="clear" w:color="auto" w:fill="FFFFFF"/>
        </w:rPr>
        <w:t>年实现能源自给。</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一款名为“安全在家”的家庭智能侦测系统即将进入德国市场。</w:t>
      </w:r>
      <w:r>
        <w:rPr>
          <w:rStyle w:val="a8"/>
          <w:rFonts w:ascii="宋体" w:hAnsi="宋体" w:cs="宋体" w:hint="eastAsia"/>
          <w:color w:val="000000"/>
          <w:sz w:val="22"/>
          <w:u w:val="single"/>
          <w:shd w:val="clear" w:color="auto" w:fill="FFFFFF"/>
        </w:rPr>
        <w:t>在德国，约</w:t>
      </w:r>
      <w:r>
        <w:rPr>
          <w:rStyle w:val="a8"/>
          <w:rFonts w:ascii="宋体" w:hAnsi="宋体" w:cs="宋体" w:hint="eastAsia"/>
          <w:color w:val="000000"/>
          <w:sz w:val="22"/>
          <w:u w:val="single"/>
          <w:shd w:val="clear" w:color="auto" w:fill="FFFFFF"/>
        </w:rPr>
        <w:t>1/4</w:t>
      </w:r>
      <w:r>
        <w:rPr>
          <w:rStyle w:val="a8"/>
          <w:rFonts w:ascii="宋体" w:hAnsi="宋体" w:cs="宋体" w:hint="eastAsia"/>
          <w:color w:val="000000"/>
          <w:sz w:val="22"/>
          <w:u w:val="single"/>
          <w:shd w:val="clear" w:color="auto" w:fill="FFFFFF"/>
        </w:rPr>
        <w:t>的人口超过</w:t>
      </w:r>
      <w:r>
        <w:rPr>
          <w:rStyle w:val="a8"/>
          <w:rFonts w:ascii="宋体" w:hAnsi="宋体" w:cs="宋体" w:hint="eastAsia"/>
          <w:color w:val="000000"/>
          <w:sz w:val="22"/>
          <w:u w:val="single"/>
          <w:shd w:val="clear" w:color="auto" w:fill="FFFFFF"/>
        </w:rPr>
        <w:t>60</w:t>
      </w:r>
      <w:r>
        <w:rPr>
          <w:rStyle w:val="a8"/>
          <w:rFonts w:ascii="宋体" w:hAnsi="宋体" w:cs="宋体" w:hint="eastAsia"/>
          <w:color w:val="000000"/>
          <w:sz w:val="22"/>
          <w:u w:val="single"/>
          <w:shd w:val="clear" w:color="auto" w:fill="FFFFFF"/>
        </w:rPr>
        <w:t>岁，是世界第三大老龄化国家。</w:t>
      </w:r>
      <w:r>
        <w:rPr>
          <w:rFonts w:ascii="宋体" w:hAnsi="宋体" w:cs="宋体" w:hint="eastAsia"/>
          <w:color w:val="000000"/>
          <w:sz w:val="22"/>
          <w:shd w:val="clear" w:color="auto" w:fill="FFFFFF"/>
        </w:rPr>
        <w:t>据德国联邦统计局调查，</w:t>
      </w:r>
      <w:r>
        <w:rPr>
          <w:rFonts w:ascii="宋体" w:hAnsi="宋体" w:cs="宋体" w:hint="eastAsia"/>
          <w:color w:val="000000"/>
          <w:sz w:val="22"/>
          <w:shd w:val="clear" w:color="auto" w:fill="FFFFFF"/>
        </w:rPr>
        <w:t>65</w:t>
      </w:r>
      <w:r>
        <w:rPr>
          <w:rFonts w:ascii="宋体" w:hAnsi="宋体" w:cs="宋体" w:hint="eastAsia"/>
          <w:color w:val="000000"/>
          <w:sz w:val="22"/>
          <w:shd w:val="clear" w:color="auto" w:fill="FFFFFF"/>
        </w:rPr>
        <w:t>岁以上人群中，</w:t>
      </w:r>
      <w:r>
        <w:rPr>
          <w:rFonts w:ascii="宋体" w:hAnsi="宋体" w:cs="宋体" w:hint="eastAsia"/>
          <w:color w:val="000000"/>
          <w:sz w:val="22"/>
          <w:shd w:val="clear" w:color="auto" w:fill="FFFFFF"/>
        </w:rPr>
        <w:t>97%</w:t>
      </w:r>
      <w:r>
        <w:rPr>
          <w:rFonts w:ascii="宋体" w:hAnsi="宋体" w:cs="宋体" w:hint="eastAsia"/>
          <w:color w:val="000000"/>
          <w:sz w:val="22"/>
          <w:shd w:val="clear" w:color="auto" w:fill="FFFFFF"/>
        </w:rPr>
        <w:t>没有住在养老院，</w:t>
      </w:r>
      <w:r>
        <w:rPr>
          <w:rFonts w:ascii="宋体" w:hAnsi="宋体" w:cs="宋体" w:hint="eastAsia"/>
          <w:color w:val="000000"/>
          <w:sz w:val="22"/>
          <w:shd w:val="clear" w:color="auto" w:fill="FFFFFF"/>
        </w:rPr>
        <w:t>40%</w:t>
      </w:r>
      <w:r>
        <w:rPr>
          <w:rFonts w:ascii="宋体" w:hAnsi="宋体" w:cs="宋体" w:hint="eastAsia"/>
          <w:color w:val="000000"/>
          <w:sz w:val="22"/>
          <w:shd w:val="clear" w:color="auto" w:fill="FFFFFF"/>
        </w:rPr>
        <w:t>甚至处于独居状态。</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泰国大米出口商行会</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日对外宣布，今年初至</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泰国大米出口量超过印度和越南，重获世界头号大米出口国地位。</w:t>
      </w:r>
    </w:p>
    <w:p w:rsidR="00B95C05" w:rsidRDefault="00490353">
      <w:pPr>
        <w:widowControl/>
        <w:numPr>
          <w:ilvl w:val="0"/>
          <w:numId w:val="12"/>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由欧盟主持的七国集团领导人会晤</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4</w:t>
      </w:r>
      <w:r>
        <w:rPr>
          <w:rStyle w:val="a8"/>
          <w:rFonts w:ascii="宋体" w:hAnsi="宋体" w:cs="宋体" w:hint="eastAsia"/>
          <w:color w:val="000000"/>
          <w:sz w:val="22"/>
          <w:u w:val="single"/>
          <w:shd w:val="clear" w:color="auto" w:fill="FFFFFF"/>
        </w:rPr>
        <w:t>日晚间在布鲁塞尔开幕，乌克兰问题成为本次峰会重要议题。</w:t>
      </w:r>
      <w:r>
        <w:rPr>
          <w:rFonts w:ascii="宋体" w:hAnsi="宋体" w:cs="宋体" w:hint="eastAsia"/>
          <w:color w:val="000000"/>
          <w:sz w:val="22"/>
          <w:shd w:val="clear" w:color="auto" w:fill="FFFFFF"/>
        </w:rPr>
        <w:t>欧洲理事会主席范龙佩说，七国集团和欧盟</w:t>
      </w:r>
      <w:r>
        <w:rPr>
          <w:rFonts w:ascii="宋体" w:hAnsi="宋体" w:cs="宋体" w:hint="eastAsia"/>
          <w:color w:val="000000"/>
          <w:sz w:val="22"/>
          <w:shd w:val="clear" w:color="auto" w:fill="FFFFFF"/>
        </w:rPr>
        <w:t>均为解决乌克兰问题制定了积极的方案，其中既包括通过外交途径缓和局势的议程，也包括为促进乌克兰国内局势稳定而提供的一系列经济、财政和政治支持计划。</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欧盟日前发布报告称，过去一年，欧洲数字化进程加快，硬件基础设施不断完善，</w:t>
      </w:r>
      <w:r>
        <w:rPr>
          <w:rStyle w:val="a8"/>
          <w:rFonts w:ascii="宋体" w:hAnsi="宋体" w:cs="宋体" w:hint="eastAsia"/>
          <w:color w:val="000000"/>
          <w:sz w:val="22"/>
          <w:u w:val="single"/>
          <w:shd w:val="clear" w:color="auto" w:fill="FFFFFF"/>
        </w:rPr>
        <w:t>但欧盟总人口中有</w:t>
      </w:r>
      <w:r>
        <w:rPr>
          <w:rStyle w:val="a8"/>
          <w:rFonts w:ascii="宋体" w:hAnsi="宋体" w:cs="宋体" w:hint="eastAsia"/>
          <w:color w:val="000000"/>
          <w:sz w:val="22"/>
          <w:u w:val="single"/>
          <w:shd w:val="clear" w:color="auto" w:fill="FFFFFF"/>
        </w:rPr>
        <w:t>47%</w:t>
      </w:r>
      <w:r>
        <w:rPr>
          <w:rStyle w:val="a8"/>
          <w:rFonts w:ascii="宋体" w:hAnsi="宋体" w:cs="宋体" w:hint="eastAsia"/>
          <w:color w:val="000000"/>
          <w:sz w:val="22"/>
          <w:u w:val="single"/>
          <w:shd w:val="clear" w:color="auto" w:fill="FFFFFF"/>
        </w:rPr>
        <w:t>被称为“数字文盲”，他们缺乏足够的信息技术运用能力。</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美国《新英格兰医学杂志》</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日发表一份报告称，沙特阿拉伯研究人员发现了近来肆虐多国的</w:t>
      </w:r>
      <w:r>
        <w:rPr>
          <w:rStyle w:val="a8"/>
          <w:rFonts w:ascii="宋体" w:hAnsi="宋体" w:cs="宋体" w:hint="eastAsia"/>
          <w:color w:val="000000"/>
          <w:sz w:val="22"/>
          <w:u w:val="single"/>
          <w:shd w:val="clear" w:color="auto" w:fill="FFFFFF"/>
        </w:rPr>
        <w:t>新型冠状病毒（中东呼吸系统综合征冠状病毒）由骆驼传染给人类的第一个直接证据。</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日下午</w:t>
      </w:r>
      <w:r>
        <w:rPr>
          <w:rStyle w:val="a8"/>
          <w:rFonts w:ascii="宋体" w:hAnsi="宋体" w:cs="宋体" w:hint="eastAsia"/>
          <w:color w:val="000000"/>
          <w:sz w:val="22"/>
          <w:u w:val="single"/>
          <w:shd w:val="clear" w:color="auto" w:fill="FFFFFF"/>
        </w:rPr>
        <w:t>，法国在西北部沿海小城乌伊斯特勒昂所在的宝剑海滩隆重纪念第二次世界大战著名战役——诺曼底登陆</w:t>
      </w:r>
      <w:r>
        <w:rPr>
          <w:rStyle w:val="a8"/>
          <w:rFonts w:ascii="宋体" w:hAnsi="宋体" w:cs="宋体" w:hint="eastAsia"/>
          <w:color w:val="000000"/>
          <w:sz w:val="22"/>
          <w:u w:val="single"/>
          <w:shd w:val="clear" w:color="auto" w:fill="FFFFFF"/>
        </w:rPr>
        <w:t>70</w:t>
      </w:r>
      <w:r>
        <w:rPr>
          <w:rStyle w:val="a8"/>
          <w:rFonts w:ascii="宋体" w:hAnsi="宋体" w:cs="宋体" w:hint="eastAsia"/>
          <w:color w:val="000000"/>
          <w:sz w:val="22"/>
          <w:u w:val="single"/>
          <w:shd w:val="clear" w:color="auto" w:fill="FFFFFF"/>
        </w:rPr>
        <w:t>周年。</w:t>
      </w:r>
      <w:r>
        <w:rPr>
          <w:rFonts w:ascii="宋体" w:hAnsi="宋体" w:cs="宋体" w:hint="eastAsia"/>
          <w:color w:val="000000"/>
          <w:sz w:val="22"/>
          <w:shd w:val="clear" w:color="auto" w:fill="FFFFFF"/>
        </w:rPr>
        <w:t>法国总统奥朗德、美国总统奥巴马、俄罗斯总统普京、英国女王伊丽莎白二世等</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个国家的国家元首和政府首脑参加仪式。</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日，欧洲央行宣布，将欧元区基准利率下调</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个基点至</w:t>
      </w:r>
      <w:r>
        <w:rPr>
          <w:rFonts w:ascii="宋体" w:hAnsi="宋体" w:cs="宋体" w:hint="eastAsia"/>
          <w:color w:val="000000"/>
          <w:sz w:val="22"/>
          <w:shd w:val="clear" w:color="auto" w:fill="FFFFFF"/>
        </w:rPr>
        <w:t>0.15%</w:t>
      </w:r>
      <w:r>
        <w:rPr>
          <w:rFonts w:ascii="宋体" w:hAnsi="宋体" w:cs="宋体" w:hint="eastAsia"/>
          <w:color w:val="000000"/>
          <w:sz w:val="22"/>
          <w:shd w:val="clear" w:color="auto" w:fill="FFFFFF"/>
        </w:rPr>
        <w:t>，隔夜贷款利率下调</w:t>
      </w:r>
      <w:r>
        <w:rPr>
          <w:rFonts w:ascii="宋体" w:hAnsi="宋体" w:cs="宋体" w:hint="eastAsia"/>
          <w:color w:val="000000"/>
          <w:sz w:val="22"/>
          <w:shd w:val="clear" w:color="auto" w:fill="FFFFFF"/>
        </w:rPr>
        <w:t>35</w:t>
      </w:r>
      <w:r>
        <w:rPr>
          <w:rFonts w:ascii="宋体" w:hAnsi="宋体" w:cs="宋体" w:hint="eastAsia"/>
          <w:color w:val="000000"/>
          <w:sz w:val="22"/>
          <w:shd w:val="clear" w:color="auto" w:fill="FFFFFF"/>
        </w:rPr>
        <w:t>个基点达</w:t>
      </w:r>
      <w:r>
        <w:rPr>
          <w:rFonts w:ascii="宋体" w:hAnsi="宋体" w:cs="宋体" w:hint="eastAsia"/>
          <w:color w:val="000000"/>
          <w:sz w:val="22"/>
          <w:shd w:val="clear" w:color="auto" w:fill="FFFFFF"/>
        </w:rPr>
        <w:t>0.4%</w:t>
      </w:r>
      <w:r>
        <w:rPr>
          <w:rFonts w:ascii="宋体" w:hAnsi="宋体" w:cs="宋体" w:hint="eastAsia"/>
          <w:color w:val="000000"/>
          <w:sz w:val="22"/>
          <w:shd w:val="clear" w:color="auto" w:fill="FFFFFF"/>
        </w:rPr>
        <w:t>，与此同时，欧洲央行还首次将存款利率下调</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个基点至</w:t>
      </w:r>
      <w:r>
        <w:rPr>
          <w:rFonts w:ascii="宋体" w:hAnsi="宋体" w:cs="宋体" w:hint="eastAsia"/>
          <w:color w:val="000000"/>
          <w:sz w:val="22"/>
          <w:shd w:val="clear" w:color="auto" w:fill="FFFFFF"/>
        </w:rPr>
        <w:t>-0.1%</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这是该行历史上首次将隔夜存款利率下调至负值。同时将推出总额为</w:t>
      </w:r>
      <w:r>
        <w:rPr>
          <w:rStyle w:val="a8"/>
          <w:rFonts w:ascii="宋体" w:hAnsi="宋体" w:cs="宋体" w:hint="eastAsia"/>
          <w:color w:val="000000"/>
          <w:sz w:val="22"/>
          <w:u w:val="single"/>
          <w:shd w:val="clear" w:color="auto" w:fill="FFFFFF"/>
        </w:rPr>
        <w:t>4000</w:t>
      </w:r>
      <w:r>
        <w:rPr>
          <w:rStyle w:val="a8"/>
          <w:rFonts w:ascii="宋体" w:hAnsi="宋体" w:cs="宋体" w:hint="eastAsia"/>
          <w:color w:val="000000"/>
          <w:sz w:val="22"/>
          <w:u w:val="single"/>
          <w:shd w:val="clear" w:color="auto" w:fill="FFFFFF"/>
        </w:rPr>
        <w:t>亿欧元的长期再融资计划。</w:t>
      </w:r>
      <w:r>
        <w:rPr>
          <w:rFonts w:ascii="宋体" w:hAnsi="宋体" w:cs="宋体" w:hint="eastAsia"/>
          <w:color w:val="000000"/>
          <w:sz w:val="22"/>
          <w:shd w:val="clear" w:color="auto" w:fill="FFFFFF"/>
        </w:rPr>
        <w:t>有分析认为，欧元区结构性改革艰难，债务负担沉重，财政紧缩压力仍然较大，经济前景并不乐观。</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联合国</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年第二轮气候变化谈判在德国波恩举行。</w:t>
      </w:r>
      <w:r>
        <w:rPr>
          <w:rFonts w:ascii="宋体" w:hAnsi="宋体" w:cs="宋体" w:hint="eastAsia"/>
          <w:color w:val="000000"/>
          <w:sz w:val="22"/>
          <w:shd w:val="clear" w:color="auto" w:fill="FFFFFF"/>
        </w:rPr>
        <w:t>各方进一步围绕拟于</w:t>
      </w:r>
      <w:r>
        <w:rPr>
          <w:rFonts w:ascii="宋体" w:hAnsi="宋体" w:cs="宋体" w:hint="eastAsia"/>
          <w:color w:val="000000"/>
          <w:sz w:val="22"/>
          <w:shd w:val="clear" w:color="auto" w:fill="FFFFFF"/>
        </w:rPr>
        <w:t>2015</w:t>
      </w:r>
      <w:r>
        <w:rPr>
          <w:rFonts w:ascii="宋体" w:hAnsi="宋体" w:cs="宋体" w:hint="eastAsia"/>
          <w:color w:val="000000"/>
          <w:sz w:val="22"/>
          <w:shd w:val="clear" w:color="auto" w:fill="FFFFFF"/>
        </w:rPr>
        <w:t>年达成的气候变化新协议和落实巴厘路线图谈判成果展开讨论。</w:t>
      </w:r>
    </w:p>
    <w:p w:rsidR="00B95C05" w:rsidRDefault="00490353">
      <w:pPr>
        <w:widowControl/>
        <w:numPr>
          <w:ilvl w:val="0"/>
          <w:numId w:val="12"/>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日本政府向国际原子能机构提交的报告中漏报了</w:t>
      </w:r>
      <w:r>
        <w:rPr>
          <w:rStyle w:val="a8"/>
          <w:rFonts w:ascii="宋体" w:hAnsi="宋体" w:cs="宋体" w:hint="eastAsia"/>
          <w:color w:val="000000"/>
          <w:sz w:val="22"/>
          <w:u w:val="single"/>
          <w:shd w:val="clear" w:color="auto" w:fill="FFFFFF"/>
        </w:rPr>
        <w:t>640</w:t>
      </w:r>
      <w:r>
        <w:rPr>
          <w:rStyle w:val="a8"/>
          <w:rFonts w:ascii="宋体" w:hAnsi="宋体" w:cs="宋体" w:hint="eastAsia"/>
          <w:color w:val="000000"/>
          <w:sz w:val="22"/>
          <w:u w:val="single"/>
          <w:shd w:val="clear" w:color="auto" w:fill="FFFFFF"/>
        </w:rPr>
        <w:t>千克钚。</w:t>
      </w:r>
      <w:r>
        <w:rPr>
          <w:rFonts w:ascii="宋体" w:hAnsi="宋体" w:cs="宋体" w:hint="eastAsia"/>
          <w:color w:val="000000"/>
          <w:sz w:val="22"/>
          <w:shd w:val="clear" w:color="auto" w:fill="FFFFFF"/>
        </w:rPr>
        <w:t>报道称，这些钚足以制造</w:t>
      </w:r>
      <w:r>
        <w:rPr>
          <w:rFonts w:ascii="宋体" w:hAnsi="宋体" w:cs="宋体" w:hint="eastAsia"/>
          <w:color w:val="000000"/>
          <w:sz w:val="22"/>
          <w:shd w:val="clear" w:color="auto" w:fill="FFFFFF"/>
        </w:rPr>
        <w:t>80</w:t>
      </w:r>
      <w:r>
        <w:rPr>
          <w:rFonts w:ascii="宋体" w:hAnsi="宋体" w:cs="宋体" w:hint="eastAsia"/>
          <w:color w:val="000000"/>
          <w:sz w:val="22"/>
          <w:shd w:val="clear" w:color="auto" w:fill="FFFFFF"/>
        </w:rPr>
        <w:t>枚核弹，这一漏报行为引发国际社会怀疑和担忧。有关人士表示，日本必须如实地向国际原子能机构报告，否则将失信于国际社会，也会遭到全世界的谴责。</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年自动化与机电一体化国际贸易博览会日前在</w:t>
      </w:r>
      <w:r>
        <w:rPr>
          <w:rFonts w:ascii="宋体" w:hAnsi="宋体" w:cs="宋体" w:hint="eastAsia"/>
          <w:color w:val="000000"/>
          <w:sz w:val="22"/>
          <w:shd w:val="clear" w:color="auto" w:fill="FFFFFF"/>
        </w:rPr>
        <w:t>德国慕尼黑举行。欧盟委员会副主席、数字和电信政策专员内莉·克勒斯在博览会开幕式上宣布，</w:t>
      </w:r>
      <w:r>
        <w:rPr>
          <w:rStyle w:val="a8"/>
          <w:rFonts w:ascii="宋体" w:hAnsi="宋体" w:cs="宋体" w:hint="eastAsia"/>
          <w:color w:val="000000"/>
          <w:sz w:val="22"/>
          <w:u w:val="single"/>
          <w:shd w:val="clear" w:color="auto" w:fill="FFFFFF"/>
        </w:rPr>
        <w:t>将启动“火花”计划：到</w:t>
      </w:r>
      <w:r>
        <w:rPr>
          <w:rStyle w:val="a8"/>
          <w:rFonts w:ascii="宋体" w:hAnsi="宋体" w:cs="宋体" w:hint="eastAsia"/>
          <w:color w:val="000000"/>
          <w:sz w:val="22"/>
          <w:u w:val="single"/>
          <w:shd w:val="clear" w:color="auto" w:fill="FFFFFF"/>
        </w:rPr>
        <w:t>2020</w:t>
      </w:r>
      <w:r>
        <w:rPr>
          <w:rStyle w:val="a8"/>
          <w:rFonts w:ascii="宋体" w:hAnsi="宋体" w:cs="宋体" w:hint="eastAsia"/>
          <w:color w:val="000000"/>
          <w:sz w:val="22"/>
          <w:u w:val="single"/>
          <w:shd w:val="clear" w:color="auto" w:fill="FFFFFF"/>
        </w:rPr>
        <w:t>年，将投入</w:t>
      </w:r>
      <w:r>
        <w:rPr>
          <w:rStyle w:val="a8"/>
          <w:rFonts w:ascii="宋体" w:hAnsi="宋体" w:cs="宋体" w:hint="eastAsia"/>
          <w:color w:val="000000"/>
          <w:sz w:val="22"/>
          <w:u w:val="single"/>
          <w:shd w:val="clear" w:color="auto" w:fill="FFFFFF"/>
        </w:rPr>
        <w:t>28</w:t>
      </w:r>
      <w:r>
        <w:rPr>
          <w:rStyle w:val="a8"/>
          <w:rFonts w:ascii="宋体" w:hAnsi="宋体" w:cs="宋体" w:hint="eastAsia"/>
          <w:color w:val="000000"/>
          <w:sz w:val="22"/>
          <w:u w:val="single"/>
          <w:shd w:val="clear" w:color="auto" w:fill="FFFFFF"/>
        </w:rPr>
        <w:t>亿欧元用于研发民用机器人。</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正在纽约联合国总部举行的《联合国海洋法公约》（简称《公约》）缔约国第二十四次会议</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日下午举行特别会议，</w:t>
      </w:r>
      <w:r>
        <w:rPr>
          <w:rStyle w:val="a8"/>
          <w:rFonts w:ascii="宋体" w:hAnsi="宋体" w:cs="宋体" w:hint="eastAsia"/>
          <w:color w:val="000000"/>
          <w:sz w:val="22"/>
          <w:u w:val="single"/>
          <w:shd w:val="clear" w:color="auto" w:fill="FFFFFF"/>
        </w:rPr>
        <w:t>纪念《公约》生效</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周年。</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第八届欧洲议会选举虽然已经举行，但欧盟委员会新主席人选却还没有着落。最近一段时间，欧盟各国领导人为这一人选展开了一场纵横捭阖的外交博弈，其中最吸引眼球的当属英国首相卡梅伦和德国总理默克尔，二人为确定欧盟委员会新主席人选已</w:t>
      </w:r>
      <w:r>
        <w:rPr>
          <w:rFonts w:ascii="宋体" w:hAnsi="宋体" w:cs="宋体" w:hint="eastAsia"/>
          <w:color w:val="000000"/>
          <w:sz w:val="22"/>
          <w:shd w:val="clear" w:color="auto" w:fill="FFFFFF"/>
        </w:rPr>
        <w:t>经“搏斗”了好几个回合。</w:t>
      </w:r>
      <w:r>
        <w:rPr>
          <w:rStyle w:val="a8"/>
          <w:rFonts w:ascii="宋体" w:hAnsi="宋体" w:cs="宋体" w:hint="eastAsia"/>
          <w:color w:val="000000"/>
          <w:sz w:val="22"/>
          <w:u w:val="single"/>
          <w:shd w:val="clear" w:color="auto" w:fill="FFFFFF"/>
        </w:rPr>
        <w:t>欧盟委员会是欧盟常设执行机构，每</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年在欧洲议会选举结束后的</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个月内换届，欧盟委员会主席则是欧盟机构中权力最大的职位。</w:t>
      </w:r>
    </w:p>
    <w:p w:rsidR="00B95C05" w:rsidRDefault="00490353">
      <w:pPr>
        <w:widowControl/>
        <w:numPr>
          <w:ilvl w:val="0"/>
          <w:numId w:val="12"/>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国际货币基金组织（</w:t>
      </w:r>
      <w:r>
        <w:rPr>
          <w:rStyle w:val="a8"/>
          <w:rFonts w:ascii="宋体" w:hAnsi="宋体" w:cs="宋体" w:hint="eastAsia"/>
          <w:color w:val="000000"/>
          <w:sz w:val="22"/>
          <w:u w:val="single"/>
          <w:shd w:val="clear" w:color="auto" w:fill="FFFFFF"/>
        </w:rPr>
        <w:t>IMF</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11</w:t>
      </w:r>
      <w:r>
        <w:rPr>
          <w:rStyle w:val="a8"/>
          <w:rFonts w:ascii="宋体" w:hAnsi="宋体" w:cs="宋体" w:hint="eastAsia"/>
          <w:color w:val="000000"/>
          <w:sz w:val="22"/>
          <w:u w:val="single"/>
          <w:shd w:val="clear" w:color="auto" w:fill="FFFFFF"/>
        </w:rPr>
        <w:t>日发布的报告警告，全球房价在加速上扬，世界大多数国家的房价都出现上涨，已成为经济稳定的最大威胁之一。</w:t>
      </w:r>
      <w:r>
        <w:rPr>
          <w:rFonts w:ascii="宋体" w:hAnsi="宋体" w:cs="宋体" w:hint="eastAsia"/>
          <w:color w:val="000000"/>
          <w:sz w:val="22"/>
          <w:shd w:val="clear" w:color="auto" w:fill="FFFFFF"/>
        </w:rPr>
        <w:t>该组织副总裁朱民撰文呼吁，“不应再忽视房价高涨现象”。研究显示，在近年的</w:t>
      </w:r>
      <w:r>
        <w:rPr>
          <w:rFonts w:ascii="宋体" w:hAnsi="宋体" w:cs="宋体" w:hint="eastAsia"/>
          <w:color w:val="000000"/>
          <w:sz w:val="22"/>
          <w:shd w:val="clear" w:color="auto" w:fill="FFFFFF"/>
        </w:rPr>
        <w:t>50</w:t>
      </w:r>
      <w:r>
        <w:rPr>
          <w:rFonts w:ascii="宋体" w:hAnsi="宋体" w:cs="宋体" w:hint="eastAsia"/>
          <w:color w:val="000000"/>
          <w:sz w:val="22"/>
          <w:shd w:val="clear" w:color="auto" w:fill="FFFFFF"/>
        </w:rPr>
        <w:t>次银行业危机中，有</w:t>
      </w:r>
      <w:r>
        <w:rPr>
          <w:rFonts w:ascii="宋体" w:hAnsi="宋体" w:cs="宋体" w:hint="eastAsia"/>
          <w:color w:val="000000"/>
          <w:sz w:val="22"/>
          <w:shd w:val="clear" w:color="auto" w:fill="FFFFFF"/>
        </w:rPr>
        <w:t>2/3</w:t>
      </w:r>
      <w:r>
        <w:rPr>
          <w:rFonts w:ascii="宋体" w:hAnsi="宋体" w:cs="宋体" w:hint="eastAsia"/>
          <w:color w:val="000000"/>
          <w:sz w:val="22"/>
          <w:shd w:val="clear" w:color="auto" w:fill="FFFFFF"/>
        </w:rPr>
        <w:t>以上的危机在爆发前出现了房价的大起大落。</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总部设在罗马的联合国粮农组织</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日对中国提前实现千年发展目标予以表彰。中国农业部副部长陈晓</w:t>
      </w:r>
      <w:r>
        <w:rPr>
          <w:rFonts w:ascii="宋体" w:hAnsi="宋体" w:cs="宋体" w:hint="eastAsia"/>
          <w:color w:val="000000"/>
          <w:sz w:val="22"/>
          <w:shd w:val="clear" w:color="auto" w:fill="FFFFFF"/>
        </w:rPr>
        <w:t>华率团代表出席“千年发展目标”特别活动并接受表彰。</w:t>
      </w:r>
      <w:r>
        <w:rPr>
          <w:rStyle w:val="a8"/>
          <w:rFonts w:ascii="宋体" w:hAnsi="宋体" w:cs="宋体" w:hint="eastAsia"/>
          <w:color w:val="000000"/>
          <w:sz w:val="22"/>
          <w:u w:val="single"/>
          <w:shd w:val="clear" w:color="auto" w:fill="FFFFFF"/>
        </w:rPr>
        <w:t>这是联合国系统首次官方认定我国率先完成有关目标，表明国际社会对中国农业发展成就的充分肯定，对展现我国农业等领域全面建设的成就、树立我积极和负责任大国国际形象都具有重大意义。</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日，日本政府在国会向各党派汇报了关于“河野谈话”出台经过的调查报告。报告称，在</w:t>
      </w:r>
      <w:r>
        <w:rPr>
          <w:rFonts w:ascii="宋体" w:hAnsi="宋体" w:cs="宋体" w:hint="eastAsia"/>
          <w:color w:val="000000"/>
          <w:sz w:val="22"/>
          <w:shd w:val="clear" w:color="auto" w:fill="FFFFFF"/>
        </w:rPr>
        <w:t>1993</w:t>
      </w:r>
      <w:r>
        <w:rPr>
          <w:rFonts w:ascii="宋体" w:hAnsi="宋体" w:cs="宋体" w:hint="eastAsia"/>
          <w:color w:val="000000"/>
          <w:sz w:val="22"/>
          <w:shd w:val="clear" w:color="auto" w:fill="FFFFFF"/>
        </w:rPr>
        <w:t>年日本发表“河野谈话”之前，日韩两国政府曾私下就谈话的文字表述做过修改，认定“河野谈话”出台过程受到韩国政府影响。安倍政权一面说要继承“河野谈话”精神，一面又对其制定过程进行调查，这种自相矛盾的</w:t>
      </w:r>
      <w:r>
        <w:rPr>
          <w:rFonts w:ascii="宋体" w:hAnsi="宋体" w:cs="宋体" w:hint="eastAsia"/>
          <w:color w:val="000000"/>
          <w:sz w:val="22"/>
          <w:shd w:val="clear" w:color="auto" w:fill="FFFFFF"/>
        </w:rPr>
        <w:t>做法遭到了中韩等国以及日本国内有识之士的强烈反对。</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在卡塔尔首都多哈召开的第三十八届世界遗产大会审议并通过中国大运河项目和中国、哈萨克斯坦、吉尔吉斯斯坦跨国联合申报的丝绸之路项目，“大运河”和“丝绸之路”正式列入世界遗产名录。</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日前，</w:t>
      </w:r>
      <w:r>
        <w:rPr>
          <w:rStyle w:val="a8"/>
          <w:rFonts w:ascii="宋体" w:hAnsi="宋体" w:cs="宋体" w:hint="eastAsia"/>
          <w:color w:val="000000"/>
          <w:sz w:val="22"/>
          <w:u w:val="single"/>
          <w:shd w:val="clear" w:color="auto" w:fill="FFFFFF"/>
        </w:rPr>
        <w:t>英国政府首度承认政府通信总部无需授权，便可以自由监视英国公民在谷歌、脸谱等社交网站以及雅虎等免费邮箱网络系统上的使用情况。</w:t>
      </w:r>
      <w:r>
        <w:rPr>
          <w:rFonts w:ascii="宋体" w:hAnsi="宋体" w:cs="宋体" w:hint="eastAsia"/>
          <w:color w:val="000000"/>
          <w:sz w:val="22"/>
          <w:shd w:val="clear" w:color="auto" w:fill="FFFFFF"/>
        </w:rPr>
        <w:t>英国民众对此多有不满和反对。多数人感到他们的隐私受到了侵犯，认为这种无孔不入的监听行为，是对民主和自由的亵渎。</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第九届太平洋联盟首脑峰会</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日在墨西哥西部港口城市米塔角闭幕，墨西哥总统培尼亚、智利总统巴切莱特、哥伦比亚总统桑托斯和秘鲁总统乌马拉共同出席峰会，并签署了《米塔角联合宣言》。宣言承诺，</w:t>
      </w:r>
      <w:r>
        <w:rPr>
          <w:rStyle w:val="a8"/>
          <w:rFonts w:ascii="宋体" w:hAnsi="宋体" w:cs="宋体" w:hint="eastAsia"/>
          <w:color w:val="000000"/>
          <w:sz w:val="22"/>
          <w:u w:val="single"/>
          <w:shd w:val="clear" w:color="auto" w:fill="FFFFFF"/>
        </w:rPr>
        <w:t>将继续推动联盟各国间的商品、服务、资本和人员的自由流通，推进一体化进程。该组织还首度表示，将加强同南方共同市场（简称“南共市”）的对话。</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美国商务部</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日公布今年第一季度国内生产总值第三次估计值，最新数据显示，</w:t>
      </w:r>
      <w:r>
        <w:rPr>
          <w:rStyle w:val="a8"/>
          <w:rFonts w:ascii="宋体" w:hAnsi="宋体" w:cs="宋体" w:hint="eastAsia"/>
          <w:color w:val="000000"/>
          <w:sz w:val="22"/>
          <w:u w:val="single"/>
          <w:shd w:val="clear" w:color="auto" w:fill="FFFFFF"/>
        </w:rPr>
        <w:t>美国当季国内生产总值年率环比下降</w:t>
      </w:r>
      <w:r>
        <w:rPr>
          <w:rStyle w:val="a8"/>
          <w:rFonts w:ascii="宋体" w:hAnsi="宋体" w:cs="宋体" w:hint="eastAsia"/>
          <w:color w:val="000000"/>
          <w:sz w:val="22"/>
          <w:u w:val="single"/>
          <w:shd w:val="clear" w:color="auto" w:fill="FFFFFF"/>
        </w:rPr>
        <w:t>2.9%</w:t>
      </w:r>
      <w:r>
        <w:rPr>
          <w:rStyle w:val="a8"/>
          <w:rFonts w:ascii="宋体" w:hAnsi="宋体" w:cs="宋体" w:hint="eastAsia"/>
          <w:color w:val="000000"/>
          <w:sz w:val="22"/>
          <w:u w:val="single"/>
          <w:shd w:val="clear" w:color="auto" w:fill="FFFFFF"/>
        </w:rPr>
        <w:t>，创</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年来最大跌幅。</w:t>
      </w:r>
      <w:r>
        <w:rPr>
          <w:rFonts w:ascii="宋体" w:hAnsi="宋体" w:cs="宋体" w:hint="eastAsia"/>
          <w:color w:val="000000"/>
          <w:sz w:val="22"/>
          <w:shd w:val="clear" w:color="auto" w:fill="FFFFFF"/>
        </w:rPr>
        <w:t>美国商务部公布国内生产总值数据后，通常会进行多次修正，今年</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月公布的一季度国内生产</w:t>
      </w:r>
      <w:r>
        <w:rPr>
          <w:rFonts w:ascii="宋体" w:hAnsi="宋体" w:cs="宋体" w:hint="eastAsia"/>
          <w:color w:val="000000"/>
          <w:sz w:val="22"/>
          <w:shd w:val="clear" w:color="auto" w:fill="FFFFFF"/>
        </w:rPr>
        <w:t>总值增长率初值为增长</w:t>
      </w:r>
      <w:r>
        <w:rPr>
          <w:rFonts w:ascii="宋体" w:hAnsi="宋体" w:cs="宋体" w:hint="eastAsia"/>
          <w:color w:val="000000"/>
          <w:sz w:val="22"/>
          <w:shd w:val="clear" w:color="auto" w:fill="FFFFFF"/>
        </w:rPr>
        <w:t>0.1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月份修正为萎缩</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％。从最早增长</w:t>
      </w:r>
      <w:r>
        <w:rPr>
          <w:rFonts w:ascii="宋体" w:hAnsi="宋体" w:cs="宋体" w:hint="eastAsia"/>
          <w:color w:val="000000"/>
          <w:sz w:val="22"/>
          <w:shd w:val="clear" w:color="auto" w:fill="FFFFFF"/>
        </w:rPr>
        <w:t>0.1%</w:t>
      </w:r>
      <w:r>
        <w:rPr>
          <w:rFonts w:ascii="宋体" w:hAnsi="宋体" w:cs="宋体" w:hint="eastAsia"/>
          <w:color w:val="000000"/>
          <w:sz w:val="22"/>
          <w:shd w:val="clear" w:color="auto" w:fill="FFFFFF"/>
        </w:rPr>
        <w:t>，修订到衰退</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，再到最新的衰退</w:t>
      </w:r>
      <w:r>
        <w:rPr>
          <w:rFonts w:ascii="宋体" w:hAnsi="宋体" w:cs="宋体" w:hint="eastAsia"/>
          <w:color w:val="000000"/>
          <w:sz w:val="22"/>
          <w:shd w:val="clear" w:color="auto" w:fill="FFFFFF"/>
        </w:rPr>
        <w:t>2.9%</w:t>
      </w:r>
      <w:r>
        <w:rPr>
          <w:rFonts w:ascii="宋体" w:hAnsi="宋体" w:cs="宋体" w:hint="eastAsia"/>
          <w:color w:val="000000"/>
          <w:sz w:val="22"/>
          <w:shd w:val="clear" w:color="auto" w:fill="FFFFFF"/>
        </w:rPr>
        <w:t>，第一次和第三次估计值，相差</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个百分点。</w:t>
      </w:r>
    </w:p>
    <w:p w:rsidR="00B95C05" w:rsidRDefault="00490353">
      <w:pPr>
        <w:widowControl/>
        <w:numPr>
          <w:ilvl w:val="0"/>
          <w:numId w:val="12"/>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欧盟</w:t>
      </w:r>
      <w:r>
        <w:rPr>
          <w:rStyle w:val="a8"/>
          <w:rFonts w:ascii="宋体" w:hAnsi="宋体" w:cs="宋体" w:hint="eastAsia"/>
          <w:color w:val="000000"/>
          <w:sz w:val="22"/>
          <w:u w:val="single"/>
          <w:shd w:val="clear" w:color="auto" w:fill="FFFFFF"/>
        </w:rPr>
        <w:t>28</w:t>
      </w:r>
      <w:r>
        <w:rPr>
          <w:rStyle w:val="a8"/>
          <w:rFonts w:ascii="宋体" w:hAnsi="宋体" w:cs="宋体" w:hint="eastAsia"/>
          <w:color w:val="000000"/>
          <w:sz w:val="22"/>
          <w:u w:val="single"/>
          <w:shd w:val="clear" w:color="auto" w:fill="FFFFFF"/>
        </w:rPr>
        <w:t>国领导人</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27</w:t>
      </w:r>
      <w:r>
        <w:rPr>
          <w:rStyle w:val="a8"/>
          <w:rFonts w:ascii="宋体" w:hAnsi="宋体" w:cs="宋体" w:hint="eastAsia"/>
          <w:color w:val="000000"/>
          <w:sz w:val="22"/>
          <w:u w:val="single"/>
          <w:shd w:val="clear" w:color="auto" w:fill="FFFFFF"/>
        </w:rPr>
        <w:t>日在布鲁塞尔举行的夏季峰会上，正式授权欧盟与乌克兰签署联系国协定的经济贸易部分，</w:t>
      </w:r>
      <w:r>
        <w:rPr>
          <w:rFonts w:ascii="宋体" w:hAnsi="宋体" w:cs="宋体" w:hint="eastAsia"/>
          <w:color w:val="000000"/>
          <w:sz w:val="22"/>
          <w:shd w:val="clear" w:color="auto" w:fill="FFFFFF"/>
        </w:rPr>
        <w:t>之前双方已于今年</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月签署了联系国协定的政治部分。欧盟委员会主席巴罗佐在签署仪式上表示，联系国协定签署表明乌克兰进一步走近欧洲的决心，</w:t>
      </w:r>
      <w:r>
        <w:rPr>
          <w:rStyle w:val="a8"/>
          <w:rFonts w:ascii="宋体" w:hAnsi="宋体" w:cs="宋体" w:hint="eastAsia"/>
          <w:color w:val="000000"/>
          <w:sz w:val="22"/>
          <w:u w:val="single"/>
          <w:shd w:val="clear" w:color="auto" w:fill="FFFFFF"/>
        </w:rPr>
        <w:t>并标志着欧乌全面自由贸易合作的开始。</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欧盟</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个成员国领导人</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日正式提名容克出任下一届欧盟委员会主席。</w:t>
      </w:r>
      <w:r>
        <w:rPr>
          <w:rStyle w:val="a8"/>
          <w:rFonts w:ascii="宋体" w:hAnsi="宋体" w:cs="宋体" w:hint="eastAsia"/>
          <w:color w:val="000000"/>
          <w:sz w:val="22"/>
          <w:u w:val="single"/>
          <w:shd w:val="clear" w:color="auto" w:fill="FFFFFF"/>
        </w:rPr>
        <w:t>现年</w:t>
      </w:r>
      <w:r>
        <w:rPr>
          <w:rStyle w:val="a8"/>
          <w:rFonts w:ascii="宋体" w:hAnsi="宋体" w:cs="宋体" w:hint="eastAsia"/>
          <w:color w:val="000000"/>
          <w:sz w:val="22"/>
          <w:u w:val="single"/>
          <w:shd w:val="clear" w:color="auto" w:fill="FFFFFF"/>
        </w:rPr>
        <w:t>59</w:t>
      </w:r>
      <w:r>
        <w:rPr>
          <w:rStyle w:val="a8"/>
          <w:rFonts w:ascii="宋体" w:hAnsi="宋体" w:cs="宋体" w:hint="eastAsia"/>
          <w:color w:val="000000"/>
          <w:sz w:val="22"/>
          <w:u w:val="single"/>
          <w:shd w:val="clear" w:color="auto" w:fill="FFFFFF"/>
        </w:rPr>
        <w:t>岁的容克</w:t>
      </w:r>
      <w:r>
        <w:rPr>
          <w:rStyle w:val="a8"/>
          <w:rFonts w:ascii="宋体" w:hAnsi="宋体" w:cs="宋体" w:hint="eastAsia"/>
          <w:color w:val="000000"/>
          <w:sz w:val="22"/>
          <w:u w:val="single"/>
          <w:shd w:val="clear" w:color="auto" w:fill="FFFFFF"/>
        </w:rPr>
        <w:t>曾任卢森堡首相，并被视为欧元的设计师之一。</w:t>
      </w:r>
      <w:r>
        <w:rPr>
          <w:rFonts w:ascii="宋体" w:hAnsi="宋体" w:cs="宋体" w:hint="eastAsia"/>
          <w:color w:val="000000"/>
          <w:sz w:val="22"/>
          <w:shd w:val="clear" w:color="auto" w:fill="FFFFFF"/>
        </w:rPr>
        <w:t>今年</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月，容克领导的欧洲人民党在欧洲议会选举中获胜，使他成为下届欧盟委员会主席的热门人选。</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color w:val="000000"/>
          <w:sz w:val="22"/>
          <w:shd w:val="clear" w:color="auto" w:fill="FFFFFF"/>
        </w:rPr>
        <w:t>为期两天的第二十三届非洲联盟（非盟）首脑会议</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日在赤道几内亚首都马拉博闭幕。</w:t>
      </w:r>
      <w:r>
        <w:rPr>
          <w:rStyle w:val="a8"/>
          <w:rFonts w:ascii="宋体" w:hAnsi="宋体" w:cs="宋体" w:hint="eastAsia"/>
          <w:color w:val="000000"/>
          <w:sz w:val="22"/>
          <w:u w:val="single"/>
          <w:shd w:val="clear" w:color="auto" w:fill="FFFFFF"/>
        </w:rPr>
        <w:t>本届会议主题是“农业和粮食安全”。来自非盟</w:t>
      </w:r>
      <w:r>
        <w:rPr>
          <w:rStyle w:val="a8"/>
          <w:rFonts w:ascii="宋体" w:hAnsi="宋体" w:cs="宋体" w:hint="eastAsia"/>
          <w:color w:val="000000"/>
          <w:sz w:val="22"/>
          <w:u w:val="single"/>
          <w:shd w:val="clear" w:color="auto" w:fill="FFFFFF"/>
        </w:rPr>
        <w:t>50</w:t>
      </w:r>
      <w:r>
        <w:rPr>
          <w:rStyle w:val="a8"/>
          <w:rFonts w:ascii="宋体" w:hAnsi="宋体" w:cs="宋体" w:hint="eastAsia"/>
          <w:color w:val="000000"/>
          <w:sz w:val="22"/>
          <w:u w:val="single"/>
          <w:shd w:val="clear" w:color="auto" w:fill="FFFFFF"/>
        </w:rPr>
        <w:t>多个成员国的国家元首和代表就非洲农业改革、粮食安全、地区安全局势、非洲“</w:t>
      </w:r>
      <w:r>
        <w:rPr>
          <w:rStyle w:val="a8"/>
          <w:rFonts w:ascii="宋体" w:hAnsi="宋体" w:cs="宋体" w:hint="eastAsia"/>
          <w:color w:val="000000"/>
          <w:sz w:val="22"/>
          <w:u w:val="single"/>
          <w:shd w:val="clear" w:color="auto" w:fill="FFFFFF"/>
        </w:rPr>
        <w:t>2063</w:t>
      </w:r>
      <w:r>
        <w:rPr>
          <w:rStyle w:val="a8"/>
          <w:rFonts w:ascii="宋体" w:hAnsi="宋体" w:cs="宋体" w:hint="eastAsia"/>
          <w:color w:val="000000"/>
          <w:sz w:val="22"/>
          <w:u w:val="single"/>
          <w:shd w:val="clear" w:color="auto" w:fill="FFFFFF"/>
        </w:rPr>
        <w:t>年愿景”等议题展开讨论。与会代表一致同意重新制定非洲农业转型战略，促进非洲大陆发展。</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sz w:val="22"/>
        </w:rPr>
        <w:lastRenderedPageBreak/>
        <w:t>伊拉克官员</w:t>
      </w:r>
      <w:r>
        <w:rPr>
          <w:rFonts w:ascii="宋体" w:hAnsi="宋体" w:cs="宋体" w:hint="eastAsia"/>
          <w:sz w:val="22"/>
        </w:rPr>
        <w:t>6</w:t>
      </w:r>
      <w:r>
        <w:rPr>
          <w:rFonts w:ascii="宋体" w:hAnsi="宋体" w:cs="宋体" w:hint="eastAsia"/>
          <w:sz w:val="22"/>
        </w:rPr>
        <w:t>月</w:t>
      </w:r>
      <w:r>
        <w:rPr>
          <w:rFonts w:ascii="宋体" w:hAnsi="宋体" w:cs="宋体" w:hint="eastAsia"/>
          <w:sz w:val="22"/>
        </w:rPr>
        <w:t>30</w:t>
      </w:r>
      <w:r>
        <w:rPr>
          <w:rFonts w:ascii="宋体" w:hAnsi="宋体" w:cs="宋体" w:hint="eastAsia"/>
          <w:sz w:val="22"/>
        </w:rPr>
        <w:t>日表示，</w:t>
      </w:r>
      <w:r>
        <w:rPr>
          <w:rFonts w:ascii="宋体" w:hAnsi="宋体" w:cs="宋体" w:hint="eastAsia"/>
          <w:b/>
          <w:bCs/>
          <w:sz w:val="22"/>
          <w:u w:val="single"/>
        </w:rPr>
        <w:t>俄罗斯专家已经抵达伊拉克，协助伊拉克空军对其所购买的俄制战</w:t>
      </w:r>
      <w:r>
        <w:rPr>
          <w:rFonts w:ascii="宋体" w:hAnsi="宋体" w:cs="宋体" w:hint="eastAsia"/>
          <w:b/>
          <w:bCs/>
          <w:sz w:val="22"/>
          <w:u w:val="single"/>
        </w:rPr>
        <w:t>斗机进行部署，以有效打击伊反政府武装。</w:t>
      </w:r>
      <w:r>
        <w:rPr>
          <w:rFonts w:ascii="宋体" w:hAnsi="宋体" w:cs="宋体" w:hint="eastAsia"/>
          <w:sz w:val="22"/>
        </w:rPr>
        <w:t>据悉，此次是伊拉克危机以来，俄罗斯首次向该国派遣相关人员。不过伊军方表示，俄罗斯派出的是“专家”，并非“军事顾问”。伊拉克国防部发表的一份声明称，俄制战斗机的部署“将增强和支持伊拉克空军消灭恐怖主义的实力和能力”。</w:t>
      </w:r>
    </w:p>
    <w:p w:rsidR="00B95C05" w:rsidRDefault="00490353">
      <w:pPr>
        <w:widowControl/>
        <w:numPr>
          <w:ilvl w:val="0"/>
          <w:numId w:val="12"/>
        </w:numPr>
        <w:spacing w:line="360" w:lineRule="auto"/>
        <w:ind w:left="270"/>
        <w:rPr>
          <w:rFonts w:ascii="宋体" w:hAnsi="宋体" w:cs="宋体"/>
          <w:b/>
          <w:bCs/>
          <w:sz w:val="22"/>
          <w:u w:val="single"/>
        </w:rPr>
      </w:pPr>
      <w:r>
        <w:rPr>
          <w:rFonts w:ascii="宋体" w:hAnsi="宋体" w:cs="宋体" w:hint="eastAsia"/>
          <w:sz w:val="22"/>
        </w:rPr>
        <w:t>6</w:t>
      </w:r>
      <w:r>
        <w:rPr>
          <w:rFonts w:ascii="宋体" w:hAnsi="宋体" w:cs="宋体" w:hint="eastAsia"/>
          <w:sz w:val="22"/>
        </w:rPr>
        <w:t>月</w:t>
      </w:r>
      <w:r>
        <w:rPr>
          <w:rFonts w:ascii="宋体" w:hAnsi="宋体" w:cs="宋体" w:hint="eastAsia"/>
          <w:sz w:val="22"/>
        </w:rPr>
        <w:t>30</w:t>
      </w:r>
      <w:r>
        <w:rPr>
          <w:rFonts w:ascii="宋体" w:hAnsi="宋体" w:cs="宋体" w:hint="eastAsia"/>
          <w:sz w:val="22"/>
        </w:rPr>
        <w:t>日，世界卫生组织总干事陈冯富珍在南非约翰内斯堡举行的第三届妇幼健康合作伙伴论坛上表示。目前，全世界仍有</w:t>
      </w:r>
      <w:r>
        <w:rPr>
          <w:rFonts w:ascii="宋体" w:hAnsi="宋体" w:cs="宋体" w:hint="eastAsia"/>
          <w:sz w:val="22"/>
        </w:rPr>
        <w:t>28.9</w:t>
      </w:r>
      <w:r>
        <w:rPr>
          <w:rFonts w:ascii="宋体" w:hAnsi="宋体" w:cs="宋体" w:hint="eastAsia"/>
          <w:sz w:val="22"/>
        </w:rPr>
        <w:t>万名妇女每年因产后并发症死亡，</w:t>
      </w:r>
      <w:r>
        <w:rPr>
          <w:rFonts w:ascii="宋体" w:hAnsi="宋体" w:cs="宋体" w:hint="eastAsia"/>
          <w:sz w:val="22"/>
        </w:rPr>
        <w:t>660</w:t>
      </w:r>
      <w:r>
        <w:rPr>
          <w:rFonts w:ascii="宋体" w:hAnsi="宋体" w:cs="宋体" w:hint="eastAsia"/>
          <w:sz w:val="22"/>
        </w:rPr>
        <w:t>万名儿童在</w:t>
      </w:r>
      <w:r>
        <w:rPr>
          <w:rFonts w:ascii="宋体" w:hAnsi="宋体" w:cs="宋体" w:hint="eastAsia"/>
          <w:sz w:val="22"/>
        </w:rPr>
        <w:t>5</w:t>
      </w:r>
      <w:r>
        <w:rPr>
          <w:rFonts w:ascii="宋体" w:hAnsi="宋体" w:cs="宋体" w:hint="eastAsia"/>
          <w:sz w:val="22"/>
        </w:rPr>
        <w:t>岁前死亡，近一半为新生儿。数据表明，</w:t>
      </w:r>
      <w:r>
        <w:rPr>
          <w:rFonts w:ascii="宋体" w:hAnsi="宋体" w:cs="宋体" w:hint="eastAsia"/>
          <w:b/>
          <w:bCs/>
          <w:sz w:val="22"/>
          <w:u w:val="single"/>
        </w:rPr>
        <w:t>非洲人口占全球总人口的</w:t>
      </w:r>
      <w:r>
        <w:rPr>
          <w:rFonts w:ascii="宋体" w:hAnsi="宋体" w:cs="宋体" w:hint="eastAsia"/>
          <w:b/>
          <w:bCs/>
          <w:sz w:val="22"/>
          <w:u w:val="single"/>
        </w:rPr>
        <w:t>12%</w:t>
      </w:r>
      <w:r>
        <w:rPr>
          <w:rFonts w:ascii="宋体" w:hAnsi="宋体" w:cs="宋体" w:hint="eastAsia"/>
          <w:b/>
          <w:bCs/>
          <w:sz w:val="22"/>
          <w:u w:val="single"/>
        </w:rPr>
        <w:t>，但妇幼死亡人数超过了全球的一半。每年，撒哈拉沙漠以南非洲地区国家有</w:t>
      </w:r>
      <w:r>
        <w:rPr>
          <w:rFonts w:ascii="宋体" w:hAnsi="宋体" w:cs="宋体" w:hint="eastAsia"/>
          <w:b/>
          <w:bCs/>
          <w:sz w:val="22"/>
          <w:u w:val="single"/>
        </w:rPr>
        <w:t>17.6</w:t>
      </w:r>
      <w:r>
        <w:rPr>
          <w:rFonts w:ascii="宋体" w:hAnsi="宋体" w:cs="宋体" w:hint="eastAsia"/>
          <w:b/>
          <w:bCs/>
          <w:sz w:val="22"/>
          <w:u w:val="single"/>
        </w:rPr>
        <w:t>万名母亲因孕期及产后并发症死亡，占全球的</w:t>
      </w:r>
      <w:r>
        <w:rPr>
          <w:rFonts w:ascii="宋体" w:hAnsi="宋体" w:cs="宋体" w:hint="eastAsia"/>
          <w:b/>
          <w:bCs/>
          <w:sz w:val="22"/>
          <w:u w:val="single"/>
        </w:rPr>
        <w:t>62%</w:t>
      </w:r>
      <w:r>
        <w:rPr>
          <w:rFonts w:ascii="宋体" w:hAnsi="宋体" w:cs="宋体" w:hint="eastAsia"/>
          <w:b/>
          <w:bCs/>
          <w:sz w:val="22"/>
          <w:u w:val="single"/>
        </w:rPr>
        <w:t>；有</w:t>
      </w:r>
      <w:r>
        <w:rPr>
          <w:rFonts w:ascii="宋体" w:hAnsi="宋体" w:cs="宋体" w:hint="eastAsia"/>
          <w:b/>
          <w:bCs/>
          <w:sz w:val="22"/>
          <w:u w:val="single"/>
        </w:rPr>
        <w:t>320</w:t>
      </w:r>
      <w:r>
        <w:rPr>
          <w:rFonts w:ascii="宋体" w:hAnsi="宋体" w:cs="宋体" w:hint="eastAsia"/>
          <w:b/>
          <w:bCs/>
          <w:sz w:val="22"/>
          <w:u w:val="single"/>
        </w:rPr>
        <w:t>万名儿童在</w:t>
      </w:r>
      <w:r>
        <w:rPr>
          <w:rFonts w:ascii="宋体" w:hAnsi="宋体" w:cs="宋体" w:hint="eastAsia"/>
          <w:b/>
          <w:bCs/>
          <w:sz w:val="22"/>
          <w:u w:val="single"/>
        </w:rPr>
        <w:t>5</w:t>
      </w:r>
      <w:r>
        <w:rPr>
          <w:rFonts w:ascii="宋体" w:hAnsi="宋体" w:cs="宋体" w:hint="eastAsia"/>
          <w:b/>
          <w:bCs/>
          <w:sz w:val="22"/>
          <w:u w:val="single"/>
        </w:rPr>
        <w:t>岁前死亡，其中</w:t>
      </w:r>
      <w:r>
        <w:rPr>
          <w:rFonts w:ascii="宋体" w:hAnsi="宋体" w:cs="宋体" w:hint="eastAsia"/>
          <w:b/>
          <w:bCs/>
          <w:sz w:val="22"/>
          <w:u w:val="single"/>
        </w:rPr>
        <w:t>1/3</w:t>
      </w:r>
      <w:r>
        <w:rPr>
          <w:rFonts w:ascii="宋体" w:hAnsi="宋体" w:cs="宋体" w:hint="eastAsia"/>
          <w:b/>
          <w:bCs/>
          <w:sz w:val="22"/>
          <w:u w:val="single"/>
        </w:rPr>
        <w:t>为新生儿。</w:t>
      </w:r>
    </w:p>
    <w:p w:rsidR="00B95C05" w:rsidRDefault="00490353">
      <w:pPr>
        <w:widowControl/>
        <w:numPr>
          <w:ilvl w:val="0"/>
          <w:numId w:val="12"/>
        </w:numPr>
        <w:spacing w:line="360" w:lineRule="auto"/>
        <w:ind w:left="270"/>
        <w:rPr>
          <w:rFonts w:ascii="宋体" w:hAnsi="宋体" w:cs="宋体"/>
          <w:sz w:val="22"/>
        </w:rPr>
      </w:pPr>
      <w:r>
        <w:rPr>
          <w:rFonts w:ascii="宋体" w:hAnsi="宋体" w:cs="宋体" w:hint="eastAsia"/>
          <w:b/>
          <w:bCs/>
          <w:sz w:val="22"/>
          <w:u w:val="single"/>
        </w:rPr>
        <w:t>法国巴黎银行</w:t>
      </w:r>
      <w:r>
        <w:rPr>
          <w:rFonts w:ascii="宋体" w:hAnsi="宋体" w:cs="宋体" w:hint="eastAsia"/>
          <w:b/>
          <w:bCs/>
          <w:sz w:val="22"/>
          <w:u w:val="single"/>
        </w:rPr>
        <w:t>6</w:t>
      </w:r>
      <w:r>
        <w:rPr>
          <w:rFonts w:ascii="宋体" w:hAnsi="宋体" w:cs="宋体" w:hint="eastAsia"/>
          <w:b/>
          <w:bCs/>
          <w:sz w:val="22"/>
          <w:u w:val="single"/>
        </w:rPr>
        <w:t>月</w:t>
      </w:r>
      <w:r>
        <w:rPr>
          <w:rFonts w:ascii="宋体" w:hAnsi="宋体" w:cs="宋体" w:hint="eastAsia"/>
          <w:b/>
          <w:bCs/>
          <w:sz w:val="22"/>
          <w:u w:val="single"/>
        </w:rPr>
        <w:t>30</w:t>
      </w:r>
      <w:r>
        <w:rPr>
          <w:rFonts w:ascii="宋体" w:hAnsi="宋体" w:cs="宋体" w:hint="eastAsia"/>
          <w:b/>
          <w:bCs/>
          <w:sz w:val="22"/>
          <w:u w:val="single"/>
        </w:rPr>
        <w:t>日正式接受美国对其处罚，罚金总额高达</w:t>
      </w:r>
      <w:r>
        <w:rPr>
          <w:rFonts w:ascii="宋体" w:hAnsi="宋体" w:cs="宋体" w:hint="eastAsia"/>
          <w:b/>
          <w:bCs/>
          <w:sz w:val="22"/>
          <w:u w:val="single"/>
        </w:rPr>
        <w:t>88.34</w:t>
      </w:r>
      <w:r>
        <w:rPr>
          <w:rFonts w:ascii="宋体" w:hAnsi="宋体" w:cs="宋体" w:hint="eastAsia"/>
          <w:b/>
          <w:bCs/>
          <w:sz w:val="22"/>
          <w:u w:val="single"/>
        </w:rPr>
        <w:t>亿美元，高于该银行全年利润，创下美国对外国银行处罚金额最高纪录。</w:t>
      </w:r>
      <w:r>
        <w:rPr>
          <w:rFonts w:ascii="宋体" w:hAnsi="宋体" w:cs="宋体" w:hint="eastAsia"/>
          <w:sz w:val="22"/>
        </w:rPr>
        <w:t>除罚金之外，处罚还包括限制巴黎银行投资原材料时的美元业务，限制期自</w:t>
      </w:r>
      <w:r>
        <w:rPr>
          <w:rFonts w:ascii="宋体" w:hAnsi="宋体" w:cs="宋体" w:hint="eastAsia"/>
          <w:sz w:val="22"/>
        </w:rPr>
        <w:t>2015</w:t>
      </w:r>
      <w:r>
        <w:rPr>
          <w:rFonts w:ascii="宋体" w:hAnsi="宋体" w:cs="宋体" w:hint="eastAsia"/>
          <w:sz w:val="22"/>
        </w:rPr>
        <w:t>年</w:t>
      </w:r>
      <w:r>
        <w:rPr>
          <w:rFonts w:ascii="宋体" w:hAnsi="宋体" w:cs="宋体" w:hint="eastAsia"/>
          <w:sz w:val="22"/>
        </w:rPr>
        <w:t>1</w:t>
      </w:r>
      <w:r>
        <w:rPr>
          <w:rFonts w:ascii="宋体" w:hAnsi="宋体" w:cs="宋体" w:hint="eastAsia"/>
          <w:sz w:val="22"/>
        </w:rPr>
        <w:t>月开始为期一年。</w:t>
      </w:r>
    </w:p>
    <w:p w:rsidR="00B95C05" w:rsidRDefault="00490353">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r>
        <w:rPr>
          <w:rFonts w:ascii="黑体" w:eastAsia="黑体" w:hAnsi="宋体" w:cs="黑体" w:hint="eastAsia"/>
          <w:b/>
          <w:color w:val="FF0000"/>
          <w:kern w:val="44"/>
          <w:sz w:val="36"/>
          <w:szCs w:val="36"/>
        </w:rPr>
        <w:t>2014</w:t>
      </w:r>
      <w:r>
        <w:rPr>
          <w:rFonts w:ascii="黑体" w:eastAsia="黑体" w:hAnsi="宋体" w:cs="黑体" w:hint="eastAsia"/>
          <w:b/>
          <w:color w:val="FF0000"/>
          <w:kern w:val="44"/>
          <w:sz w:val="36"/>
          <w:szCs w:val="36"/>
        </w:rPr>
        <w:t>年</w:t>
      </w:r>
      <w:r>
        <w:rPr>
          <w:rFonts w:ascii="黑体" w:eastAsia="黑体" w:hAnsi="宋体" w:cs="黑体" w:hint="eastAsia"/>
          <w:b/>
          <w:color w:val="FF0000"/>
          <w:kern w:val="44"/>
          <w:sz w:val="36"/>
          <w:szCs w:val="36"/>
        </w:rPr>
        <w:t>7</w:t>
      </w:r>
      <w:r>
        <w:rPr>
          <w:rFonts w:ascii="黑体" w:eastAsia="黑体" w:hAnsi="宋体" w:cs="黑体" w:hint="eastAsia"/>
          <w:b/>
          <w:color w:val="FF0000"/>
          <w:kern w:val="44"/>
          <w:sz w:val="36"/>
          <w:szCs w:val="36"/>
        </w:rPr>
        <w:t>月时事政治</w:t>
      </w:r>
    </w:p>
    <w:p w:rsidR="00B95C05" w:rsidRDefault="00490353">
      <w:pPr>
        <w:pStyle w:val="a6"/>
        <w:widowControl/>
        <w:shd w:val="clear" w:color="auto" w:fill="FFFFFF"/>
        <w:spacing w:beforeAutospacing="0" w:afterAutospacing="0" w:line="360" w:lineRule="auto"/>
        <w:rPr>
          <w:rFonts w:ascii="宋体" w:hAnsi="宋体" w:cs="宋体"/>
          <w:color w:val="000000"/>
          <w:sz w:val="22"/>
          <w:szCs w:val="22"/>
        </w:rPr>
      </w:pPr>
      <w:r>
        <w:rPr>
          <w:rStyle w:val="a8"/>
          <w:rFonts w:ascii="宋体" w:hAnsi="宋体" w:cs="宋体" w:hint="eastAsia"/>
          <w:color w:val="000000"/>
          <w:sz w:val="22"/>
          <w:szCs w:val="22"/>
          <w:shd w:val="clear" w:color="auto" w:fill="FFFFFF"/>
        </w:rPr>
        <w:t>一、国内部分</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中国物流与采购联合会、国家统计局服务业调查中心发布，</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月份中国制造业采购经理指数（</w:t>
      </w:r>
      <w:r>
        <w:rPr>
          <w:rFonts w:ascii="宋体" w:hAnsi="宋体" w:cs="宋体" w:hint="eastAsia"/>
          <w:color w:val="000000"/>
          <w:sz w:val="22"/>
          <w:shd w:val="clear" w:color="auto" w:fill="FFFFFF"/>
        </w:rPr>
        <w:t>PMI</w:t>
      </w:r>
      <w:r>
        <w:rPr>
          <w:rFonts w:ascii="宋体" w:hAnsi="宋体" w:cs="宋体" w:hint="eastAsia"/>
          <w:color w:val="000000"/>
          <w:sz w:val="22"/>
          <w:shd w:val="clear" w:color="auto" w:fill="FFFFFF"/>
        </w:rPr>
        <w:t>）为</w:t>
      </w:r>
      <w:r>
        <w:rPr>
          <w:rFonts w:ascii="宋体" w:hAnsi="宋体" w:cs="宋体" w:hint="eastAsia"/>
          <w:color w:val="000000"/>
          <w:sz w:val="22"/>
          <w:shd w:val="clear" w:color="auto" w:fill="FFFFFF"/>
        </w:rPr>
        <w:t>51%</w:t>
      </w:r>
      <w:r>
        <w:rPr>
          <w:rFonts w:ascii="宋体" w:hAnsi="宋体" w:cs="宋体" w:hint="eastAsia"/>
          <w:color w:val="000000"/>
          <w:sz w:val="22"/>
          <w:shd w:val="clear" w:color="auto" w:fill="FFFFFF"/>
        </w:rPr>
        <w:t>，比上月上升</w:t>
      </w:r>
      <w:r>
        <w:rPr>
          <w:rFonts w:ascii="宋体" w:hAnsi="宋体" w:cs="宋体" w:hint="eastAsia"/>
          <w:color w:val="000000"/>
          <w:sz w:val="22"/>
          <w:shd w:val="clear" w:color="auto" w:fill="FFFFFF"/>
        </w:rPr>
        <w:t>0.2</w:t>
      </w:r>
      <w:r>
        <w:rPr>
          <w:rFonts w:ascii="宋体" w:hAnsi="宋体" w:cs="宋体" w:hint="eastAsia"/>
          <w:color w:val="000000"/>
          <w:sz w:val="22"/>
          <w:shd w:val="clear" w:color="auto" w:fill="FFFFFF"/>
        </w:rPr>
        <w:t>个百分点，再创年内新高。至此，制造业</w:t>
      </w:r>
      <w:r>
        <w:rPr>
          <w:rFonts w:ascii="宋体" w:hAnsi="宋体" w:cs="宋体" w:hint="eastAsia"/>
          <w:color w:val="000000"/>
          <w:sz w:val="22"/>
          <w:shd w:val="clear" w:color="auto" w:fill="FFFFFF"/>
        </w:rPr>
        <w:t>PMI</w:t>
      </w:r>
      <w:r>
        <w:rPr>
          <w:rFonts w:ascii="宋体" w:hAnsi="宋体" w:cs="宋体" w:hint="eastAsia"/>
          <w:color w:val="000000"/>
          <w:sz w:val="22"/>
          <w:shd w:val="clear" w:color="auto" w:fill="FFFFFF"/>
        </w:rPr>
        <w:t>已连续</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个月回升，表明制造业延续了平稳增长的良好势头。汇丰公布的</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月中国制造业</w:t>
      </w:r>
      <w:r>
        <w:rPr>
          <w:rFonts w:ascii="宋体" w:hAnsi="宋体" w:cs="宋体" w:hint="eastAsia"/>
          <w:color w:val="000000"/>
          <w:sz w:val="22"/>
          <w:shd w:val="clear" w:color="auto" w:fill="FFFFFF"/>
        </w:rPr>
        <w:t>PMI</w:t>
      </w:r>
      <w:r>
        <w:rPr>
          <w:rFonts w:ascii="宋体" w:hAnsi="宋体" w:cs="宋体" w:hint="eastAsia"/>
          <w:color w:val="000000"/>
          <w:sz w:val="22"/>
          <w:shd w:val="clear" w:color="auto" w:fill="FFFFFF"/>
        </w:rPr>
        <w:t>终值达到</w:t>
      </w:r>
      <w:r>
        <w:rPr>
          <w:rFonts w:ascii="宋体" w:hAnsi="宋体" w:cs="宋体" w:hint="eastAsia"/>
          <w:color w:val="000000"/>
          <w:sz w:val="22"/>
          <w:shd w:val="clear" w:color="auto" w:fill="FFFFFF"/>
        </w:rPr>
        <w:t>50.7</w:t>
      </w:r>
      <w:r>
        <w:rPr>
          <w:rFonts w:ascii="宋体" w:hAnsi="宋体" w:cs="宋体" w:hint="eastAsia"/>
          <w:color w:val="000000"/>
          <w:sz w:val="22"/>
          <w:shd w:val="clear" w:color="auto" w:fill="FFFFFF"/>
        </w:rPr>
        <w:t>，为今年来首次处于扩张区间，也是该指数今年以来的最高点，</w:t>
      </w:r>
      <w:r>
        <w:rPr>
          <w:rStyle w:val="a8"/>
          <w:rFonts w:ascii="宋体" w:hAnsi="宋体" w:cs="宋体" w:hint="eastAsia"/>
          <w:color w:val="000000"/>
          <w:sz w:val="22"/>
          <w:u w:val="single"/>
          <w:shd w:val="clear" w:color="auto" w:fill="FFFFFF"/>
        </w:rPr>
        <w:t>显示了中国经济企稳态势</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中国联合航空有限公司宣布，转型成为低成本航空公司，预计今后票价将比其他航空公司及中联航现有票价优惠</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40%</w:t>
      </w:r>
      <w:r>
        <w:rPr>
          <w:rStyle w:val="a8"/>
          <w:rFonts w:ascii="宋体" w:hAnsi="宋体" w:cs="宋体" w:hint="eastAsia"/>
          <w:color w:val="000000"/>
          <w:sz w:val="22"/>
          <w:u w:val="single"/>
          <w:shd w:val="clear" w:color="auto" w:fill="FFFFFF"/>
        </w:rPr>
        <w:t>。中联航也成为我国首个国有低成本航空企业</w:t>
      </w:r>
      <w:r>
        <w:rPr>
          <w:rFonts w:ascii="宋体" w:hAnsi="宋体" w:cs="宋体" w:hint="eastAsia"/>
          <w:color w:val="000000"/>
          <w:sz w:val="22"/>
          <w:shd w:val="clear" w:color="auto" w:fill="FFFFFF"/>
        </w:rPr>
        <w:t>。中联航的控股方东方航空公司负责人表示，此次转型顺应民航改革的大趋势，以此填补京津冀经济带在低成本航空的市场空白。</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财政部发布的数据显示，</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年，中央财政拨付农业保险保费补贴资金</w:t>
      </w:r>
      <w:r>
        <w:rPr>
          <w:rFonts w:ascii="宋体" w:hAnsi="宋体" w:cs="宋体" w:hint="eastAsia"/>
          <w:color w:val="000000"/>
          <w:sz w:val="22"/>
          <w:shd w:val="clear" w:color="auto" w:fill="FFFFFF"/>
        </w:rPr>
        <w:t>126.88</w:t>
      </w:r>
      <w:r>
        <w:rPr>
          <w:rFonts w:ascii="宋体" w:hAnsi="宋体" w:cs="宋体" w:hint="eastAsia"/>
          <w:color w:val="000000"/>
          <w:sz w:val="22"/>
          <w:shd w:val="clear" w:color="auto" w:fill="FFFFFF"/>
        </w:rPr>
        <w:t>亿元，是</w:t>
      </w:r>
      <w:r>
        <w:rPr>
          <w:rFonts w:ascii="宋体" w:hAnsi="宋体" w:cs="宋体" w:hint="eastAsia"/>
          <w:color w:val="000000"/>
          <w:sz w:val="22"/>
          <w:shd w:val="clear" w:color="auto" w:fill="FFFFFF"/>
        </w:rPr>
        <w:t>2007</w:t>
      </w:r>
      <w:r>
        <w:rPr>
          <w:rFonts w:ascii="宋体" w:hAnsi="宋体" w:cs="宋体" w:hint="eastAsia"/>
          <w:color w:val="000000"/>
          <w:sz w:val="22"/>
          <w:shd w:val="clear" w:color="auto" w:fill="FFFFFF"/>
        </w:rPr>
        <w:t>年的</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倍，带动全国农业保险实现保费收入</w:t>
      </w:r>
      <w:r>
        <w:rPr>
          <w:rFonts w:ascii="宋体" w:hAnsi="宋体" w:cs="宋体" w:hint="eastAsia"/>
          <w:color w:val="000000"/>
          <w:sz w:val="22"/>
          <w:shd w:val="clear" w:color="auto" w:fill="FFFFFF"/>
        </w:rPr>
        <w:t>306.7</w:t>
      </w:r>
      <w:r>
        <w:rPr>
          <w:rFonts w:ascii="宋体" w:hAnsi="宋体" w:cs="宋体" w:hint="eastAsia"/>
          <w:color w:val="000000"/>
          <w:sz w:val="22"/>
          <w:shd w:val="clear" w:color="auto" w:fill="FFFFFF"/>
        </w:rPr>
        <w:t>亿元，为</w:t>
      </w:r>
      <w:r>
        <w:rPr>
          <w:rFonts w:ascii="宋体" w:hAnsi="宋体" w:cs="宋体" w:hint="eastAsia"/>
          <w:color w:val="000000"/>
          <w:sz w:val="22"/>
          <w:shd w:val="clear" w:color="auto" w:fill="FFFFFF"/>
        </w:rPr>
        <w:t>2.14</w:t>
      </w:r>
      <w:r>
        <w:rPr>
          <w:rFonts w:ascii="宋体" w:hAnsi="宋体" w:cs="宋体" w:hint="eastAsia"/>
          <w:color w:val="000000"/>
          <w:sz w:val="22"/>
          <w:shd w:val="clear" w:color="auto" w:fill="FFFFFF"/>
        </w:rPr>
        <w:t>亿户次投保农户提供风险保障</w:t>
      </w:r>
      <w:r>
        <w:rPr>
          <w:rFonts w:ascii="宋体" w:hAnsi="宋体" w:cs="宋体" w:hint="eastAsia"/>
          <w:color w:val="000000"/>
          <w:sz w:val="22"/>
          <w:shd w:val="clear" w:color="auto" w:fill="FFFFFF"/>
        </w:rPr>
        <w:t>1.39</w:t>
      </w:r>
      <w:r>
        <w:rPr>
          <w:rFonts w:ascii="宋体" w:hAnsi="宋体" w:cs="宋体" w:hint="eastAsia"/>
          <w:color w:val="000000"/>
          <w:sz w:val="22"/>
          <w:shd w:val="clear" w:color="auto" w:fill="FFFFFF"/>
        </w:rPr>
        <w:t>万亿元，为</w:t>
      </w:r>
      <w:r>
        <w:rPr>
          <w:rFonts w:ascii="宋体" w:hAnsi="宋体" w:cs="宋体" w:hint="eastAsia"/>
          <w:color w:val="000000"/>
          <w:sz w:val="22"/>
          <w:shd w:val="clear" w:color="auto" w:fill="FFFFFF"/>
        </w:rPr>
        <w:t>3367</w:t>
      </w:r>
      <w:r>
        <w:rPr>
          <w:rFonts w:ascii="宋体" w:hAnsi="宋体" w:cs="宋体" w:hint="eastAsia"/>
          <w:color w:val="000000"/>
          <w:sz w:val="22"/>
          <w:shd w:val="clear" w:color="auto" w:fill="FFFFFF"/>
        </w:rPr>
        <w:t>万户次农户提供保险赔款</w:t>
      </w:r>
      <w:r>
        <w:rPr>
          <w:rFonts w:ascii="宋体" w:hAnsi="宋体" w:cs="宋体" w:hint="eastAsia"/>
          <w:color w:val="000000"/>
          <w:sz w:val="22"/>
          <w:shd w:val="clear" w:color="auto" w:fill="FFFFFF"/>
        </w:rPr>
        <w:t>208.6</w:t>
      </w:r>
      <w:r>
        <w:rPr>
          <w:rFonts w:ascii="宋体" w:hAnsi="宋体" w:cs="宋体" w:hint="eastAsia"/>
          <w:color w:val="000000"/>
          <w:sz w:val="22"/>
          <w:shd w:val="clear" w:color="auto" w:fill="FFFFFF"/>
        </w:rPr>
        <w:t>亿元，发挥</w:t>
      </w:r>
      <w:r>
        <w:rPr>
          <w:rFonts w:ascii="宋体" w:hAnsi="宋体" w:cs="宋体" w:hint="eastAsia"/>
          <w:color w:val="000000"/>
          <w:sz w:val="22"/>
          <w:shd w:val="clear" w:color="auto" w:fill="FFFFFF"/>
        </w:rPr>
        <w:lastRenderedPageBreak/>
        <w:t>了较好的强农惠农政策效果。目前，</w:t>
      </w:r>
      <w:r>
        <w:rPr>
          <w:rStyle w:val="a8"/>
          <w:rFonts w:ascii="宋体" w:hAnsi="宋体" w:cs="宋体" w:hint="eastAsia"/>
          <w:color w:val="000000"/>
          <w:sz w:val="22"/>
          <w:u w:val="single"/>
          <w:shd w:val="clear" w:color="auto" w:fill="FFFFFF"/>
        </w:rPr>
        <w:t>我国已经成为全球第二、亚洲第一的农业保险市场。同时，中央财政探索建立了多方参与、共担风险的农业保险大灾风险分散机</w:t>
      </w:r>
      <w:r>
        <w:rPr>
          <w:rStyle w:val="a8"/>
          <w:rFonts w:ascii="宋体" w:hAnsi="宋体" w:cs="宋体" w:hint="eastAsia"/>
          <w:color w:val="000000"/>
          <w:sz w:val="22"/>
          <w:u w:val="single"/>
          <w:shd w:val="clear" w:color="auto" w:fill="FFFFFF"/>
        </w:rPr>
        <w:t>制，在农业风险防范方面发挥了积极作用</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国务院新闻办公室</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日召开新闻发布会，中央档案馆副馆长李明华介绍了中央档案馆在互联网上公布《日本战犯的侵华罪行自供》的有关情况，并就相关问题回答了记者的提问。据李明华介绍，</w:t>
      </w:r>
      <w:r>
        <w:rPr>
          <w:rStyle w:val="a8"/>
          <w:rFonts w:ascii="宋体" w:hAnsi="宋体" w:cs="宋体" w:hint="eastAsia"/>
          <w:color w:val="000000"/>
          <w:sz w:val="22"/>
          <w:u w:val="single"/>
          <w:shd w:val="clear" w:color="auto" w:fill="FFFFFF"/>
        </w:rPr>
        <w:t>中央档案馆于</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日起首次在官方网站发布铃木启久等</w:t>
      </w:r>
      <w:r>
        <w:rPr>
          <w:rStyle w:val="a8"/>
          <w:rFonts w:ascii="宋体" w:hAnsi="宋体" w:cs="宋体" w:hint="eastAsia"/>
          <w:color w:val="000000"/>
          <w:sz w:val="22"/>
          <w:u w:val="single"/>
          <w:shd w:val="clear" w:color="auto" w:fill="FFFFFF"/>
        </w:rPr>
        <w:t>45</w:t>
      </w:r>
      <w:r>
        <w:rPr>
          <w:rStyle w:val="a8"/>
          <w:rFonts w:ascii="宋体" w:hAnsi="宋体" w:cs="宋体" w:hint="eastAsia"/>
          <w:color w:val="000000"/>
          <w:sz w:val="22"/>
          <w:u w:val="single"/>
          <w:shd w:val="clear" w:color="auto" w:fill="FFFFFF"/>
        </w:rPr>
        <w:t>名日本战犯笔供（日文）及其中文翻译件的档案原文视频，以及战犯笔供摘要（中英文），每天发布</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名战犯笔供，分</w:t>
      </w:r>
      <w:r>
        <w:rPr>
          <w:rStyle w:val="a8"/>
          <w:rFonts w:ascii="宋体" w:hAnsi="宋体" w:cs="宋体" w:hint="eastAsia"/>
          <w:color w:val="000000"/>
          <w:sz w:val="22"/>
          <w:u w:val="single"/>
          <w:shd w:val="clear" w:color="auto" w:fill="FFFFFF"/>
        </w:rPr>
        <w:t>45</w:t>
      </w:r>
      <w:r>
        <w:rPr>
          <w:rStyle w:val="a8"/>
          <w:rFonts w:ascii="宋体" w:hAnsi="宋体" w:cs="宋体" w:hint="eastAsia"/>
          <w:color w:val="000000"/>
          <w:sz w:val="22"/>
          <w:u w:val="single"/>
          <w:shd w:val="clear" w:color="auto" w:fill="FFFFFF"/>
        </w:rPr>
        <w:t>天发布完毕</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国内速度最快的和谐</w:t>
      </w:r>
      <w:r>
        <w:rPr>
          <w:rFonts w:ascii="宋体" w:hAnsi="宋体" w:cs="宋体" w:hint="eastAsia"/>
          <w:color w:val="000000"/>
          <w:sz w:val="22"/>
          <w:shd w:val="clear" w:color="auto" w:fill="FFFFFF"/>
        </w:rPr>
        <w:t>3D</w:t>
      </w:r>
      <w:r>
        <w:rPr>
          <w:rFonts w:ascii="宋体" w:hAnsi="宋体" w:cs="宋体" w:hint="eastAsia"/>
          <w:color w:val="000000"/>
          <w:sz w:val="22"/>
          <w:shd w:val="clear" w:color="auto" w:fill="FFFFFF"/>
        </w:rPr>
        <w:t>型电力机车日前入驻呼和浩特铁路局，将有效提升草原铁路的运能运力。</w:t>
      </w:r>
      <w:r>
        <w:rPr>
          <w:rStyle w:val="a8"/>
          <w:rFonts w:ascii="宋体" w:hAnsi="宋体" w:cs="宋体" w:hint="eastAsia"/>
          <w:color w:val="000000"/>
          <w:sz w:val="22"/>
          <w:u w:val="single"/>
          <w:shd w:val="clear" w:color="auto" w:fill="FFFFFF"/>
        </w:rPr>
        <w:t>作为我国目前单机功率最大、时速最快的</w:t>
      </w:r>
      <w:r>
        <w:rPr>
          <w:rStyle w:val="a8"/>
          <w:rFonts w:ascii="宋体" w:hAnsi="宋体" w:cs="宋体" w:hint="eastAsia"/>
          <w:color w:val="000000"/>
          <w:sz w:val="22"/>
          <w:u w:val="single"/>
          <w:shd w:val="clear" w:color="auto" w:fill="FFFFFF"/>
        </w:rPr>
        <w:t>大功率交流传动客运电力机车，和谐</w:t>
      </w:r>
      <w:r>
        <w:rPr>
          <w:rStyle w:val="a8"/>
          <w:rFonts w:ascii="宋体" w:hAnsi="宋体" w:cs="宋体" w:hint="eastAsia"/>
          <w:color w:val="000000"/>
          <w:sz w:val="22"/>
          <w:u w:val="single"/>
          <w:shd w:val="clear" w:color="auto" w:fill="FFFFFF"/>
        </w:rPr>
        <w:t>3D</w:t>
      </w:r>
      <w:r>
        <w:rPr>
          <w:rStyle w:val="a8"/>
          <w:rFonts w:ascii="宋体" w:hAnsi="宋体" w:cs="宋体" w:hint="eastAsia"/>
          <w:color w:val="000000"/>
          <w:sz w:val="22"/>
          <w:u w:val="single"/>
          <w:shd w:val="clear" w:color="auto" w:fill="FFFFFF"/>
        </w:rPr>
        <w:t>型机车牵引性能有了大幅提高</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日，国家主席习近平对韩国进行国事访问。访问结束之际，外交部长王毅向随行记者介绍了此访有关情况。王毅说，</w:t>
      </w:r>
      <w:r>
        <w:rPr>
          <w:rStyle w:val="a8"/>
          <w:rFonts w:ascii="宋体" w:hAnsi="宋体" w:cs="宋体" w:hint="eastAsia"/>
          <w:color w:val="000000"/>
          <w:sz w:val="22"/>
          <w:u w:val="single"/>
          <w:shd w:val="clear" w:color="auto" w:fill="FFFFFF"/>
        </w:rPr>
        <w:t>中韩两国地缘相近，人缘相亲，文缘相通。建交</w:t>
      </w:r>
      <w:r>
        <w:rPr>
          <w:rStyle w:val="a8"/>
          <w:rFonts w:ascii="宋体" w:hAnsi="宋体" w:cs="宋体" w:hint="eastAsia"/>
          <w:color w:val="000000"/>
          <w:sz w:val="22"/>
          <w:u w:val="single"/>
          <w:shd w:val="clear" w:color="auto" w:fill="FFFFFF"/>
        </w:rPr>
        <w:t>22</w:t>
      </w:r>
      <w:r>
        <w:rPr>
          <w:rStyle w:val="a8"/>
          <w:rFonts w:ascii="宋体" w:hAnsi="宋体" w:cs="宋体" w:hint="eastAsia"/>
          <w:color w:val="000000"/>
          <w:sz w:val="22"/>
          <w:u w:val="single"/>
          <w:shd w:val="clear" w:color="auto" w:fill="FFFFFF"/>
        </w:rPr>
        <w:t>年来，两国关系全面迅速发展，建立了战略合作伙伴关系。中国是韩国最大贸易伙伴、最大出口市场、最大进口来源国、最大海外投资对象国，韩国也是中国最重要的贸易和投资合作伙伴之一，两国还互为最大海外旅行目的地国、最大留学生来源国</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日，中国证监会就《关于改革完善并严格实施上市公司退市制度的</w:t>
      </w:r>
      <w:r>
        <w:rPr>
          <w:rFonts w:ascii="宋体" w:hAnsi="宋体" w:cs="宋体" w:hint="eastAsia"/>
          <w:color w:val="000000"/>
          <w:sz w:val="22"/>
          <w:shd w:val="clear" w:color="auto" w:fill="FFFFFF"/>
        </w:rPr>
        <w:t>若干意见（征求意见稿）》（简称《意见》）向社会公开征求意见，</w:t>
      </w:r>
      <w:r>
        <w:rPr>
          <w:rStyle w:val="a8"/>
          <w:rFonts w:ascii="宋体" w:hAnsi="宋体" w:cs="宋体" w:hint="eastAsia"/>
          <w:color w:val="000000"/>
          <w:sz w:val="22"/>
          <w:u w:val="single"/>
          <w:shd w:val="clear" w:color="auto" w:fill="FFFFFF"/>
        </w:rPr>
        <w:t>这标志着新一轮退市制度改革正式启动。证监会新闻发言人介绍，这次改革的目标是实现上市公司退市的市场化、法治化和常态化</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今年</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日是“七七事变”</w:t>
      </w:r>
      <w:r>
        <w:rPr>
          <w:rStyle w:val="a8"/>
          <w:rFonts w:ascii="宋体" w:hAnsi="宋体" w:cs="宋体" w:hint="eastAsia"/>
          <w:color w:val="000000"/>
          <w:sz w:val="22"/>
          <w:u w:val="single"/>
          <w:shd w:val="clear" w:color="auto" w:fill="FFFFFF"/>
        </w:rPr>
        <w:t>77</w:t>
      </w:r>
      <w:r>
        <w:rPr>
          <w:rStyle w:val="a8"/>
          <w:rFonts w:ascii="宋体" w:hAnsi="宋体" w:cs="宋体" w:hint="eastAsia"/>
          <w:color w:val="000000"/>
          <w:sz w:val="22"/>
          <w:u w:val="single"/>
          <w:shd w:val="clear" w:color="auto" w:fill="FFFFFF"/>
        </w:rPr>
        <w:t>周年纪念日</w:t>
      </w:r>
      <w:r>
        <w:rPr>
          <w:rFonts w:ascii="宋体" w:hAnsi="宋体" w:cs="宋体" w:hint="eastAsia"/>
          <w:color w:val="000000"/>
          <w:sz w:val="22"/>
          <w:shd w:val="clear" w:color="auto" w:fill="FFFFFF"/>
        </w:rPr>
        <w:t>。上午，党和国家领导人将到中国人民抗日战争纪念馆，同首都各界代表一起，隆重纪念全民族抗战爆发</w:t>
      </w:r>
      <w:r>
        <w:rPr>
          <w:rFonts w:ascii="宋体" w:hAnsi="宋体" w:cs="宋体" w:hint="eastAsia"/>
          <w:color w:val="000000"/>
          <w:sz w:val="22"/>
          <w:shd w:val="clear" w:color="auto" w:fill="FFFFFF"/>
        </w:rPr>
        <w:t>77</w:t>
      </w:r>
      <w:r>
        <w:rPr>
          <w:rFonts w:ascii="宋体" w:hAnsi="宋体" w:cs="宋体" w:hint="eastAsia"/>
          <w:color w:val="000000"/>
          <w:sz w:val="22"/>
          <w:shd w:val="clear" w:color="auto" w:fill="FFFFFF"/>
        </w:rPr>
        <w:t>周年。</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从中国极地研究中心了解到，</w:t>
      </w:r>
      <w:r>
        <w:rPr>
          <w:rStyle w:val="a8"/>
          <w:rFonts w:ascii="宋体" w:hAnsi="宋体" w:cs="宋体" w:hint="eastAsia"/>
          <w:color w:val="000000"/>
          <w:sz w:val="22"/>
          <w:u w:val="single"/>
          <w:shd w:val="clear" w:color="auto" w:fill="FFFFFF"/>
        </w:rPr>
        <w:t>我国第六次北极科学考察队暨“雪龙”号科学考察船</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11</w:t>
      </w:r>
      <w:r>
        <w:rPr>
          <w:rStyle w:val="a8"/>
          <w:rFonts w:ascii="宋体" w:hAnsi="宋体" w:cs="宋体" w:hint="eastAsia"/>
          <w:color w:val="000000"/>
          <w:sz w:val="22"/>
          <w:u w:val="single"/>
          <w:shd w:val="clear" w:color="auto" w:fill="FFFFFF"/>
        </w:rPr>
        <w:t>日将从上海起程，前往北极科学考察</w:t>
      </w:r>
      <w:r>
        <w:rPr>
          <w:rFonts w:ascii="宋体" w:hAnsi="宋体" w:cs="宋体" w:hint="eastAsia"/>
          <w:color w:val="000000"/>
          <w:sz w:val="22"/>
          <w:shd w:val="clear" w:color="auto" w:fill="FFFFFF"/>
        </w:rPr>
        <w:t>。本次北极科考的考察区域包括白令海、白令海峡、楚科奇海和海台、加拿大海盆等，计</w:t>
      </w:r>
      <w:r>
        <w:rPr>
          <w:rFonts w:ascii="宋体" w:hAnsi="宋体" w:cs="宋体" w:hint="eastAsia"/>
          <w:color w:val="000000"/>
          <w:sz w:val="22"/>
          <w:shd w:val="clear" w:color="auto" w:fill="FFFFFF"/>
        </w:rPr>
        <w:t>划考察时间为</w:t>
      </w:r>
      <w:r>
        <w:rPr>
          <w:rFonts w:ascii="宋体" w:hAnsi="宋体" w:cs="宋体" w:hint="eastAsia"/>
          <w:color w:val="000000"/>
          <w:sz w:val="22"/>
          <w:shd w:val="clear" w:color="auto" w:fill="FFFFFF"/>
        </w:rPr>
        <w:t>76</w:t>
      </w:r>
      <w:r>
        <w:rPr>
          <w:rFonts w:ascii="宋体" w:hAnsi="宋体" w:cs="宋体" w:hint="eastAsia"/>
          <w:color w:val="000000"/>
          <w:sz w:val="22"/>
          <w:shd w:val="clear" w:color="auto" w:fill="FFFFFF"/>
        </w:rPr>
        <w:t>天，总航程约</w:t>
      </w:r>
      <w:r>
        <w:rPr>
          <w:rFonts w:ascii="宋体" w:hAnsi="宋体" w:cs="宋体" w:hint="eastAsia"/>
          <w:color w:val="000000"/>
          <w:sz w:val="22"/>
          <w:shd w:val="clear" w:color="auto" w:fill="FFFFFF"/>
        </w:rPr>
        <w:t>11057</w:t>
      </w:r>
      <w:r>
        <w:rPr>
          <w:rFonts w:ascii="宋体" w:hAnsi="宋体" w:cs="宋体" w:hint="eastAsia"/>
          <w:color w:val="000000"/>
          <w:sz w:val="22"/>
          <w:shd w:val="clear" w:color="auto" w:fill="FFFFFF"/>
        </w:rPr>
        <w:t>海里。</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日，国际奥委会执委会投票决定，</w:t>
      </w:r>
      <w:r>
        <w:rPr>
          <w:rStyle w:val="a8"/>
          <w:rFonts w:ascii="宋体" w:hAnsi="宋体" w:cs="宋体" w:hint="eastAsia"/>
          <w:color w:val="000000"/>
          <w:sz w:val="22"/>
          <w:u w:val="single"/>
          <w:shd w:val="clear" w:color="auto" w:fill="FFFFFF"/>
        </w:rPr>
        <w:t>北京正式成为</w:t>
      </w:r>
      <w:r>
        <w:rPr>
          <w:rStyle w:val="a8"/>
          <w:rFonts w:ascii="宋体" w:hAnsi="宋体" w:cs="宋体" w:hint="eastAsia"/>
          <w:color w:val="000000"/>
          <w:sz w:val="22"/>
          <w:u w:val="single"/>
          <w:shd w:val="clear" w:color="auto" w:fill="FFFFFF"/>
        </w:rPr>
        <w:t>2022</w:t>
      </w:r>
      <w:r>
        <w:rPr>
          <w:rStyle w:val="a8"/>
          <w:rFonts w:ascii="宋体" w:hAnsi="宋体" w:cs="宋体" w:hint="eastAsia"/>
          <w:color w:val="000000"/>
          <w:sz w:val="22"/>
          <w:u w:val="single"/>
          <w:shd w:val="clear" w:color="auto" w:fill="FFFFFF"/>
        </w:rPr>
        <w:t>年第</w:t>
      </w:r>
      <w:r>
        <w:rPr>
          <w:rStyle w:val="a8"/>
          <w:rFonts w:ascii="宋体" w:hAnsi="宋体" w:cs="宋体" w:hint="eastAsia"/>
          <w:color w:val="000000"/>
          <w:sz w:val="22"/>
          <w:u w:val="single"/>
          <w:shd w:val="clear" w:color="auto" w:fill="FFFFFF"/>
        </w:rPr>
        <w:t>24</w:t>
      </w:r>
      <w:r>
        <w:rPr>
          <w:rStyle w:val="a8"/>
          <w:rFonts w:ascii="宋体" w:hAnsi="宋体" w:cs="宋体" w:hint="eastAsia"/>
          <w:color w:val="000000"/>
          <w:sz w:val="22"/>
          <w:u w:val="single"/>
          <w:shd w:val="clear" w:color="auto" w:fill="FFFFFF"/>
        </w:rPr>
        <w:t>届冬季奥林匹克运动会候选城市</w:t>
      </w:r>
      <w:r>
        <w:rPr>
          <w:rFonts w:ascii="宋体" w:hAnsi="宋体" w:cs="宋体" w:hint="eastAsia"/>
          <w:color w:val="000000"/>
          <w:sz w:val="22"/>
          <w:shd w:val="clear" w:color="auto" w:fill="FFFFFF"/>
        </w:rPr>
        <w:t>，将与挪威的奥斯陆、哈萨克斯坦的阿拉木图一起角逐</w:t>
      </w:r>
      <w:r>
        <w:rPr>
          <w:rFonts w:ascii="宋体" w:hAnsi="宋体" w:cs="宋体" w:hint="eastAsia"/>
          <w:color w:val="000000"/>
          <w:sz w:val="22"/>
          <w:shd w:val="clear" w:color="auto" w:fill="FFFFFF"/>
        </w:rPr>
        <w:t>2022</w:t>
      </w:r>
      <w:r>
        <w:rPr>
          <w:rFonts w:ascii="宋体" w:hAnsi="宋体" w:cs="宋体" w:hint="eastAsia"/>
          <w:color w:val="000000"/>
          <w:sz w:val="22"/>
          <w:shd w:val="clear" w:color="auto" w:fill="FFFFFF"/>
        </w:rPr>
        <w:t>年冬奥会举办权。</w:t>
      </w:r>
      <w:r>
        <w:rPr>
          <w:rFonts w:ascii="宋体" w:hAnsi="宋体" w:cs="宋体" w:hint="eastAsia"/>
          <w:color w:val="000000"/>
          <w:sz w:val="22"/>
          <w:shd w:val="clear" w:color="auto" w:fill="FFFFFF"/>
        </w:rPr>
        <w:t>2015</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月，国际奥委会将从候选城市中确定一座举办城市。</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国家发改委会同财政部、交通运输部制定的《铁路发展基金管理办法》，日前对外公布。《办法》首次对铁路发展基金的募集方式、收益分配权利及退出机制进行界定与说明。</w:t>
      </w:r>
      <w:r>
        <w:rPr>
          <w:rStyle w:val="a8"/>
          <w:rFonts w:ascii="宋体" w:hAnsi="宋体" w:cs="宋体" w:hint="eastAsia"/>
          <w:color w:val="000000"/>
          <w:sz w:val="22"/>
          <w:u w:val="single"/>
          <w:shd w:val="clear" w:color="auto" w:fill="FFFFFF"/>
        </w:rPr>
        <w:t>中国铁路总公司将作为政府出资人代表，以及铁路发展基金主发起人，吸引社会投资人，共同发起设</w:t>
      </w:r>
      <w:r>
        <w:rPr>
          <w:rStyle w:val="a8"/>
          <w:rFonts w:ascii="宋体" w:hAnsi="宋体" w:cs="宋体" w:hint="eastAsia"/>
          <w:color w:val="000000"/>
          <w:sz w:val="22"/>
          <w:u w:val="single"/>
          <w:shd w:val="clear" w:color="auto" w:fill="FFFFFF"/>
        </w:rPr>
        <w:t>立中国铁路发展基金股份有限公司。铁路发展基金存续期</w:t>
      </w:r>
      <w:r>
        <w:rPr>
          <w:rStyle w:val="a8"/>
          <w:rFonts w:ascii="宋体" w:hAnsi="宋体" w:cs="宋体" w:hint="eastAsia"/>
          <w:color w:val="000000"/>
          <w:sz w:val="22"/>
          <w:u w:val="single"/>
          <w:shd w:val="clear" w:color="auto" w:fill="FFFFFF"/>
        </w:rPr>
        <w:t>15</w:t>
      </w:r>
      <w:r>
        <w:rPr>
          <w:rStyle w:val="a8"/>
          <w:rFonts w:ascii="宋体" w:hAnsi="宋体" w:cs="宋体" w:hint="eastAsia"/>
          <w:color w:val="000000"/>
          <w:sz w:val="22"/>
          <w:u w:val="single"/>
          <w:shd w:val="clear" w:color="auto" w:fill="FFFFFF"/>
        </w:rPr>
        <w:t>至</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年，不低于基金总额</w:t>
      </w:r>
      <w:r>
        <w:rPr>
          <w:rStyle w:val="a8"/>
          <w:rFonts w:ascii="宋体" w:hAnsi="宋体" w:cs="宋体" w:hint="eastAsia"/>
          <w:color w:val="000000"/>
          <w:sz w:val="22"/>
          <w:u w:val="single"/>
          <w:shd w:val="clear" w:color="auto" w:fill="FFFFFF"/>
        </w:rPr>
        <w:t>70%</w:t>
      </w:r>
      <w:r>
        <w:rPr>
          <w:rStyle w:val="a8"/>
          <w:rFonts w:ascii="宋体" w:hAnsi="宋体" w:cs="宋体" w:hint="eastAsia"/>
          <w:color w:val="000000"/>
          <w:sz w:val="22"/>
          <w:u w:val="single"/>
          <w:shd w:val="clear" w:color="auto" w:fill="FFFFFF"/>
        </w:rPr>
        <w:t>的钱将用于国家批准的铁路项目资本金，其余资金投资土地综合开发等经营性项目，提高整体投资效益</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据美国《财富》杂志最新公布的</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年世界</w:t>
      </w:r>
      <w:r>
        <w:rPr>
          <w:rFonts w:ascii="宋体" w:hAnsi="宋体" w:cs="宋体" w:hint="eastAsia"/>
          <w:color w:val="000000"/>
          <w:sz w:val="22"/>
          <w:shd w:val="clear" w:color="auto" w:fill="FFFFFF"/>
        </w:rPr>
        <w:t>500</w:t>
      </w:r>
      <w:r>
        <w:rPr>
          <w:rFonts w:ascii="宋体" w:hAnsi="宋体" w:cs="宋体" w:hint="eastAsia"/>
          <w:color w:val="000000"/>
          <w:sz w:val="22"/>
          <w:shd w:val="clear" w:color="auto" w:fill="FFFFFF"/>
        </w:rPr>
        <w:t>强企业榜单，</w:t>
      </w:r>
      <w:r>
        <w:rPr>
          <w:rStyle w:val="a8"/>
          <w:rFonts w:ascii="宋体" w:hAnsi="宋体" w:cs="宋体" w:hint="eastAsia"/>
          <w:color w:val="000000"/>
          <w:sz w:val="22"/>
          <w:u w:val="single"/>
          <w:shd w:val="clear" w:color="auto" w:fill="FFFFFF"/>
        </w:rPr>
        <w:t>北京拥有的世界</w:t>
      </w:r>
      <w:r>
        <w:rPr>
          <w:rStyle w:val="a8"/>
          <w:rFonts w:ascii="宋体" w:hAnsi="宋体" w:cs="宋体" w:hint="eastAsia"/>
          <w:color w:val="000000"/>
          <w:sz w:val="22"/>
          <w:u w:val="single"/>
          <w:shd w:val="clear" w:color="auto" w:fill="FFFFFF"/>
        </w:rPr>
        <w:t>500</w:t>
      </w:r>
      <w:r>
        <w:rPr>
          <w:rStyle w:val="a8"/>
          <w:rFonts w:ascii="宋体" w:hAnsi="宋体" w:cs="宋体" w:hint="eastAsia"/>
          <w:color w:val="000000"/>
          <w:sz w:val="22"/>
          <w:u w:val="single"/>
          <w:shd w:val="clear" w:color="auto" w:fill="FFFFFF"/>
        </w:rPr>
        <w:t>强企业总部由</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年的</w:t>
      </w:r>
      <w:r>
        <w:rPr>
          <w:rStyle w:val="a8"/>
          <w:rFonts w:ascii="宋体" w:hAnsi="宋体" w:cs="宋体" w:hint="eastAsia"/>
          <w:color w:val="000000"/>
          <w:sz w:val="22"/>
          <w:u w:val="single"/>
          <w:shd w:val="clear" w:color="auto" w:fill="FFFFFF"/>
        </w:rPr>
        <w:t>48</w:t>
      </w:r>
      <w:r>
        <w:rPr>
          <w:rStyle w:val="a8"/>
          <w:rFonts w:ascii="宋体" w:hAnsi="宋体" w:cs="宋体" w:hint="eastAsia"/>
          <w:color w:val="000000"/>
          <w:sz w:val="22"/>
          <w:u w:val="single"/>
          <w:shd w:val="clear" w:color="auto" w:fill="FFFFFF"/>
        </w:rPr>
        <w:t>家增加至</w:t>
      </w:r>
      <w:r>
        <w:rPr>
          <w:rStyle w:val="a8"/>
          <w:rFonts w:ascii="宋体" w:hAnsi="宋体" w:cs="宋体" w:hint="eastAsia"/>
          <w:color w:val="000000"/>
          <w:sz w:val="22"/>
          <w:u w:val="single"/>
          <w:shd w:val="clear" w:color="auto" w:fill="FFFFFF"/>
        </w:rPr>
        <w:t>52</w:t>
      </w:r>
      <w:r>
        <w:rPr>
          <w:rStyle w:val="a8"/>
          <w:rFonts w:ascii="宋体" w:hAnsi="宋体" w:cs="宋体" w:hint="eastAsia"/>
          <w:color w:val="000000"/>
          <w:sz w:val="22"/>
          <w:u w:val="single"/>
          <w:shd w:val="clear" w:color="auto" w:fill="FFFFFF"/>
        </w:rPr>
        <w:t>家，蝉联全球城市第一</w:t>
      </w:r>
      <w:r>
        <w:rPr>
          <w:rFonts w:ascii="宋体" w:hAnsi="宋体" w:cs="宋体" w:hint="eastAsia"/>
          <w:color w:val="000000"/>
          <w:sz w:val="22"/>
          <w:shd w:val="clear" w:color="auto" w:fill="FFFFFF"/>
        </w:rPr>
        <w:t>。新增的</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家世界</w:t>
      </w:r>
      <w:r>
        <w:rPr>
          <w:rFonts w:ascii="宋体" w:hAnsi="宋体" w:cs="宋体" w:hint="eastAsia"/>
          <w:color w:val="000000"/>
          <w:sz w:val="22"/>
          <w:shd w:val="clear" w:color="auto" w:fill="FFFFFF"/>
        </w:rPr>
        <w:t>500</w:t>
      </w:r>
      <w:r>
        <w:rPr>
          <w:rFonts w:ascii="宋体" w:hAnsi="宋体" w:cs="宋体" w:hint="eastAsia"/>
          <w:color w:val="000000"/>
          <w:sz w:val="22"/>
          <w:shd w:val="clear" w:color="auto" w:fill="FFFFFF"/>
        </w:rPr>
        <w:t>强企业分别是国家开发银行（排名第</w:t>
      </w:r>
      <w:r>
        <w:rPr>
          <w:rFonts w:ascii="宋体" w:hAnsi="宋体" w:cs="宋体" w:hint="eastAsia"/>
          <w:color w:val="000000"/>
          <w:sz w:val="22"/>
          <w:shd w:val="clear" w:color="auto" w:fill="FFFFFF"/>
        </w:rPr>
        <w:t>122</w:t>
      </w:r>
      <w:r>
        <w:rPr>
          <w:rFonts w:ascii="宋体" w:hAnsi="宋体" w:cs="宋体" w:hint="eastAsia"/>
          <w:color w:val="000000"/>
          <w:sz w:val="22"/>
          <w:shd w:val="clear" w:color="auto" w:fill="FFFFFF"/>
        </w:rPr>
        <w:t>位）、中国能源建设集团有限公司（第</w:t>
      </w:r>
      <w:r>
        <w:rPr>
          <w:rFonts w:ascii="宋体" w:hAnsi="宋体" w:cs="宋体" w:hint="eastAsia"/>
          <w:color w:val="000000"/>
          <w:sz w:val="22"/>
          <w:shd w:val="clear" w:color="auto" w:fill="FFFFFF"/>
        </w:rPr>
        <w:t>465</w:t>
      </w:r>
      <w:r>
        <w:rPr>
          <w:rFonts w:ascii="宋体" w:hAnsi="宋体" w:cs="宋体" w:hint="eastAsia"/>
          <w:color w:val="000000"/>
          <w:sz w:val="22"/>
          <w:shd w:val="clear" w:color="auto" w:fill="FFFFFF"/>
        </w:rPr>
        <w:t>位）、中国通用技术（集团）控股有限责任公司（第</w:t>
      </w:r>
      <w:r>
        <w:rPr>
          <w:rFonts w:ascii="宋体" w:hAnsi="宋体" w:cs="宋体" w:hint="eastAsia"/>
          <w:color w:val="000000"/>
          <w:sz w:val="22"/>
          <w:shd w:val="clear" w:color="auto" w:fill="FFFFFF"/>
        </w:rPr>
        <w:t>469</w:t>
      </w:r>
      <w:r>
        <w:rPr>
          <w:rFonts w:ascii="宋体" w:hAnsi="宋体" w:cs="宋体" w:hint="eastAsia"/>
          <w:color w:val="000000"/>
          <w:sz w:val="22"/>
          <w:shd w:val="clear" w:color="auto" w:fill="FFFFFF"/>
        </w:rPr>
        <w:t>位）和中国农业发展银行（第</w:t>
      </w:r>
      <w:r>
        <w:rPr>
          <w:rFonts w:ascii="宋体" w:hAnsi="宋体" w:cs="宋体" w:hint="eastAsia"/>
          <w:color w:val="000000"/>
          <w:sz w:val="22"/>
          <w:shd w:val="clear" w:color="auto" w:fill="FFFFFF"/>
        </w:rPr>
        <w:t>491</w:t>
      </w:r>
      <w:r>
        <w:rPr>
          <w:rFonts w:ascii="宋体" w:hAnsi="宋体" w:cs="宋体" w:hint="eastAsia"/>
          <w:color w:val="000000"/>
          <w:sz w:val="22"/>
          <w:shd w:val="clear" w:color="auto" w:fill="FFFFFF"/>
        </w:rPr>
        <w:t>位）。</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从</w:t>
      </w:r>
      <w:r>
        <w:rPr>
          <w:rFonts w:ascii="宋体" w:hAnsi="宋体" w:cs="宋体" w:hint="eastAsia"/>
          <w:color w:val="000000"/>
          <w:sz w:val="22"/>
          <w:shd w:val="clear" w:color="auto" w:fill="FFFFFF"/>
        </w:rPr>
        <w:t>国家测绘地理信息局获悉：</w:t>
      </w:r>
      <w:r>
        <w:rPr>
          <w:rStyle w:val="a8"/>
          <w:rFonts w:ascii="宋体" w:hAnsi="宋体" w:cs="宋体" w:hint="eastAsia"/>
          <w:color w:val="000000"/>
          <w:sz w:val="22"/>
          <w:u w:val="single"/>
          <w:shd w:val="clear" w:color="auto" w:fill="FFFFFF"/>
        </w:rPr>
        <w:t>由我国自主研制的超长航时无人机遥感系统取得成功</w:t>
      </w:r>
      <w:r>
        <w:rPr>
          <w:rFonts w:ascii="宋体" w:hAnsi="宋体" w:cs="宋体" w:hint="eastAsia"/>
          <w:color w:val="000000"/>
          <w:sz w:val="22"/>
          <w:shd w:val="clear" w:color="auto" w:fill="FFFFFF"/>
        </w:rPr>
        <w:t>，其</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小时的续航时间打破了我国无人机最长续航</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小时的纪录。</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世界知识产权组织中国办事处</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日在北京成立。世界知识产权组织总干事高锐表示，</w:t>
      </w:r>
      <w:r>
        <w:rPr>
          <w:rStyle w:val="a8"/>
          <w:rFonts w:ascii="宋体" w:hAnsi="宋体" w:cs="宋体" w:hint="eastAsia"/>
          <w:color w:val="000000"/>
          <w:sz w:val="22"/>
          <w:u w:val="single"/>
          <w:shd w:val="clear" w:color="auto" w:fill="FFFFFF"/>
        </w:rPr>
        <w:t>中国国家知识产权局作为受理局收到的国际专利申请数量已经超过德国，位列全球第三位。世界知识产权组织成立于</w:t>
      </w:r>
      <w:r>
        <w:rPr>
          <w:rStyle w:val="a8"/>
          <w:rFonts w:ascii="宋体" w:hAnsi="宋体" w:cs="宋体" w:hint="eastAsia"/>
          <w:color w:val="000000"/>
          <w:sz w:val="22"/>
          <w:u w:val="single"/>
          <w:shd w:val="clear" w:color="auto" w:fill="FFFFFF"/>
        </w:rPr>
        <w:t>1967</w:t>
      </w:r>
      <w:r>
        <w:rPr>
          <w:rStyle w:val="a8"/>
          <w:rFonts w:ascii="宋体" w:hAnsi="宋体" w:cs="宋体" w:hint="eastAsia"/>
          <w:color w:val="000000"/>
          <w:sz w:val="22"/>
          <w:u w:val="single"/>
          <w:shd w:val="clear" w:color="auto" w:fill="FFFFFF"/>
        </w:rPr>
        <w:t>年，自</w:t>
      </w:r>
      <w:r>
        <w:rPr>
          <w:rStyle w:val="a8"/>
          <w:rFonts w:ascii="宋体" w:hAnsi="宋体" w:cs="宋体" w:hint="eastAsia"/>
          <w:color w:val="000000"/>
          <w:sz w:val="22"/>
          <w:u w:val="single"/>
          <w:shd w:val="clear" w:color="auto" w:fill="FFFFFF"/>
        </w:rPr>
        <w:t>1974</w:t>
      </w:r>
      <w:r>
        <w:rPr>
          <w:rStyle w:val="a8"/>
          <w:rFonts w:ascii="宋体" w:hAnsi="宋体" w:cs="宋体" w:hint="eastAsia"/>
          <w:color w:val="000000"/>
          <w:sz w:val="22"/>
          <w:u w:val="single"/>
          <w:shd w:val="clear" w:color="auto" w:fill="FFFFFF"/>
        </w:rPr>
        <w:t>年起成为自筹资金的联合国专门机构，总部设在瑞士日内瓦，现有成员国</w:t>
      </w:r>
      <w:r>
        <w:rPr>
          <w:rStyle w:val="a8"/>
          <w:rFonts w:ascii="宋体" w:hAnsi="宋体" w:cs="宋体" w:hint="eastAsia"/>
          <w:color w:val="000000"/>
          <w:sz w:val="22"/>
          <w:u w:val="single"/>
          <w:shd w:val="clear" w:color="auto" w:fill="FFFFFF"/>
        </w:rPr>
        <w:t>187</w:t>
      </w:r>
      <w:r>
        <w:rPr>
          <w:rStyle w:val="a8"/>
          <w:rFonts w:ascii="宋体" w:hAnsi="宋体" w:cs="宋体" w:hint="eastAsia"/>
          <w:color w:val="000000"/>
          <w:sz w:val="22"/>
          <w:u w:val="single"/>
          <w:shd w:val="clear" w:color="auto" w:fill="FFFFFF"/>
        </w:rPr>
        <w:t>个</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国务院于近日批复撤销日喀则地区，设立地级日喀则市，原县级日喀则市改为桑珠孜区。这将是我国最年轻的地</w:t>
      </w:r>
      <w:r>
        <w:rPr>
          <w:rStyle w:val="a8"/>
          <w:rFonts w:ascii="宋体" w:hAnsi="宋体" w:cs="宋体" w:hint="eastAsia"/>
          <w:color w:val="000000"/>
          <w:sz w:val="22"/>
          <w:u w:val="single"/>
          <w:shd w:val="clear" w:color="auto" w:fill="FFFFFF"/>
        </w:rPr>
        <w:t>级市，也是西藏除首府拉萨市之外的第二个地级市。</w:t>
      </w:r>
      <w:r>
        <w:rPr>
          <w:rFonts w:ascii="宋体" w:hAnsi="宋体" w:cs="宋体" w:hint="eastAsia"/>
          <w:color w:val="000000"/>
          <w:sz w:val="22"/>
          <w:shd w:val="clear" w:color="auto" w:fill="FFFFFF"/>
        </w:rPr>
        <w:t>据了解，新设立的地级日喀则市将辖</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区</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县，行政面积无变动，挂牌仪式将在今年</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月底或</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月举行。</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从广西桂林市公安局获悉：</w:t>
      </w:r>
      <w:r>
        <w:rPr>
          <w:rStyle w:val="a8"/>
          <w:rFonts w:ascii="宋体" w:hAnsi="宋体" w:cs="宋体" w:hint="eastAsia"/>
          <w:color w:val="000000"/>
          <w:sz w:val="22"/>
          <w:u w:val="single"/>
          <w:shd w:val="clear" w:color="auto" w:fill="FFFFFF"/>
        </w:rPr>
        <w:t>桂林市已获国务院批准对</w:t>
      </w:r>
      <w:r>
        <w:rPr>
          <w:rStyle w:val="a8"/>
          <w:rFonts w:ascii="宋体" w:hAnsi="宋体" w:cs="宋体" w:hint="eastAsia"/>
          <w:color w:val="000000"/>
          <w:sz w:val="22"/>
          <w:u w:val="single"/>
          <w:shd w:val="clear" w:color="auto" w:fill="FFFFFF"/>
        </w:rPr>
        <w:t>51</w:t>
      </w:r>
      <w:r>
        <w:rPr>
          <w:rStyle w:val="a8"/>
          <w:rFonts w:ascii="宋体" w:hAnsi="宋体" w:cs="宋体" w:hint="eastAsia"/>
          <w:color w:val="000000"/>
          <w:sz w:val="22"/>
          <w:u w:val="single"/>
          <w:shd w:val="clear" w:color="auto" w:fill="FFFFFF"/>
        </w:rPr>
        <w:t>个国家公民实施</w:t>
      </w:r>
      <w:r>
        <w:rPr>
          <w:rStyle w:val="a8"/>
          <w:rFonts w:ascii="宋体" w:hAnsi="宋体" w:cs="宋体" w:hint="eastAsia"/>
          <w:color w:val="000000"/>
          <w:sz w:val="22"/>
          <w:u w:val="single"/>
          <w:shd w:val="clear" w:color="auto" w:fill="FFFFFF"/>
        </w:rPr>
        <w:t>72</w:t>
      </w:r>
      <w:r>
        <w:rPr>
          <w:rStyle w:val="a8"/>
          <w:rFonts w:ascii="宋体" w:hAnsi="宋体" w:cs="宋体" w:hint="eastAsia"/>
          <w:color w:val="000000"/>
          <w:sz w:val="22"/>
          <w:u w:val="single"/>
          <w:shd w:val="clear" w:color="auto" w:fill="FFFFFF"/>
        </w:rPr>
        <w:t>小时过境免签政策，成为继北京、上海、广州等城市之后，我国第九个获批该项政策的城市，也是第一个获批该政策的地级城市</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日前从国家税务总局获悉：</w:t>
      </w:r>
      <w:r>
        <w:rPr>
          <w:rStyle w:val="a8"/>
          <w:rFonts w:ascii="宋体" w:hAnsi="宋体" w:cs="宋体" w:hint="eastAsia"/>
          <w:color w:val="000000"/>
          <w:sz w:val="22"/>
          <w:u w:val="single"/>
          <w:shd w:val="clear" w:color="auto" w:fill="FFFFFF"/>
        </w:rPr>
        <w:t>全国首张“网上自动赋码”税务登记证在上海自贸试验区诞生</w:t>
      </w:r>
      <w:r>
        <w:rPr>
          <w:rFonts w:ascii="宋体" w:hAnsi="宋体" w:cs="宋体" w:hint="eastAsia"/>
          <w:color w:val="000000"/>
          <w:sz w:val="22"/>
          <w:shd w:val="clear" w:color="auto" w:fill="FFFFFF"/>
        </w:rPr>
        <w:t>，豹鲸（上海）智能科技有限公司代表徐小姐从自贸试验区窗口工作人员手中，接过了尾号为“</w:t>
      </w:r>
      <w:r>
        <w:rPr>
          <w:rFonts w:ascii="宋体" w:hAnsi="宋体" w:cs="宋体" w:hint="eastAsia"/>
          <w:color w:val="000000"/>
          <w:sz w:val="22"/>
          <w:shd w:val="clear" w:color="auto" w:fill="FFFFFF"/>
        </w:rPr>
        <w:t>653</w:t>
      </w:r>
      <w:r>
        <w:rPr>
          <w:rFonts w:ascii="宋体" w:hAnsi="宋体" w:cs="宋体" w:hint="eastAsia"/>
          <w:color w:val="000000"/>
          <w:sz w:val="22"/>
          <w:shd w:val="clear" w:color="auto" w:fill="FFFFFF"/>
        </w:rPr>
        <w:t>”的全国首张“网上</w:t>
      </w:r>
      <w:r>
        <w:rPr>
          <w:rFonts w:ascii="宋体" w:hAnsi="宋体" w:cs="宋体" w:hint="eastAsia"/>
          <w:color w:val="000000"/>
          <w:sz w:val="22"/>
          <w:shd w:val="clear" w:color="auto" w:fill="FFFFFF"/>
        </w:rPr>
        <w:t>自动赋码”税务登记证。</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备受境内外关注的摄连咨询（上海）有限公司开展非法调查案件近日有了最新进展。该公司总经理汉弗莱、法定代表人虞英曾因涉嫌非法获取公民个人信息罪，被上海市人民检察院第一分院向上海市第一中级人民法院提起公诉。</w:t>
      </w:r>
      <w:r>
        <w:rPr>
          <w:rStyle w:val="a8"/>
          <w:rFonts w:ascii="宋体" w:hAnsi="宋体" w:cs="宋体" w:hint="eastAsia"/>
          <w:color w:val="000000"/>
          <w:sz w:val="22"/>
          <w:u w:val="single"/>
          <w:shd w:val="clear" w:color="auto" w:fill="FFFFFF"/>
        </w:rPr>
        <w:t>这是在我国提起公诉的首起外国人在华注册公司开展非法调查案件</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我国面积最大、政策最优的特殊监管区域——福建平潭综合实验区</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15</w:t>
      </w:r>
      <w:r>
        <w:rPr>
          <w:rStyle w:val="a8"/>
          <w:rFonts w:ascii="宋体" w:hAnsi="宋体" w:cs="宋体" w:hint="eastAsia"/>
          <w:color w:val="000000"/>
          <w:sz w:val="22"/>
          <w:u w:val="single"/>
          <w:shd w:val="clear" w:color="auto" w:fill="FFFFFF"/>
        </w:rPr>
        <w:t>日正式封关运作</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2011</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月，国务院颁布实施《平潭综合实验区总体发展规划》，提出对平潭实施“一线放宽、二线管住、人货分离、分类管理”的管理模式。经过</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年紧张</w:t>
      </w:r>
      <w:r>
        <w:rPr>
          <w:rFonts w:ascii="宋体" w:hAnsi="宋体" w:cs="宋体" w:hint="eastAsia"/>
          <w:color w:val="000000"/>
          <w:sz w:val="22"/>
          <w:shd w:val="clear" w:color="auto" w:fill="FFFFFF"/>
        </w:rPr>
        <w:t>建设，“新特区”终于正式开张。今年</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日，海关总署正式批准设立平潭海关。据悉，对面积超过</w:t>
      </w:r>
      <w:r>
        <w:rPr>
          <w:rFonts w:ascii="宋体" w:hAnsi="宋体" w:cs="宋体" w:hint="eastAsia"/>
          <w:color w:val="000000"/>
          <w:sz w:val="22"/>
          <w:shd w:val="clear" w:color="auto" w:fill="FFFFFF"/>
        </w:rPr>
        <w:t>340</w:t>
      </w:r>
      <w:r>
        <w:rPr>
          <w:rFonts w:ascii="宋体" w:hAnsi="宋体" w:cs="宋体" w:hint="eastAsia"/>
          <w:color w:val="000000"/>
          <w:sz w:val="22"/>
          <w:shd w:val="clear" w:color="auto" w:fill="FFFFFF"/>
        </w:rPr>
        <w:t>平方公里的区域实施特殊监管模式，在我国历史上还从未有过。平潭的开放开发从此掀开了新的一页。</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财政部公布的最新数据显示：</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月累计，</w:t>
      </w:r>
      <w:r>
        <w:rPr>
          <w:rStyle w:val="a8"/>
          <w:rFonts w:ascii="宋体" w:hAnsi="宋体" w:cs="宋体" w:hint="eastAsia"/>
          <w:color w:val="000000"/>
          <w:sz w:val="22"/>
          <w:u w:val="single"/>
          <w:shd w:val="clear" w:color="auto" w:fill="FFFFFF"/>
        </w:rPr>
        <w:t>全国政府性基金收入</w:t>
      </w:r>
      <w:r>
        <w:rPr>
          <w:rStyle w:val="a8"/>
          <w:rFonts w:ascii="宋体" w:hAnsi="宋体" w:cs="宋体" w:hint="eastAsia"/>
          <w:color w:val="000000"/>
          <w:sz w:val="22"/>
          <w:u w:val="single"/>
          <w:shd w:val="clear" w:color="auto" w:fill="FFFFFF"/>
        </w:rPr>
        <w:t>25968</w:t>
      </w:r>
      <w:r>
        <w:rPr>
          <w:rStyle w:val="a8"/>
          <w:rFonts w:ascii="宋体" w:hAnsi="宋体" w:cs="宋体" w:hint="eastAsia"/>
          <w:color w:val="000000"/>
          <w:sz w:val="22"/>
          <w:u w:val="single"/>
          <w:shd w:val="clear" w:color="auto" w:fill="FFFFFF"/>
        </w:rPr>
        <w:t>亿元，比去年同期增加</w:t>
      </w:r>
      <w:r>
        <w:rPr>
          <w:rStyle w:val="a8"/>
          <w:rFonts w:ascii="宋体" w:hAnsi="宋体" w:cs="宋体" w:hint="eastAsia"/>
          <w:color w:val="000000"/>
          <w:sz w:val="22"/>
          <w:u w:val="single"/>
          <w:shd w:val="clear" w:color="auto" w:fill="FFFFFF"/>
        </w:rPr>
        <w:t>4907</w:t>
      </w:r>
      <w:r>
        <w:rPr>
          <w:rStyle w:val="a8"/>
          <w:rFonts w:ascii="宋体" w:hAnsi="宋体" w:cs="宋体" w:hint="eastAsia"/>
          <w:color w:val="000000"/>
          <w:sz w:val="22"/>
          <w:u w:val="single"/>
          <w:shd w:val="clear" w:color="auto" w:fill="FFFFFF"/>
        </w:rPr>
        <w:t>亿元，增长</w:t>
      </w:r>
      <w:r>
        <w:rPr>
          <w:rStyle w:val="a8"/>
          <w:rFonts w:ascii="宋体" w:hAnsi="宋体" w:cs="宋体" w:hint="eastAsia"/>
          <w:color w:val="000000"/>
          <w:sz w:val="22"/>
          <w:u w:val="single"/>
          <w:shd w:val="clear" w:color="auto" w:fill="FFFFFF"/>
        </w:rPr>
        <w:t>23.3%</w:t>
      </w:r>
      <w:r>
        <w:rPr>
          <w:rFonts w:ascii="宋体" w:hAnsi="宋体" w:cs="宋体" w:hint="eastAsia"/>
          <w:color w:val="000000"/>
          <w:sz w:val="22"/>
          <w:shd w:val="clear" w:color="auto" w:fill="FFFFFF"/>
        </w:rPr>
        <w:t>。其中，中央政府性基金收入</w:t>
      </w:r>
      <w:r>
        <w:rPr>
          <w:rFonts w:ascii="宋体" w:hAnsi="宋体" w:cs="宋体" w:hint="eastAsia"/>
          <w:color w:val="000000"/>
          <w:sz w:val="22"/>
          <w:shd w:val="clear" w:color="auto" w:fill="FFFFFF"/>
        </w:rPr>
        <w:t>1771</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6.3%</w:t>
      </w:r>
      <w:r>
        <w:rPr>
          <w:rFonts w:ascii="宋体" w:hAnsi="宋体" w:cs="宋体" w:hint="eastAsia"/>
          <w:color w:val="000000"/>
          <w:sz w:val="22"/>
          <w:shd w:val="clear" w:color="auto" w:fill="FFFFFF"/>
        </w:rPr>
        <w:t>；地方政府性基金收入（本级）</w:t>
      </w:r>
      <w:r>
        <w:rPr>
          <w:rFonts w:ascii="宋体" w:hAnsi="宋体" w:cs="宋体" w:hint="eastAsia"/>
          <w:color w:val="000000"/>
          <w:sz w:val="22"/>
          <w:shd w:val="clear" w:color="auto" w:fill="FFFFFF"/>
        </w:rPr>
        <w:t>24197</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24.8%</w:t>
      </w:r>
      <w:r>
        <w:rPr>
          <w:rFonts w:ascii="宋体" w:hAnsi="宋体" w:cs="宋体" w:hint="eastAsia"/>
          <w:color w:val="000000"/>
          <w:sz w:val="22"/>
          <w:shd w:val="clear" w:color="auto" w:fill="FFFFFF"/>
        </w:rPr>
        <w:t>，其中国有土地使用权出让收入</w:t>
      </w:r>
      <w:r>
        <w:rPr>
          <w:rFonts w:ascii="宋体" w:hAnsi="宋体" w:cs="宋体" w:hint="eastAsia"/>
          <w:color w:val="000000"/>
          <w:sz w:val="22"/>
          <w:shd w:val="clear" w:color="auto" w:fill="FFFFFF"/>
        </w:rPr>
        <w:t>21129</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26.3%</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月份，土地出让收入增长回落至</w:t>
      </w:r>
      <w:r>
        <w:rPr>
          <w:rFonts w:ascii="宋体" w:hAnsi="宋体" w:cs="宋体" w:hint="eastAsia"/>
          <w:color w:val="000000"/>
          <w:sz w:val="22"/>
          <w:shd w:val="clear" w:color="auto" w:fill="FFFFFF"/>
        </w:rPr>
        <w:t>7.3%</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年中国数字出版年会在北京国际会议中心召开。从会上获悉：</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年我国数字出版产业总收入达</w:t>
      </w:r>
      <w:r>
        <w:rPr>
          <w:rStyle w:val="a8"/>
          <w:rFonts w:ascii="宋体" w:hAnsi="宋体" w:cs="宋体" w:hint="eastAsia"/>
          <w:color w:val="000000"/>
          <w:sz w:val="22"/>
          <w:u w:val="single"/>
          <w:shd w:val="clear" w:color="auto" w:fill="FFFFFF"/>
        </w:rPr>
        <w:t>2540.35</w:t>
      </w:r>
      <w:r>
        <w:rPr>
          <w:rStyle w:val="a8"/>
          <w:rFonts w:ascii="宋体" w:hAnsi="宋体" w:cs="宋体" w:hint="eastAsia"/>
          <w:color w:val="000000"/>
          <w:sz w:val="22"/>
          <w:u w:val="single"/>
          <w:shd w:val="clear" w:color="auto" w:fill="FFFFFF"/>
        </w:rPr>
        <w:t>亿元，互联网广告、手机出版和网络游戏依然占据收入榜前三位</w:t>
      </w:r>
      <w:r>
        <w:rPr>
          <w:rFonts w:ascii="宋体" w:hAnsi="宋体" w:cs="宋体" w:hint="eastAsia"/>
          <w:color w:val="000000"/>
          <w:sz w:val="22"/>
          <w:shd w:val="clear" w:color="auto" w:fill="FFFFFF"/>
        </w:rPr>
        <w:t>。据中国新闻出版研究院在年会上发布的《</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中国数字出版产业年度报告》，</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年我国数字出版产业整体收入规模</w:t>
      </w:r>
      <w:r>
        <w:rPr>
          <w:rFonts w:ascii="宋体" w:hAnsi="宋体" w:cs="宋体" w:hint="eastAsia"/>
          <w:color w:val="000000"/>
          <w:sz w:val="22"/>
          <w:shd w:val="clear" w:color="auto" w:fill="FFFFFF"/>
        </w:rPr>
        <w:t>为</w:t>
      </w:r>
      <w:r>
        <w:rPr>
          <w:rFonts w:ascii="宋体" w:hAnsi="宋体" w:cs="宋体" w:hint="eastAsia"/>
          <w:color w:val="000000"/>
          <w:sz w:val="22"/>
          <w:shd w:val="clear" w:color="auto" w:fill="FFFFFF"/>
        </w:rPr>
        <w:t>2540.35</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31.25%</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金砖国家领导人第六次会晤在巴西福塔莱萨举行</w:t>
      </w:r>
      <w:r>
        <w:rPr>
          <w:rFonts w:ascii="宋体" w:hAnsi="宋体" w:cs="宋体" w:hint="eastAsia"/>
          <w:color w:val="000000"/>
          <w:sz w:val="22"/>
          <w:shd w:val="clear" w:color="auto" w:fill="FFFFFF"/>
        </w:rPr>
        <w:t>。中国国家主席习近平、巴西总统罗塞夫、俄罗斯总统普京、印度总理莫迪、南非总统祖马出席。</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国领导人围绕“实现包容性增长的可持续解决方案”主题，就当前世界经济形势、国际政治安全问题交换意见，达成广泛共识，取得重要成果。</w:t>
      </w:r>
      <w:r>
        <w:rPr>
          <w:rStyle w:val="a8"/>
          <w:rFonts w:ascii="宋体" w:hAnsi="宋体" w:cs="宋体" w:hint="eastAsia"/>
          <w:color w:val="000000"/>
          <w:sz w:val="22"/>
          <w:u w:val="single"/>
          <w:shd w:val="clear" w:color="auto" w:fill="FFFFFF"/>
        </w:rPr>
        <w:t>习近平发表了题为《新起点</w:t>
      </w:r>
      <w:r>
        <w:rPr>
          <w:rStyle w:val="a8"/>
          <w:rFonts w:ascii="宋体" w:hAnsi="宋体" w:cs="宋体" w:hint="eastAsia"/>
          <w:color w:val="000000"/>
          <w:sz w:val="22"/>
          <w:u w:val="single"/>
          <w:shd w:val="clear" w:color="auto" w:fill="FFFFFF"/>
        </w:rPr>
        <w:t xml:space="preserve"> </w:t>
      </w:r>
      <w:r>
        <w:rPr>
          <w:rStyle w:val="a8"/>
          <w:rFonts w:ascii="宋体" w:hAnsi="宋体" w:cs="宋体" w:hint="eastAsia"/>
          <w:color w:val="000000"/>
          <w:sz w:val="22"/>
          <w:u w:val="single"/>
          <w:shd w:val="clear" w:color="auto" w:fill="FFFFFF"/>
        </w:rPr>
        <w:t>新愿景</w:t>
      </w:r>
      <w:r>
        <w:rPr>
          <w:rStyle w:val="a8"/>
          <w:rFonts w:ascii="宋体" w:hAnsi="宋体" w:cs="宋体" w:hint="eastAsia"/>
          <w:color w:val="000000"/>
          <w:sz w:val="22"/>
          <w:u w:val="single"/>
          <w:shd w:val="clear" w:color="auto" w:fill="FFFFFF"/>
        </w:rPr>
        <w:t xml:space="preserve"> </w:t>
      </w:r>
      <w:r>
        <w:rPr>
          <w:rStyle w:val="a8"/>
          <w:rFonts w:ascii="宋体" w:hAnsi="宋体" w:cs="宋体" w:hint="eastAsia"/>
          <w:color w:val="000000"/>
          <w:sz w:val="22"/>
          <w:u w:val="single"/>
          <w:shd w:val="clear" w:color="auto" w:fill="FFFFFF"/>
        </w:rPr>
        <w:t>新动力》的主旨讲话，总结金砖国家合作经验，提出今后合作方向，表示中国将继续参与金砖国家合作，为维护世界和平、促进共同发展作出更大贡献</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lastRenderedPageBreak/>
        <w:t>第二届夏季青年奥林匹克运动会</w:t>
      </w:r>
      <w:r>
        <w:rPr>
          <w:rStyle w:val="a8"/>
          <w:rFonts w:ascii="宋体" w:hAnsi="宋体" w:cs="宋体" w:hint="eastAsia"/>
          <w:color w:val="000000"/>
          <w:sz w:val="22"/>
          <w:u w:val="single"/>
          <w:shd w:val="clear" w:color="auto" w:fill="FFFFFF"/>
        </w:rPr>
        <w:t>将于</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16</w:t>
      </w:r>
      <w:r>
        <w:rPr>
          <w:rStyle w:val="a8"/>
          <w:rFonts w:ascii="宋体" w:hAnsi="宋体" w:cs="宋体" w:hint="eastAsia"/>
          <w:color w:val="000000"/>
          <w:sz w:val="22"/>
          <w:u w:val="single"/>
          <w:shd w:val="clear" w:color="auto" w:fill="FFFFFF"/>
        </w:rPr>
        <w:t>日在南京开幕</w:t>
      </w:r>
      <w:r>
        <w:rPr>
          <w:rFonts w:ascii="宋体" w:hAnsi="宋体" w:cs="宋体" w:hint="eastAsia"/>
          <w:color w:val="000000"/>
          <w:sz w:val="22"/>
          <w:shd w:val="clear" w:color="auto" w:fill="FFFFFF"/>
        </w:rPr>
        <w:t>，中共中央总书记、国家主席、中央军委主席习近平日前给“南京青奥会志愿者”回信，对他们积极参与志愿服务的精神给予充分肯定，并对他们在青奥会上的工作提出殷切希望。</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据国家统计局公布的信息，上半年国民经济运行总体平稳，结构调整稳中有进，转型升级势头良好。分产业看，第一产业增加值</w:t>
      </w:r>
      <w:r>
        <w:rPr>
          <w:rFonts w:ascii="宋体" w:hAnsi="宋体" w:cs="宋体" w:hint="eastAsia"/>
          <w:color w:val="000000"/>
          <w:sz w:val="22"/>
          <w:shd w:val="clear" w:color="auto" w:fill="FFFFFF"/>
        </w:rPr>
        <w:t>19812</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3.9%</w:t>
      </w:r>
      <w:r>
        <w:rPr>
          <w:rFonts w:ascii="宋体" w:hAnsi="宋体" w:cs="宋体" w:hint="eastAsia"/>
          <w:color w:val="000000"/>
          <w:sz w:val="22"/>
          <w:shd w:val="clear" w:color="auto" w:fill="FFFFFF"/>
        </w:rPr>
        <w:t>；第二产业增加值</w:t>
      </w:r>
      <w:r>
        <w:rPr>
          <w:rFonts w:ascii="宋体" w:hAnsi="宋体" w:cs="宋体" w:hint="eastAsia"/>
          <w:color w:val="000000"/>
          <w:sz w:val="22"/>
          <w:shd w:val="clear" w:color="auto" w:fill="FFFFFF"/>
        </w:rPr>
        <w:t>123871</w:t>
      </w:r>
      <w:r>
        <w:rPr>
          <w:rFonts w:ascii="宋体" w:hAnsi="宋体" w:cs="宋体" w:hint="eastAsia"/>
          <w:color w:val="000000"/>
          <w:sz w:val="22"/>
          <w:shd w:val="clear" w:color="auto" w:fill="FFFFFF"/>
        </w:rPr>
        <w:t>亿元，增长</w:t>
      </w:r>
      <w:r>
        <w:rPr>
          <w:rFonts w:ascii="宋体" w:hAnsi="宋体" w:cs="宋体" w:hint="eastAsia"/>
          <w:color w:val="000000"/>
          <w:sz w:val="22"/>
          <w:shd w:val="clear" w:color="auto" w:fill="FFFFFF"/>
        </w:rPr>
        <w:t>7.4%</w:t>
      </w:r>
      <w:r>
        <w:rPr>
          <w:rFonts w:ascii="宋体" w:hAnsi="宋体" w:cs="宋体" w:hint="eastAsia"/>
          <w:color w:val="000000"/>
          <w:sz w:val="22"/>
          <w:shd w:val="clear" w:color="auto" w:fill="FFFFFF"/>
        </w:rPr>
        <w:t>；第三产业增加值</w:t>
      </w:r>
      <w:r>
        <w:rPr>
          <w:rFonts w:ascii="宋体" w:hAnsi="宋体" w:cs="宋体" w:hint="eastAsia"/>
          <w:color w:val="000000"/>
          <w:sz w:val="22"/>
          <w:shd w:val="clear" w:color="auto" w:fill="FFFFFF"/>
        </w:rPr>
        <w:t>125361</w:t>
      </w:r>
      <w:r>
        <w:rPr>
          <w:rFonts w:ascii="宋体" w:hAnsi="宋体" w:cs="宋体" w:hint="eastAsia"/>
          <w:color w:val="000000"/>
          <w:sz w:val="22"/>
          <w:shd w:val="clear" w:color="auto" w:fill="FFFFFF"/>
        </w:rPr>
        <w:t>亿元，增长</w:t>
      </w:r>
      <w:r>
        <w:rPr>
          <w:rFonts w:ascii="宋体" w:hAnsi="宋体" w:cs="宋体" w:hint="eastAsia"/>
          <w:color w:val="000000"/>
          <w:sz w:val="22"/>
          <w:shd w:val="clear" w:color="auto" w:fill="FFFFFF"/>
        </w:rPr>
        <w:t>8.0%</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上半年三产增加值占国内生产总值比重</w:t>
      </w:r>
      <w:r>
        <w:rPr>
          <w:rStyle w:val="a8"/>
          <w:rFonts w:ascii="宋体" w:hAnsi="宋体" w:cs="宋体" w:hint="eastAsia"/>
          <w:color w:val="000000"/>
          <w:sz w:val="22"/>
          <w:u w:val="single"/>
          <w:shd w:val="clear" w:color="auto" w:fill="FFFFFF"/>
        </w:rPr>
        <w:t>46.6%</w:t>
      </w:r>
      <w:r>
        <w:rPr>
          <w:rStyle w:val="a8"/>
          <w:rFonts w:ascii="宋体" w:hAnsi="宋体" w:cs="宋体" w:hint="eastAsia"/>
          <w:color w:val="000000"/>
          <w:sz w:val="22"/>
          <w:u w:val="single"/>
          <w:shd w:val="clear" w:color="auto" w:fill="FFFFFF"/>
        </w:rPr>
        <w:t>，增速快于一、二产业，保持占国内生产总值比重提</w:t>
      </w:r>
      <w:r>
        <w:rPr>
          <w:rStyle w:val="a8"/>
          <w:rFonts w:ascii="宋体" w:hAnsi="宋体" w:cs="宋体" w:hint="eastAsia"/>
          <w:color w:val="000000"/>
          <w:sz w:val="22"/>
          <w:u w:val="single"/>
          <w:shd w:val="clear" w:color="auto" w:fill="FFFFFF"/>
        </w:rPr>
        <w:t>高的趋势</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今年第</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号台风“威马逊”（超强台风级），已于</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分在海南省文昌市翁田镇沿海登陆，登陆时中心附近最大风速达</w:t>
      </w:r>
      <w:r>
        <w:rPr>
          <w:rFonts w:ascii="宋体" w:hAnsi="宋体" w:cs="宋体" w:hint="eastAsia"/>
          <w:color w:val="000000"/>
          <w:sz w:val="22"/>
          <w:shd w:val="clear" w:color="auto" w:fill="FFFFFF"/>
        </w:rPr>
        <w:t>60</w:t>
      </w:r>
      <w:r>
        <w:rPr>
          <w:rFonts w:ascii="宋体" w:hAnsi="宋体" w:cs="宋体" w:hint="eastAsia"/>
          <w:color w:val="000000"/>
          <w:sz w:val="22"/>
          <w:shd w:val="clear" w:color="auto" w:fill="FFFFFF"/>
        </w:rPr>
        <w:t>米</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秒，最大风力达</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级，</w:t>
      </w:r>
      <w:r>
        <w:rPr>
          <w:rStyle w:val="a8"/>
          <w:rFonts w:ascii="宋体" w:hAnsi="宋体" w:cs="宋体" w:hint="eastAsia"/>
          <w:color w:val="000000"/>
          <w:sz w:val="22"/>
          <w:u w:val="single"/>
          <w:shd w:val="clear" w:color="auto" w:fill="FFFFFF"/>
        </w:rPr>
        <w:t>成为</w:t>
      </w:r>
      <w:r>
        <w:rPr>
          <w:rStyle w:val="a8"/>
          <w:rFonts w:ascii="宋体" w:hAnsi="宋体" w:cs="宋体" w:hint="eastAsia"/>
          <w:color w:val="000000"/>
          <w:sz w:val="22"/>
          <w:u w:val="single"/>
          <w:shd w:val="clear" w:color="auto" w:fill="FFFFFF"/>
        </w:rPr>
        <w:t>1973</w:t>
      </w:r>
      <w:r>
        <w:rPr>
          <w:rStyle w:val="a8"/>
          <w:rFonts w:ascii="宋体" w:hAnsi="宋体" w:cs="宋体" w:hint="eastAsia"/>
          <w:color w:val="000000"/>
          <w:sz w:val="22"/>
          <w:u w:val="single"/>
          <w:shd w:val="clear" w:color="auto" w:fill="FFFFFF"/>
        </w:rPr>
        <w:t>年以来登陆我国华南地区的最强台风</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国家在北京、上海、广东、深圳等</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个地区推进碳排放权交易试点</w:t>
      </w:r>
      <w:r>
        <w:rPr>
          <w:rFonts w:ascii="宋体" w:hAnsi="宋体" w:cs="宋体" w:hint="eastAsia"/>
          <w:color w:val="000000"/>
          <w:sz w:val="22"/>
          <w:shd w:val="clear" w:color="auto" w:fill="FFFFFF"/>
        </w:rPr>
        <w:t>，近日，试点地区相继进入首个履约期。</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日为广东省碳交易试点首次履约的时间节点，记者从广东省发展改革委应对气候变化处了解到，截至</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日下午</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时，试点企业履约率为</w:t>
      </w:r>
      <w:r>
        <w:rPr>
          <w:rFonts w:ascii="宋体" w:hAnsi="宋体" w:cs="宋体" w:hint="eastAsia"/>
          <w:color w:val="000000"/>
          <w:sz w:val="22"/>
          <w:shd w:val="clear" w:color="auto" w:fill="FFFFFF"/>
        </w:rPr>
        <w:t>98.9%</w:t>
      </w:r>
      <w:r>
        <w:rPr>
          <w:rFonts w:ascii="宋体" w:hAnsi="宋体" w:cs="宋体" w:hint="eastAsia"/>
          <w:color w:val="000000"/>
          <w:sz w:val="22"/>
          <w:shd w:val="clear" w:color="auto" w:fill="FFFFFF"/>
        </w:rPr>
        <w:t>，达到试点预期。</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中国互联网信息中心（</w:t>
      </w:r>
      <w:r>
        <w:rPr>
          <w:rFonts w:ascii="宋体" w:hAnsi="宋体" w:cs="宋体" w:hint="eastAsia"/>
          <w:color w:val="000000"/>
          <w:sz w:val="22"/>
          <w:shd w:val="clear" w:color="auto" w:fill="FFFFFF"/>
        </w:rPr>
        <w:t>CNNIC</w:t>
      </w:r>
      <w:r>
        <w:rPr>
          <w:rFonts w:ascii="宋体" w:hAnsi="宋体" w:cs="宋体" w:hint="eastAsia"/>
          <w:color w:val="000000"/>
          <w:sz w:val="22"/>
          <w:shd w:val="clear" w:color="auto" w:fill="FFFFFF"/>
        </w:rPr>
        <w:t>）发布的《第</w:t>
      </w:r>
      <w:r>
        <w:rPr>
          <w:rFonts w:ascii="宋体" w:hAnsi="宋体" w:cs="宋体" w:hint="eastAsia"/>
          <w:color w:val="000000"/>
          <w:sz w:val="22"/>
          <w:shd w:val="clear" w:color="auto" w:fill="FFFFFF"/>
        </w:rPr>
        <w:t>34</w:t>
      </w:r>
      <w:r>
        <w:rPr>
          <w:rFonts w:ascii="宋体" w:hAnsi="宋体" w:cs="宋体" w:hint="eastAsia"/>
          <w:color w:val="000000"/>
          <w:sz w:val="22"/>
          <w:shd w:val="clear" w:color="auto" w:fill="FFFFFF"/>
        </w:rPr>
        <w:t>次中国互联网络发展状况统计报告》显示，</w:t>
      </w:r>
      <w:r>
        <w:rPr>
          <w:rStyle w:val="a8"/>
          <w:rFonts w:ascii="宋体" w:hAnsi="宋体" w:cs="宋体" w:hint="eastAsia"/>
          <w:color w:val="000000"/>
          <w:sz w:val="22"/>
          <w:u w:val="single"/>
          <w:shd w:val="clear" w:color="auto" w:fill="FFFFFF"/>
        </w:rPr>
        <w:t>截至今年</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月，我国手机网民达</w:t>
      </w:r>
      <w:r>
        <w:rPr>
          <w:rStyle w:val="a8"/>
          <w:rFonts w:ascii="宋体" w:hAnsi="宋体" w:cs="宋体" w:hint="eastAsia"/>
          <w:color w:val="000000"/>
          <w:sz w:val="22"/>
          <w:u w:val="single"/>
          <w:shd w:val="clear" w:color="auto" w:fill="FFFFFF"/>
        </w:rPr>
        <w:t>5.27</w:t>
      </w:r>
      <w:r>
        <w:rPr>
          <w:rStyle w:val="a8"/>
          <w:rFonts w:ascii="宋体" w:hAnsi="宋体" w:cs="宋体" w:hint="eastAsia"/>
          <w:color w:val="000000"/>
          <w:sz w:val="22"/>
          <w:u w:val="single"/>
          <w:shd w:val="clear" w:color="auto" w:fill="FFFFFF"/>
        </w:rPr>
        <w:t>亿，较</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年底增加</w:t>
      </w:r>
      <w:r>
        <w:rPr>
          <w:rStyle w:val="a8"/>
          <w:rFonts w:ascii="宋体" w:hAnsi="宋体" w:cs="宋体" w:hint="eastAsia"/>
          <w:color w:val="000000"/>
          <w:sz w:val="22"/>
          <w:u w:val="single"/>
          <w:shd w:val="clear" w:color="auto" w:fill="FFFFFF"/>
        </w:rPr>
        <w:t>2699</w:t>
      </w:r>
      <w:r>
        <w:rPr>
          <w:rStyle w:val="a8"/>
          <w:rFonts w:ascii="宋体" w:hAnsi="宋体" w:cs="宋体" w:hint="eastAsia"/>
          <w:color w:val="000000"/>
          <w:sz w:val="22"/>
          <w:u w:val="single"/>
          <w:shd w:val="clear" w:color="auto" w:fill="FFFFFF"/>
        </w:rPr>
        <w:t>万人，手机上网使用率达</w:t>
      </w:r>
      <w:r>
        <w:rPr>
          <w:rStyle w:val="a8"/>
          <w:rFonts w:ascii="宋体" w:hAnsi="宋体" w:cs="宋体" w:hint="eastAsia"/>
          <w:color w:val="000000"/>
          <w:sz w:val="22"/>
          <w:u w:val="single"/>
          <w:shd w:val="clear" w:color="auto" w:fill="FFFFFF"/>
        </w:rPr>
        <w:t>83.4%</w:t>
      </w:r>
      <w:r>
        <w:rPr>
          <w:rStyle w:val="a8"/>
          <w:rFonts w:ascii="宋体" w:hAnsi="宋体" w:cs="宋体" w:hint="eastAsia"/>
          <w:color w:val="000000"/>
          <w:sz w:val="22"/>
          <w:u w:val="single"/>
          <w:shd w:val="clear" w:color="auto" w:fill="FFFFFF"/>
        </w:rPr>
        <w:t>，首次超过个人电脑（仅包括台式机和笔记本，不包含平板电脑等新兴个人终端设备）。</w:t>
      </w:r>
    </w:p>
    <w:p w:rsidR="00B95C05" w:rsidRDefault="00490353">
      <w:pPr>
        <w:widowControl/>
        <w:numPr>
          <w:ilvl w:val="0"/>
          <w:numId w:val="1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工业是我国能耗和排放的“大户”。工业用电量约占全社会用电量的</w:t>
      </w:r>
      <w:r>
        <w:rPr>
          <w:rStyle w:val="a8"/>
          <w:rFonts w:ascii="宋体" w:hAnsi="宋体" w:cs="宋体" w:hint="eastAsia"/>
          <w:color w:val="000000"/>
          <w:sz w:val="22"/>
          <w:u w:val="single"/>
          <w:shd w:val="clear" w:color="auto" w:fill="FFFFFF"/>
        </w:rPr>
        <w:t>70%</w:t>
      </w:r>
      <w:r>
        <w:rPr>
          <w:rStyle w:val="a8"/>
          <w:rFonts w:ascii="宋体" w:hAnsi="宋体" w:cs="宋体" w:hint="eastAsia"/>
          <w:color w:val="000000"/>
          <w:sz w:val="22"/>
          <w:u w:val="single"/>
          <w:shd w:val="clear" w:color="auto" w:fill="FFFFFF"/>
        </w:rPr>
        <w:t>，其中钢铁、有色、建材、化工等四大高耗能产业用能又占工业用能的一半。</w:t>
      </w:r>
      <w:r>
        <w:rPr>
          <w:rFonts w:ascii="宋体" w:hAnsi="宋体" w:cs="宋体" w:hint="eastAsia"/>
          <w:color w:val="000000"/>
          <w:sz w:val="22"/>
          <w:shd w:val="clear" w:color="auto" w:fill="FFFFFF"/>
        </w:rPr>
        <w:t>目前，我国单位</w:t>
      </w:r>
      <w:r>
        <w:rPr>
          <w:rFonts w:ascii="宋体" w:hAnsi="宋体" w:cs="宋体" w:hint="eastAsia"/>
          <w:color w:val="000000"/>
          <w:sz w:val="22"/>
          <w:shd w:val="clear" w:color="auto" w:fill="FFFFFF"/>
        </w:rPr>
        <w:t>GDP</w:t>
      </w:r>
      <w:r>
        <w:rPr>
          <w:rFonts w:ascii="宋体" w:hAnsi="宋体" w:cs="宋体" w:hint="eastAsia"/>
          <w:color w:val="000000"/>
          <w:sz w:val="22"/>
          <w:shd w:val="clear" w:color="auto" w:fill="FFFFFF"/>
        </w:rPr>
        <w:t>能耗约为世界平均水平的</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倍；单位</w:t>
      </w:r>
      <w:r>
        <w:rPr>
          <w:rFonts w:ascii="宋体" w:hAnsi="宋体" w:cs="宋体" w:hint="eastAsia"/>
          <w:color w:val="000000"/>
          <w:sz w:val="22"/>
          <w:shd w:val="clear" w:color="auto" w:fill="FFFFFF"/>
        </w:rPr>
        <w:t>GDP</w:t>
      </w:r>
      <w:r>
        <w:rPr>
          <w:rFonts w:ascii="宋体" w:hAnsi="宋体" w:cs="宋体" w:hint="eastAsia"/>
          <w:color w:val="000000"/>
          <w:sz w:val="22"/>
          <w:shd w:val="clear" w:color="auto" w:fill="FFFFFF"/>
        </w:rPr>
        <w:t>能耗不仅高于发达国家，也高于巴西、墨西哥等发展中国家。较低</w:t>
      </w:r>
      <w:r>
        <w:rPr>
          <w:rFonts w:ascii="宋体" w:hAnsi="宋体" w:cs="宋体" w:hint="eastAsia"/>
          <w:color w:val="000000"/>
          <w:sz w:val="22"/>
          <w:shd w:val="clear" w:color="auto" w:fill="FFFFFF"/>
        </w:rPr>
        <w:t>的能效水平，与我国所处的发展阶段和国际产业分工格局有关，但也反映了我国发展方式仍相对粗放、能耗和排放缺乏约束，通过技改推进节能减排的空间还比较大。</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上海自贸区总体方案中关于开放外商独资设立医疗机构的政策有望“开花结果”。日前，</w:t>
      </w:r>
      <w:r>
        <w:rPr>
          <w:rStyle w:val="a8"/>
          <w:rFonts w:ascii="宋体" w:hAnsi="宋体" w:cs="宋体" w:hint="eastAsia"/>
          <w:color w:val="000000"/>
          <w:sz w:val="22"/>
          <w:u w:val="single"/>
          <w:shd w:val="clear" w:color="auto" w:fill="FFFFFF"/>
        </w:rPr>
        <w:t>德国阿特蒙集团、银山资本与外高桥三联发展有限公司、外高桥医疗保健中心签订框架协议，首家实体性外商独资医疗机构将正式落户上海自贸区</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lastRenderedPageBreak/>
        <w:t>我国将在</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个省区开展不同类型的水权试点工作</w:t>
      </w:r>
      <w:r>
        <w:rPr>
          <w:rFonts w:ascii="宋体" w:hAnsi="宋体" w:cs="宋体" w:hint="eastAsia"/>
          <w:color w:val="000000"/>
          <w:sz w:val="22"/>
          <w:shd w:val="clear" w:color="auto" w:fill="FFFFFF"/>
        </w:rPr>
        <w:t>，力争用</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至</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年，在水资源使用权确权登记、水权交易流转、相关制度建设等方面率先取得突破，为全国层面推进水权制度建</w:t>
      </w:r>
      <w:r>
        <w:rPr>
          <w:rFonts w:ascii="宋体" w:hAnsi="宋体" w:cs="宋体" w:hint="eastAsia"/>
          <w:color w:val="000000"/>
          <w:sz w:val="22"/>
          <w:shd w:val="clear" w:color="auto" w:fill="FFFFFF"/>
        </w:rPr>
        <w:t>设提供经验。</w:t>
      </w:r>
    </w:p>
    <w:p w:rsidR="00B95C05" w:rsidRDefault="00490353">
      <w:pPr>
        <w:widowControl/>
        <w:numPr>
          <w:ilvl w:val="0"/>
          <w:numId w:val="1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在甲午战争爆发</w:t>
      </w:r>
      <w:r>
        <w:rPr>
          <w:rStyle w:val="a8"/>
          <w:rFonts w:ascii="宋体" w:hAnsi="宋体" w:cs="宋体" w:hint="eastAsia"/>
          <w:color w:val="000000"/>
          <w:sz w:val="22"/>
          <w:u w:val="single"/>
          <w:shd w:val="clear" w:color="auto" w:fill="FFFFFF"/>
        </w:rPr>
        <w:t>120</w:t>
      </w:r>
      <w:r>
        <w:rPr>
          <w:rStyle w:val="a8"/>
          <w:rFonts w:ascii="宋体" w:hAnsi="宋体" w:cs="宋体" w:hint="eastAsia"/>
          <w:color w:val="000000"/>
          <w:sz w:val="22"/>
          <w:u w:val="single"/>
          <w:shd w:val="clear" w:color="auto" w:fill="FFFFFF"/>
        </w:rPr>
        <w:t>周年之际，中国第一历史档案馆对清宫甲午战争档案进行了系列开发，将清宫所藏</w:t>
      </w:r>
      <w:r>
        <w:rPr>
          <w:rStyle w:val="a8"/>
          <w:rFonts w:ascii="宋体" w:hAnsi="宋体" w:cs="宋体" w:hint="eastAsia"/>
          <w:color w:val="000000"/>
          <w:sz w:val="22"/>
          <w:u w:val="single"/>
          <w:shd w:val="clear" w:color="auto" w:fill="FFFFFF"/>
        </w:rPr>
        <w:t>4500</w:t>
      </w:r>
      <w:r>
        <w:rPr>
          <w:rStyle w:val="a8"/>
          <w:rFonts w:ascii="宋体" w:hAnsi="宋体" w:cs="宋体" w:hint="eastAsia"/>
          <w:color w:val="000000"/>
          <w:sz w:val="22"/>
          <w:u w:val="single"/>
          <w:shd w:val="clear" w:color="auto" w:fill="FFFFFF"/>
        </w:rPr>
        <w:t>余件甲午战争档案全面整理公布</w:t>
      </w:r>
      <w:r>
        <w:rPr>
          <w:rFonts w:ascii="宋体" w:hAnsi="宋体" w:cs="宋体" w:hint="eastAsia"/>
          <w:color w:val="000000"/>
          <w:sz w:val="22"/>
          <w:shd w:val="clear" w:color="auto" w:fill="FFFFFF"/>
        </w:rPr>
        <w:t>，为正在中国人民革命军事博物馆举办的《历史不能忘记——近代以来中国人民抗击日本侵略展》提供</w:t>
      </w:r>
      <w:r>
        <w:rPr>
          <w:rFonts w:ascii="宋体" w:hAnsi="宋体" w:cs="宋体" w:hint="eastAsia"/>
          <w:color w:val="000000"/>
          <w:sz w:val="22"/>
          <w:shd w:val="clear" w:color="auto" w:fill="FFFFFF"/>
        </w:rPr>
        <w:t>40</w:t>
      </w:r>
      <w:r>
        <w:rPr>
          <w:rFonts w:ascii="宋体" w:hAnsi="宋体" w:cs="宋体" w:hint="eastAsia"/>
          <w:color w:val="000000"/>
          <w:sz w:val="22"/>
          <w:shd w:val="clear" w:color="auto" w:fill="FFFFFF"/>
        </w:rPr>
        <w:t>件甲午战争时期的档案，影印出版的《清宫甲午战争档案汇编》</w:t>
      </w:r>
      <w:r>
        <w:rPr>
          <w:rFonts w:ascii="宋体" w:hAnsi="宋体" w:cs="宋体" w:hint="eastAsia"/>
          <w:color w:val="000000"/>
          <w:sz w:val="22"/>
          <w:shd w:val="clear" w:color="auto" w:fill="FFFFFF"/>
        </w:rPr>
        <w:t>50</w:t>
      </w:r>
      <w:r>
        <w:rPr>
          <w:rFonts w:ascii="宋体" w:hAnsi="宋体" w:cs="宋体" w:hint="eastAsia"/>
          <w:color w:val="000000"/>
          <w:sz w:val="22"/>
          <w:shd w:val="clear" w:color="auto" w:fill="FFFFFF"/>
        </w:rPr>
        <w:t>巨册也即将面世。</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宏源证券</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日晚间正式公告了重大资产重组方案，</w:t>
      </w:r>
      <w:r>
        <w:rPr>
          <w:rStyle w:val="a8"/>
          <w:rFonts w:ascii="宋体" w:hAnsi="宋体" w:cs="宋体" w:hint="eastAsia"/>
          <w:color w:val="000000"/>
          <w:sz w:val="22"/>
          <w:u w:val="single"/>
          <w:shd w:val="clear" w:color="auto" w:fill="FFFFFF"/>
        </w:rPr>
        <w:t>中国证券行业迄今为止最大的市场化并购案揭开面纱。方案显示，申银万国与宏源证券将以换股吸收合并的方式完成本次重组。宏源证券是国内第一家上市证券公司，申</w:t>
      </w:r>
      <w:r>
        <w:rPr>
          <w:rStyle w:val="a8"/>
          <w:rFonts w:ascii="宋体" w:hAnsi="宋体" w:cs="宋体" w:hint="eastAsia"/>
          <w:color w:val="000000"/>
          <w:sz w:val="22"/>
          <w:u w:val="single"/>
          <w:shd w:val="clear" w:color="auto" w:fill="FFFFFF"/>
        </w:rPr>
        <w:t>银万国则是新中国第一家股份制证券公司</w:t>
      </w:r>
      <w:r>
        <w:rPr>
          <w:rFonts w:ascii="宋体" w:hAnsi="宋体" w:cs="宋体" w:hint="eastAsia"/>
          <w:color w:val="000000"/>
          <w:sz w:val="22"/>
          <w:shd w:val="clear" w:color="auto" w:fill="FFFFFF"/>
        </w:rPr>
        <w:t>。本次重组将由申银万国证券以换股方式吸收合并宏源证券，申银万国证券向宏源证券全体股东发行</w:t>
      </w:r>
      <w:r>
        <w:rPr>
          <w:rFonts w:ascii="宋体" w:hAnsi="宋体" w:cs="宋体" w:hint="eastAsia"/>
          <w:color w:val="000000"/>
          <w:sz w:val="22"/>
          <w:shd w:val="clear" w:color="auto" w:fill="FFFFFF"/>
        </w:rPr>
        <w:t>A</w:t>
      </w:r>
      <w:r>
        <w:rPr>
          <w:rFonts w:ascii="宋体" w:hAnsi="宋体" w:cs="宋体" w:hint="eastAsia"/>
          <w:color w:val="000000"/>
          <w:sz w:val="22"/>
          <w:shd w:val="clear" w:color="auto" w:fill="FFFFFF"/>
        </w:rPr>
        <w:t>股股票，以取得其持有的宏源证券全部股票。</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经中央军委主席习近平批准，由解放军总参谋部、总政治部、总后勤部、总装备部制定的《军队奖励和表彰管理规定》日前印发全军和武警部队，并将于</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日起施行。</w:t>
      </w:r>
      <w:r>
        <w:rPr>
          <w:rStyle w:val="a8"/>
          <w:rFonts w:ascii="宋体" w:hAnsi="宋体" w:cs="宋体" w:hint="eastAsia"/>
          <w:color w:val="000000"/>
          <w:sz w:val="22"/>
          <w:u w:val="single"/>
          <w:shd w:val="clear" w:color="auto" w:fill="FFFFFF"/>
        </w:rPr>
        <w:t>这是我军首部将奖励和表彰两种褒扬形式作为整体进行系统规范的专门法规，将对健全完善我军激励机制和荣誉制度体系，更好地发挥奖励和表彰的导向作用提供更加有力的法制化保障</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鉴于周永康涉嫌严重违纪，中共</w:t>
      </w:r>
      <w:r>
        <w:rPr>
          <w:rStyle w:val="a8"/>
          <w:rFonts w:ascii="宋体" w:hAnsi="宋体" w:cs="宋体" w:hint="eastAsia"/>
          <w:color w:val="000000"/>
          <w:sz w:val="22"/>
          <w:u w:val="single"/>
          <w:shd w:val="clear" w:color="auto" w:fill="FFFFFF"/>
        </w:rPr>
        <w:t>中央决定，依据《中国共产党章程》和《中国共产党纪律检查机关案件检查工作条例》的有关规定，由中共中央纪律检查委员会对其立案审查</w:t>
      </w:r>
      <w:r>
        <w:rPr>
          <w:rFonts w:ascii="宋体" w:hAnsi="宋体" w:cs="宋体" w:hint="eastAsia"/>
          <w:color w:val="000000"/>
          <w:sz w:val="22"/>
          <w:shd w:val="clear" w:color="auto" w:fill="FFFFFF"/>
        </w:rPr>
        <w:t>。</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广州白云机场综合保税区（一期）封关仪式</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29</w:t>
      </w:r>
      <w:r>
        <w:rPr>
          <w:rFonts w:ascii="宋体" w:hAnsi="宋体" w:cs="宋体" w:hint="eastAsia"/>
          <w:color w:val="000000"/>
          <w:sz w:val="22"/>
          <w:shd w:val="clear" w:color="auto" w:fill="FFFFFF"/>
        </w:rPr>
        <w:t>日在广州空港物流园内举行，</w:t>
      </w:r>
      <w:r>
        <w:rPr>
          <w:rStyle w:val="a8"/>
          <w:rFonts w:ascii="宋体" w:hAnsi="宋体" w:cs="宋体" w:hint="eastAsia"/>
          <w:color w:val="000000"/>
          <w:sz w:val="22"/>
          <w:u w:val="single"/>
          <w:shd w:val="clear" w:color="auto" w:fill="FFFFFF"/>
        </w:rPr>
        <w:t>标志着广东省首个综合保税区正式封关运作</w:t>
      </w:r>
      <w:r>
        <w:rPr>
          <w:rFonts w:ascii="宋体" w:hAnsi="宋体" w:cs="宋体" w:hint="eastAsia"/>
          <w:color w:val="000000"/>
          <w:sz w:val="22"/>
          <w:shd w:val="clear" w:color="auto" w:fill="FFFFFF"/>
        </w:rPr>
        <w:t>。入驻园区的企业将享受到税收、海关监管、加工贸易等多方面的优惠政策。</w:t>
      </w:r>
    </w:p>
    <w:p w:rsidR="00B95C05" w:rsidRDefault="00490353">
      <w:pPr>
        <w:widowControl/>
        <w:numPr>
          <w:ilvl w:val="0"/>
          <w:numId w:val="13"/>
        </w:numPr>
        <w:spacing w:line="360" w:lineRule="auto"/>
        <w:ind w:left="270"/>
        <w:rPr>
          <w:rFonts w:ascii="宋体" w:hAnsi="宋体" w:cs="宋体"/>
          <w:sz w:val="22"/>
        </w:rPr>
      </w:pP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29</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世界葡萄大会在北京延庆县开幕。</w:t>
      </w:r>
      <w:r>
        <w:rPr>
          <w:rStyle w:val="a8"/>
          <w:rFonts w:ascii="宋体" w:hAnsi="宋体" w:cs="宋体" w:hint="eastAsia"/>
          <w:color w:val="000000"/>
          <w:sz w:val="22"/>
          <w:u w:val="single"/>
          <w:shd w:val="clear" w:color="auto" w:fill="FFFFFF"/>
        </w:rPr>
        <w:t>这是世界葡萄大会自上世纪</w:t>
      </w:r>
      <w:r>
        <w:rPr>
          <w:rStyle w:val="a8"/>
          <w:rFonts w:ascii="宋体" w:hAnsi="宋体" w:cs="宋体" w:hint="eastAsia"/>
          <w:color w:val="000000"/>
          <w:sz w:val="22"/>
          <w:u w:val="single"/>
          <w:shd w:val="clear" w:color="auto" w:fill="FFFFFF"/>
        </w:rPr>
        <w:t>70</w:t>
      </w:r>
      <w:r>
        <w:rPr>
          <w:rStyle w:val="a8"/>
          <w:rFonts w:ascii="宋体" w:hAnsi="宋体" w:cs="宋体" w:hint="eastAsia"/>
          <w:color w:val="000000"/>
          <w:sz w:val="22"/>
          <w:u w:val="single"/>
          <w:shd w:val="clear" w:color="auto" w:fill="FFFFFF"/>
        </w:rPr>
        <w:t>年代创办以来，首次在亚洲举办。其间，大会将举办学术会议、世界葡萄博览园游园、葡萄酒博览会、产经论坛、延怀河谷产区共建等系列内容</w:t>
      </w:r>
      <w:r>
        <w:rPr>
          <w:rFonts w:ascii="宋体" w:hAnsi="宋体" w:cs="宋体" w:hint="eastAsia"/>
          <w:color w:val="000000"/>
          <w:sz w:val="22"/>
          <w:shd w:val="clear" w:color="auto" w:fill="FFFFFF"/>
        </w:rPr>
        <w:t>。</w:t>
      </w:r>
    </w:p>
    <w:p w:rsidR="00B95C05" w:rsidRDefault="00490353">
      <w:pPr>
        <w:pStyle w:val="a6"/>
        <w:widowControl/>
        <w:shd w:val="clear" w:color="auto" w:fill="FFFFFF"/>
        <w:spacing w:beforeAutospacing="0" w:afterAutospacing="0" w:line="360" w:lineRule="auto"/>
        <w:rPr>
          <w:rFonts w:ascii="宋体" w:hAnsi="宋体" w:cs="宋体"/>
          <w:sz w:val="22"/>
          <w:szCs w:val="22"/>
        </w:rPr>
      </w:pPr>
      <w:r>
        <w:rPr>
          <w:rStyle w:val="a8"/>
          <w:rFonts w:ascii="宋体" w:hAnsi="宋体" w:cs="宋体" w:hint="eastAsia"/>
          <w:color w:val="000000"/>
          <w:sz w:val="22"/>
          <w:szCs w:val="22"/>
          <w:shd w:val="clear" w:color="auto" w:fill="FFFFFF"/>
        </w:rPr>
        <w:t>二、国际部分</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日下午，日本政府召开临时内阁会议，正式决定修改宪法解释，</w:t>
      </w:r>
      <w:r>
        <w:rPr>
          <w:rStyle w:val="a8"/>
          <w:rFonts w:ascii="宋体" w:hAnsi="宋体" w:cs="宋体" w:hint="eastAsia"/>
          <w:color w:val="000000"/>
          <w:sz w:val="22"/>
          <w:u w:val="single"/>
          <w:shd w:val="clear" w:color="auto" w:fill="FFFFFF"/>
        </w:rPr>
        <w:t>允许行使集体自卫权，为日本自卫队在海外行使武力开辟了道路</w:t>
      </w:r>
      <w:r>
        <w:rPr>
          <w:rFonts w:ascii="宋体" w:hAnsi="宋体" w:cs="宋体" w:hint="eastAsia"/>
          <w:color w:val="000000"/>
          <w:sz w:val="22"/>
          <w:shd w:val="clear" w:color="auto" w:fill="FFFFFF"/>
        </w:rPr>
        <w:t>。一些国家官员和专家在接受采</w:t>
      </w:r>
      <w:r>
        <w:rPr>
          <w:rFonts w:ascii="宋体" w:hAnsi="宋体" w:cs="宋体" w:hint="eastAsia"/>
          <w:color w:val="000000"/>
          <w:sz w:val="22"/>
          <w:shd w:val="clear" w:color="auto" w:fill="FFFFFF"/>
        </w:rPr>
        <w:lastRenderedPageBreak/>
        <w:t>访时纷纷表示，</w:t>
      </w:r>
      <w:r>
        <w:rPr>
          <w:rStyle w:val="a8"/>
          <w:rFonts w:ascii="宋体" w:hAnsi="宋体" w:cs="宋体" w:hint="eastAsia"/>
          <w:color w:val="000000"/>
          <w:sz w:val="22"/>
          <w:u w:val="single"/>
          <w:shd w:val="clear" w:color="auto" w:fill="FFFFFF"/>
        </w:rPr>
        <w:t>这意味着二战之后日本一直坚持的“专守防卫”的安全保障政策出现历史性转折，日本此举令国际社会担忧</w:t>
      </w:r>
      <w:r>
        <w:rPr>
          <w:rFonts w:ascii="宋体" w:hAnsi="宋体" w:cs="宋体" w:hint="eastAsia"/>
          <w:color w:val="000000"/>
          <w:sz w:val="22"/>
          <w:shd w:val="clear" w:color="auto" w:fill="FFFFFF"/>
        </w:rPr>
        <w:t>。</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“萨科齐被拘留”，</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日早上，这一重磅消息很快占据法国各大新闻网站头条位置。</w:t>
      </w:r>
      <w:r>
        <w:rPr>
          <w:rStyle w:val="a8"/>
          <w:rFonts w:ascii="宋体" w:hAnsi="宋体" w:cs="宋体" w:hint="eastAsia"/>
          <w:color w:val="000000"/>
          <w:sz w:val="22"/>
          <w:u w:val="single"/>
          <w:shd w:val="clear" w:color="auto" w:fill="FFFFFF"/>
        </w:rPr>
        <w:t>前总统被拘留审查，这在法兰西第五共和国历史上还是第一次。</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英国全国抵押贷款协会</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日发布的数据显示，</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月份该机构的抵押贷款客户购房均价达到每套</w:t>
      </w:r>
      <w:r>
        <w:rPr>
          <w:rFonts w:ascii="宋体" w:hAnsi="宋体" w:cs="宋体" w:hint="eastAsia"/>
          <w:color w:val="000000"/>
          <w:sz w:val="22"/>
          <w:shd w:val="clear" w:color="auto" w:fill="FFFFFF"/>
        </w:rPr>
        <w:t>18.8903</w:t>
      </w:r>
      <w:r>
        <w:rPr>
          <w:rFonts w:ascii="宋体" w:hAnsi="宋体" w:cs="宋体" w:hint="eastAsia"/>
          <w:color w:val="000000"/>
          <w:sz w:val="22"/>
          <w:shd w:val="clear" w:color="auto" w:fill="FFFFFF"/>
        </w:rPr>
        <w:t>万英镑，环比上升</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，同比上升</w:t>
      </w:r>
      <w:r>
        <w:rPr>
          <w:rFonts w:ascii="宋体" w:hAnsi="宋体" w:cs="宋体" w:hint="eastAsia"/>
          <w:color w:val="000000"/>
          <w:sz w:val="22"/>
          <w:shd w:val="clear" w:color="auto" w:fill="FFFFFF"/>
        </w:rPr>
        <w:t>11.8%</w:t>
      </w:r>
      <w:r>
        <w:rPr>
          <w:rFonts w:ascii="宋体" w:hAnsi="宋体" w:cs="宋体" w:hint="eastAsia"/>
          <w:color w:val="000000"/>
          <w:sz w:val="22"/>
          <w:shd w:val="clear" w:color="auto" w:fill="FFFFFF"/>
        </w:rPr>
        <w:t>，超过了</w:t>
      </w:r>
      <w:r>
        <w:rPr>
          <w:rFonts w:ascii="宋体" w:hAnsi="宋体" w:cs="宋体" w:hint="eastAsia"/>
          <w:color w:val="000000"/>
          <w:sz w:val="22"/>
          <w:shd w:val="clear" w:color="auto" w:fill="FFFFFF"/>
        </w:rPr>
        <w:t>2007</w:t>
      </w:r>
      <w:r>
        <w:rPr>
          <w:rFonts w:ascii="宋体" w:hAnsi="宋体" w:cs="宋体" w:hint="eastAsia"/>
          <w:color w:val="000000"/>
          <w:sz w:val="22"/>
          <w:shd w:val="clear" w:color="auto" w:fill="FFFFFF"/>
        </w:rPr>
        <w:t>年时的历史高点，</w:t>
      </w:r>
      <w:r>
        <w:rPr>
          <w:rStyle w:val="a8"/>
          <w:rFonts w:ascii="宋体" w:hAnsi="宋体" w:cs="宋体" w:hint="eastAsia"/>
          <w:color w:val="000000"/>
          <w:sz w:val="22"/>
          <w:u w:val="single"/>
          <w:shd w:val="clear" w:color="auto" w:fill="FFFFFF"/>
        </w:rPr>
        <w:t>为</w:t>
      </w:r>
      <w:r>
        <w:rPr>
          <w:rStyle w:val="a8"/>
          <w:rFonts w:ascii="宋体" w:hAnsi="宋体" w:cs="宋体" w:hint="eastAsia"/>
          <w:color w:val="000000"/>
          <w:sz w:val="22"/>
          <w:u w:val="single"/>
          <w:shd w:val="clear" w:color="auto" w:fill="FFFFFF"/>
        </w:rPr>
        <w:t>1991</w:t>
      </w:r>
      <w:r>
        <w:rPr>
          <w:rStyle w:val="a8"/>
          <w:rFonts w:ascii="宋体" w:hAnsi="宋体" w:cs="宋体" w:hint="eastAsia"/>
          <w:color w:val="000000"/>
          <w:sz w:val="22"/>
          <w:u w:val="single"/>
          <w:shd w:val="clear" w:color="auto" w:fill="FFFFFF"/>
        </w:rPr>
        <w:t>年有记录以来最高水平。</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葡萄牙政府</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日成功发行了</w:t>
      </w:r>
      <w:r>
        <w:rPr>
          <w:rFonts w:ascii="宋体" w:hAnsi="宋体" w:cs="宋体" w:hint="eastAsia"/>
          <w:color w:val="000000"/>
          <w:sz w:val="22"/>
          <w:shd w:val="clear" w:color="auto" w:fill="FFFFFF"/>
        </w:rPr>
        <w:t>45</w:t>
      </w:r>
      <w:r>
        <w:rPr>
          <w:rFonts w:ascii="宋体" w:hAnsi="宋体" w:cs="宋体" w:hint="eastAsia"/>
          <w:color w:val="000000"/>
          <w:sz w:val="22"/>
          <w:shd w:val="clear" w:color="auto" w:fill="FFFFFF"/>
        </w:rPr>
        <w:t>亿美元</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年期国债，其预期收益率为</w:t>
      </w:r>
      <w:r>
        <w:rPr>
          <w:rFonts w:ascii="宋体" w:hAnsi="宋体" w:cs="宋体" w:hint="eastAsia"/>
          <w:color w:val="000000"/>
          <w:sz w:val="22"/>
          <w:shd w:val="clear" w:color="auto" w:fill="FFFFFF"/>
        </w:rPr>
        <w:t>3.65%</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这是葡萄牙自</w:t>
      </w:r>
      <w:r>
        <w:rPr>
          <w:rStyle w:val="a8"/>
          <w:rFonts w:ascii="宋体" w:hAnsi="宋体" w:cs="宋体" w:hint="eastAsia"/>
          <w:color w:val="000000"/>
          <w:sz w:val="22"/>
          <w:u w:val="single"/>
          <w:shd w:val="clear" w:color="auto" w:fill="FFFFFF"/>
        </w:rPr>
        <w:t>2010</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月份以来首次发行美元国债。</w:t>
      </w:r>
      <w:r>
        <w:rPr>
          <w:rFonts w:ascii="宋体" w:hAnsi="宋体" w:cs="宋体" w:hint="eastAsia"/>
          <w:color w:val="000000"/>
          <w:sz w:val="22"/>
          <w:shd w:val="clear" w:color="auto" w:fill="FFFFFF"/>
        </w:rPr>
        <w:t>据了解，此次葡萄牙的美元国债发行共有</w:t>
      </w:r>
      <w:r>
        <w:rPr>
          <w:rFonts w:ascii="宋体" w:hAnsi="宋体" w:cs="宋体" w:hint="eastAsia"/>
          <w:color w:val="000000"/>
          <w:sz w:val="22"/>
          <w:shd w:val="clear" w:color="auto" w:fill="FFFFFF"/>
        </w:rPr>
        <w:t>311</w:t>
      </w:r>
      <w:r>
        <w:rPr>
          <w:rFonts w:ascii="宋体" w:hAnsi="宋体" w:cs="宋体" w:hint="eastAsia"/>
          <w:color w:val="000000"/>
          <w:sz w:val="22"/>
          <w:shd w:val="clear" w:color="auto" w:fill="FFFFFF"/>
        </w:rPr>
        <w:t>名投资者参与，其中约</w:t>
      </w:r>
      <w:r>
        <w:rPr>
          <w:rFonts w:ascii="宋体" w:hAnsi="宋体" w:cs="宋体" w:hint="eastAsia"/>
          <w:color w:val="000000"/>
          <w:sz w:val="22"/>
          <w:shd w:val="clear" w:color="auto" w:fill="FFFFFF"/>
        </w:rPr>
        <w:t>85%</w:t>
      </w:r>
      <w:r>
        <w:rPr>
          <w:rFonts w:ascii="宋体" w:hAnsi="宋体" w:cs="宋体" w:hint="eastAsia"/>
          <w:color w:val="000000"/>
          <w:sz w:val="22"/>
          <w:shd w:val="clear" w:color="auto" w:fill="FFFFFF"/>
        </w:rPr>
        <w:t>来自美国。</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联合国粮农组织</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日发布的最新一期《作物前景与粮食形势》报告显示，受小麦、玉米和棕榈油产品供应充</w:t>
      </w:r>
      <w:r>
        <w:rPr>
          <w:rFonts w:ascii="宋体" w:hAnsi="宋体" w:cs="宋体" w:hint="eastAsia"/>
          <w:color w:val="000000"/>
          <w:sz w:val="22"/>
          <w:shd w:val="clear" w:color="auto" w:fill="FFFFFF"/>
        </w:rPr>
        <w:t>足导致价格下滑的影响，粮农组织</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月食品价格指数平均降为</w:t>
      </w:r>
      <w:r>
        <w:rPr>
          <w:rFonts w:ascii="宋体" w:hAnsi="宋体" w:cs="宋体" w:hint="eastAsia"/>
          <w:color w:val="000000"/>
          <w:sz w:val="22"/>
          <w:shd w:val="clear" w:color="auto" w:fill="FFFFFF"/>
        </w:rPr>
        <w:t>206</w:t>
      </w:r>
      <w:r>
        <w:rPr>
          <w:rFonts w:ascii="宋体" w:hAnsi="宋体" w:cs="宋体" w:hint="eastAsia"/>
          <w:color w:val="000000"/>
          <w:sz w:val="22"/>
          <w:shd w:val="clear" w:color="auto" w:fill="FFFFFF"/>
        </w:rPr>
        <w:t>点，较</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月低</w:t>
      </w:r>
      <w:r>
        <w:rPr>
          <w:rFonts w:ascii="宋体" w:hAnsi="宋体" w:cs="宋体" w:hint="eastAsia"/>
          <w:color w:val="000000"/>
          <w:sz w:val="22"/>
          <w:shd w:val="clear" w:color="auto" w:fill="FFFFFF"/>
        </w:rPr>
        <w:t>3.8</w:t>
      </w:r>
      <w:r>
        <w:rPr>
          <w:rFonts w:ascii="宋体" w:hAnsi="宋体" w:cs="宋体" w:hint="eastAsia"/>
          <w:color w:val="000000"/>
          <w:sz w:val="22"/>
          <w:shd w:val="clear" w:color="auto" w:fill="FFFFFF"/>
        </w:rPr>
        <w:t>点，同比下降</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％，较</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月低近</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点，环比下降</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这也是该指数继</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月创下近</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个月来的峰值后，连续第三个月下调。</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在大马士革，堵车是家常便饭。但贯穿马扎区的主干道由于路面宽阔，成为城区为数不多的“畅通路段”。但最近，多数车辆在经过道路中段时会不约而同地减速，因为在路旁的人行道上，矗立了一面长长的壁画墙——“生活的韵律”。不久前，</w:t>
      </w:r>
      <w:r>
        <w:rPr>
          <w:rStyle w:val="a8"/>
          <w:rFonts w:ascii="宋体" w:hAnsi="宋体" w:cs="宋体" w:hint="eastAsia"/>
          <w:color w:val="000000"/>
          <w:sz w:val="22"/>
          <w:u w:val="single"/>
          <w:shd w:val="clear" w:color="auto" w:fill="FFFFFF"/>
        </w:rPr>
        <w:t>这座总面积约</w:t>
      </w:r>
      <w:r>
        <w:rPr>
          <w:rStyle w:val="a8"/>
          <w:rFonts w:ascii="宋体" w:hAnsi="宋体" w:cs="宋体" w:hint="eastAsia"/>
          <w:color w:val="000000"/>
          <w:sz w:val="22"/>
          <w:u w:val="single"/>
          <w:shd w:val="clear" w:color="auto" w:fill="FFFFFF"/>
        </w:rPr>
        <w:t>720</w:t>
      </w:r>
      <w:r>
        <w:rPr>
          <w:rStyle w:val="a8"/>
          <w:rFonts w:ascii="宋体" w:hAnsi="宋体" w:cs="宋体" w:hint="eastAsia"/>
          <w:color w:val="000000"/>
          <w:sz w:val="22"/>
          <w:u w:val="single"/>
          <w:shd w:val="clear" w:color="auto" w:fill="FFFFFF"/>
        </w:rPr>
        <w:t>平方米的艺术墙被列入吉尼斯世界纪录，成为世界上最大的环保再生壁画。</w:t>
      </w:r>
    </w:p>
    <w:p w:rsidR="00B95C05" w:rsidRDefault="00490353">
      <w:pPr>
        <w:widowControl/>
        <w:numPr>
          <w:ilvl w:val="0"/>
          <w:numId w:val="14"/>
        </w:numPr>
        <w:spacing w:line="360" w:lineRule="auto"/>
        <w:ind w:left="270"/>
        <w:rPr>
          <w:rFonts w:ascii="宋体" w:hAnsi="宋体" w:cs="宋体"/>
          <w:sz w:val="22"/>
        </w:rPr>
      </w:pPr>
      <w:r>
        <w:rPr>
          <w:rStyle w:val="a8"/>
          <w:rFonts w:ascii="宋体" w:hAnsi="宋体" w:cs="宋体" w:hint="eastAsia"/>
          <w:b w:val="0"/>
          <w:bCs/>
          <w:color w:val="000000"/>
          <w:sz w:val="22"/>
          <w:shd w:val="clear" w:color="auto" w:fill="FFFFFF"/>
        </w:rPr>
        <w:t>北</w:t>
      </w:r>
      <w:r>
        <w:rPr>
          <w:rStyle w:val="a8"/>
          <w:rFonts w:ascii="宋体" w:hAnsi="宋体" w:cs="宋体" w:hint="eastAsia"/>
          <w:b w:val="0"/>
          <w:bCs/>
          <w:color w:val="000000"/>
          <w:sz w:val="22"/>
          <w:shd w:val="clear" w:color="auto" w:fill="FFFFFF"/>
        </w:rPr>
        <w:t>京时间</w:t>
      </w:r>
      <w:r>
        <w:rPr>
          <w:rStyle w:val="a8"/>
          <w:rFonts w:ascii="宋体" w:hAnsi="宋体" w:cs="宋体" w:hint="eastAsia"/>
          <w:b w:val="0"/>
          <w:bCs/>
          <w:color w:val="000000"/>
          <w:sz w:val="22"/>
          <w:shd w:val="clear" w:color="auto" w:fill="FFFFFF"/>
        </w:rPr>
        <w:t>7</w:t>
      </w:r>
      <w:r>
        <w:rPr>
          <w:rStyle w:val="a8"/>
          <w:rFonts w:ascii="宋体" w:hAnsi="宋体" w:cs="宋体" w:hint="eastAsia"/>
          <w:b w:val="0"/>
          <w:bCs/>
          <w:color w:val="000000"/>
          <w:sz w:val="22"/>
          <w:shd w:val="clear" w:color="auto" w:fill="FFFFFF"/>
        </w:rPr>
        <w:t>月</w:t>
      </w:r>
      <w:r>
        <w:rPr>
          <w:rStyle w:val="a8"/>
          <w:rFonts w:ascii="宋体" w:hAnsi="宋体" w:cs="宋体" w:hint="eastAsia"/>
          <w:b w:val="0"/>
          <w:bCs/>
          <w:color w:val="000000"/>
          <w:sz w:val="22"/>
          <w:shd w:val="clear" w:color="auto" w:fill="FFFFFF"/>
        </w:rPr>
        <w:t>14</w:t>
      </w:r>
      <w:r>
        <w:rPr>
          <w:rStyle w:val="a8"/>
          <w:rFonts w:ascii="宋体" w:hAnsi="宋体" w:cs="宋体" w:hint="eastAsia"/>
          <w:b w:val="0"/>
          <w:bCs/>
          <w:color w:val="000000"/>
          <w:sz w:val="22"/>
          <w:shd w:val="clear" w:color="auto" w:fill="FFFFFF"/>
        </w:rPr>
        <w:t>日凌晨</w:t>
      </w:r>
      <w:r>
        <w:rPr>
          <w:rStyle w:val="a8"/>
          <w:rFonts w:ascii="宋体" w:hAnsi="宋体" w:cs="宋体" w:hint="eastAsia"/>
          <w:b w:val="0"/>
          <w:bCs/>
          <w:color w:val="000000"/>
          <w:sz w:val="22"/>
          <w:shd w:val="clear" w:color="auto" w:fill="FFFFFF"/>
        </w:rPr>
        <w:t>03:00,</w:t>
      </w:r>
      <w:r>
        <w:rPr>
          <w:rStyle w:val="a8"/>
          <w:rFonts w:ascii="宋体" w:hAnsi="宋体" w:cs="宋体" w:hint="eastAsia"/>
          <w:b w:val="0"/>
          <w:bCs/>
          <w:color w:val="000000"/>
          <w:sz w:val="22"/>
          <w:shd w:val="clear" w:color="auto" w:fill="FFFFFF"/>
        </w:rPr>
        <w:t>本届巴西世界杯的决赛在里约热内卢的马拉卡纳体育场进行。</w:t>
      </w:r>
      <w:r>
        <w:rPr>
          <w:rStyle w:val="a8"/>
          <w:rFonts w:ascii="宋体" w:hAnsi="宋体" w:cs="宋体" w:hint="eastAsia"/>
          <w:b w:val="0"/>
          <w:bCs/>
          <w:color w:val="000000"/>
          <w:sz w:val="22"/>
          <w:shd w:val="clear" w:color="auto" w:fill="FFFFFF"/>
        </w:rPr>
        <w:t xml:space="preserve"> </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 xml:space="preserve">0 </w:t>
      </w:r>
      <w:r>
        <w:rPr>
          <w:rStyle w:val="a8"/>
          <w:rFonts w:ascii="宋体" w:hAnsi="宋体" w:cs="宋体" w:hint="eastAsia"/>
          <w:color w:val="000000"/>
          <w:sz w:val="22"/>
          <w:u w:val="single"/>
          <w:shd w:val="clear" w:color="auto" w:fill="FFFFFF"/>
        </w:rPr>
        <w:t>德国战胜阿根廷世界杯夺冠。</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根据数据供应商“交易逻辑”的资料，截至</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月上旬，</w:t>
      </w:r>
      <w:r>
        <w:rPr>
          <w:rStyle w:val="a8"/>
          <w:rFonts w:ascii="宋体" w:hAnsi="宋体" w:cs="宋体" w:hint="eastAsia"/>
          <w:color w:val="000000"/>
          <w:sz w:val="22"/>
          <w:u w:val="single"/>
          <w:shd w:val="clear" w:color="auto" w:fill="FFFFFF"/>
        </w:rPr>
        <w:t>亚洲债券总发行额已突破</w:t>
      </w:r>
      <w:r>
        <w:rPr>
          <w:rStyle w:val="a8"/>
          <w:rFonts w:ascii="宋体" w:hAnsi="宋体" w:cs="宋体" w:hint="eastAsia"/>
          <w:color w:val="000000"/>
          <w:sz w:val="22"/>
          <w:u w:val="single"/>
          <w:shd w:val="clear" w:color="auto" w:fill="FFFFFF"/>
        </w:rPr>
        <w:t>1000</w:t>
      </w:r>
      <w:r>
        <w:rPr>
          <w:rStyle w:val="a8"/>
          <w:rFonts w:ascii="宋体" w:hAnsi="宋体" w:cs="宋体" w:hint="eastAsia"/>
          <w:color w:val="000000"/>
          <w:sz w:val="22"/>
          <w:u w:val="single"/>
          <w:shd w:val="clear" w:color="auto" w:fill="FFFFFF"/>
        </w:rPr>
        <w:t>亿美元大关，除泰国外，其余亚洲新兴市场的债券市场均享有不同程度的资本净流入。考虑到</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年全年亚洲债券发行总额不过</w:t>
      </w:r>
      <w:r>
        <w:rPr>
          <w:rStyle w:val="a8"/>
          <w:rFonts w:ascii="宋体" w:hAnsi="宋体" w:cs="宋体" w:hint="eastAsia"/>
          <w:color w:val="000000"/>
          <w:sz w:val="22"/>
          <w:u w:val="single"/>
          <w:shd w:val="clear" w:color="auto" w:fill="FFFFFF"/>
        </w:rPr>
        <w:t>1500</w:t>
      </w:r>
      <w:r>
        <w:rPr>
          <w:rStyle w:val="a8"/>
          <w:rFonts w:ascii="宋体" w:hAnsi="宋体" w:cs="宋体" w:hint="eastAsia"/>
          <w:color w:val="000000"/>
          <w:sz w:val="22"/>
          <w:u w:val="single"/>
          <w:shd w:val="clear" w:color="auto" w:fill="FFFFFF"/>
        </w:rPr>
        <w:t>亿美元，这意味着今年亚洲债券发行额度有望创下历史新高。</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俄罗斯首都莫斯科</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日早高峰期间发生地铁列车车厢脱轨事故。俄罗斯紧急情况部发言人表示，截至目前，事故已造成</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人遇难。共疏散</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150</w:t>
      </w:r>
      <w:r>
        <w:rPr>
          <w:rFonts w:ascii="宋体" w:hAnsi="宋体" w:cs="宋体" w:hint="eastAsia"/>
          <w:color w:val="000000"/>
          <w:sz w:val="22"/>
          <w:shd w:val="clear" w:color="auto" w:fill="FFFFFF"/>
        </w:rPr>
        <w:t>人，有至少</w:t>
      </w:r>
      <w:r>
        <w:rPr>
          <w:rFonts w:ascii="宋体" w:hAnsi="宋体" w:cs="宋体" w:hint="eastAsia"/>
          <w:color w:val="000000"/>
          <w:sz w:val="22"/>
          <w:shd w:val="clear" w:color="auto" w:fill="FFFFFF"/>
        </w:rPr>
        <w:t>161</w:t>
      </w:r>
      <w:r>
        <w:rPr>
          <w:rFonts w:ascii="宋体" w:hAnsi="宋体" w:cs="宋体" w:hint="eastAsia"/>
          <w:color w:val="000000"/>
          <w:sz w:val="22"/>
          <w:shd w:val="clear" w:color="auto" w:fill="FFFFFF"/>
        </w:rPr>
        <w:t>人请求医疗援助，</w:t>
      </w:r>
      <w:r>
        <w:rPr>
          <w:rFonts w:ascii="宋体" w:hAnsi="宋体" w:cs="宋体" w:hint="eastAsia"/>
          <w:color w:val="000000"/>
          <w:sz w:val="22"/>
          <w:shd w:val="clear" w:color="auto" w:fill="FFFFFF"/>
        </w:rPr>
        <w:t>127</w:t>
      </w:r>
      <w:r>
        <w:rPr>
          <w:rFonts w:ascii="宋体" w:hAnsi="宋体" w:cs="宋体" w:hint="eastAsia"/>
          <w:color w:val="000000"/>
          <w:sz w:val="22"/>
          <w:shd w:val="clear" w:color="auto" w:fill="FFFFFF"/>
        </w:rPr>
        <w:t>人被送往</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个医院治疗。经中国驻俄罗斯大使馆领事部确认，有一名中国公民在事故中遇难。</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世界贸易组织争端解决委员会</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日裁定，</w:t>
      </w:r>
      <w:r>
        <w:rPr>
          <w:rStyle w:val="a8"/>
          <w:rFonts w:ascii="宋体" w:hAnsi="宋体" w:cs="宋体" w:hint="eastAsia"/>
          <w:color w:val="000000"/>
          <w:sz w:val="22"/>
          <w:u w:val="single"/>
          <w:shd w:val="clear" w:color="auto" w:fill="FFFFFF"/>
        </w:rPr>
        <w:t>美国对中国钢铁制品、太阳能电池板等</w:t>
      </w:r>
      <w:r>
        <w:rPr>
          <w:rStyle w:val="a8"/>
          <w:rFonts w:ascii="宋体" w:hAnsi="宋体" w:cs="宋体" w:hint="eastAsia"/>
          <w:color w:val="000000"/>
          <w:sz w:val="22"/>
          <w:u w:val="single"/>
          <w:shd w:val="clear" w:color="auto" w:fill="FFFFFF"/>
        </w:rPr>
        <w:t>22</w:t>
      </w:r>
      <w:r>
        <w:rPr>
          <w:rStyle w:val="a8"/>
          <w:rFonts w:ascii="宋体" w:hAnsi="宋体" w:cs="宋体" w:hint="eastAsia"/>
          <w:color w:val="000000"/>
          <w:sz w:val="22"/>
          <w:u w:val="single"/>
          <w:shd w:val="clear" w:color="auto" w:fill="FFFFFF"/>
        </w:rPr>
        <w:t>类进口商品征收高额关税的做法不符合世界贸易规则</w:t>
      </w:r>
      <w:r>
        <w:rPr>
          <w:rFonts w:ascii="宋体" w:hAnsi="宋体" w:cs="宋体" w:hint="eastAsia"/>
          <w:color w:val="000000"/>
          <w:sz w:val="22"/>
          <w:shd w:val="clear" w:color="auto" w:fill="FFFFFF"/>
        </w:rPr>
        <w:t>。这些商品的年出口金额约为</w:t>
      </w:r>
      <w:r>
        <w:rPr>
          <w:rFonts w:ascii="宋体" w:hAnsi="宋体" w:cs="宋体" w:hint="eastAsia"/>
          <w:color w:val="000000"/>
          <w:sz w:val="22"/>
          <w:shd w:val="clear" w:color="auto" w:fill="FFFFFF"/>
        </w:rPr>
        <w:t>72</w:t>
      </w:r>
      <w:r>
        <w:rPr>
          <w:rFonts w:ascii="宋体" w:hAnsi="宋体" w:cs="宋体" w:hint="eastAsia"/>
          <w:color w:val="000000"/>
          <w:sz w:val="22"/>
          <w:shd w:val="clear" w:color="auto" w:fill="FFFFFF"/>
        </w:rPr>
        <w:t>亿美元。</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从海航集团等公司获悉，巴西航空工业公司与海航集团子公司天津航空有限责任公司以及工银金融租赁有限公司共签署了购买</w:t>
      </w:r>
      <w:r>
        <w:rPr>
          <w:rFonts w:ascii="宋体" w:hAnsi="宋体" w:cs="宋体" w:hint="eastAsia"/>
          <w:color w:val="000000"/>
          <w:sz w:val="22"/>
          <w:shd w:val="clear" w:color="auto" w:fill="FFFFFF"/>
        </w:rPr>
        <w:t>60</w:t>
      </w:r>
      <w:r>
        <w:rPr>
          <w:rFonts w:ascii="宋体" w:hAnsi="宋体" w:cs="宋体" w:hint="eastAsia"/>
          <w:color w:val="000000"/>
          <w:sz w:val="22"/>
          <w:shd w:val="clear" w:color="auto" w:fill="FFFFFF"/>
        </w:rPr>
        <w:t>架飞机的销售协议。</w:t>
      </w:r>
      <w:r>
        <w:rPr>
          <w:rStyle w:val="a8"/>
          <w:rFonts w:ascii="宋体" w:hAnsi="宋体" w:cs="宋体" w:hint="eastAsia"/>
          <w:color w:val="000000"/>
          <w:sz w:val="22"/>
          <w:u w:val="single"/>
          <w:shd w:val="clear" w:color="auto" w:fill="FFFFFF"/>
        </w:rPr>
        <w:t>这也是巴航工业在我国市场的最大订单。</w:t>
      </w:r>
      <w:r>
        <w:rPr>
          <w:rFonts w:ascii="宋体" w:hAnsi="宋体" w:cs="宋体" w:hint="eastAsia"/>
          <w:color w:val="000000"/>
          <w:sz w:val="22"/>
          <w:shd w:val="clear" w:color="auto" w:fill="FFFFFF"/>
        </w:rPr>
        <w:t>其中巴西航空工业公司与天津航空签署了</w:t>
      </w:r>
      <w:r>
        <w:rPr>
          <w:rFonts w:ascii="宋体" w:hAnsi="宋体" w:cs="宋体" w:hint="eastAsia"/>
          <w:color w:val="000000"/>
          <w:sz w:val="22"/>
          <w:shd w:val="clear" w:color="auto" w:fill="FFFFFF"/>
        </w:rPr>
        <w:t>40</w:t>
      </w:r>
      <w:r>
        <w:rPr>
          <w:rFonts w:ascii="宋体" w:hAnsi="宋体" w:cs="宋体" w:hint="eastAsia"/>
          <w:color w:val="000000"/>
          <w:sz w:val="22"/>
          <w:shd w:val="clear" w:color="auto" w:fill="FFFFFF"/>
        </w:rPr>
        <w:t>架飞机的</w:t>
      </w:r>
      <w:r>
        <w:rPr>
          <w:rFonts w:ascii="宋体" w:hAnsi="宋体" w:cs="宋体" w:hint="eastAsia"/>
          <w:color w:val="000000"/>
          <w:sz w:val="22"/>
          <w:shd w:val="clear" w:color="auto" w:fill="FFFFFF"/>
        </w:rPr>
        <w:t>销售协议，巴西航空工业公司与工银金融租赁有限公司签署了</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架</w:t>
      </w:r>
      <w:r>
        <w:rPr>
          <w:rFonts w:ascii="宋体" w:hAnsi="宋体" w:cs="宋体" w:hint="eastAsia"/>
          <w:color w:val="000000"/>
          <w:sz w:val="22"/>
          <w:shd w:val="clear" w:color="auto" w:fill="FFFFFF"/>
        </w:rPr>
        <w:t>E190</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E2</w:t>
      </w:r>
      <w:r>
        <w:rPr>
          <w:rFonts w:ascii="宋体" w:hAnsi="宋体" w:cs="宋体" w:hint="eastAsia"/>
          <w:color w:val="000000"/>
          <w:sz w:val="22"/>
          <w:shd w:val="clear" w:color="auto" w:fill="FFFFFF"/>
        </w:rPr>
        <w:t>飞机的销售协议。</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俄新社援引乌克兰内务部消息称，</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17</w:t>
      </w:r>
      <w:r>
        <w:rPr>
          <w:rStyle w:val="a8"/>
          <w:rFonts w:ascii="宋体" w:hAnsi="宋体" w:cs="宋体" w:hint="eastAsia"/>
          <w:color w:val="000000"/>
          <w:sz w:val="22"/>
          <w:u w:val="single"/>
          <w:shd w:val="clear" w:color="auto" w:fill="FFFFFF"/>
        </w:rPr>
        <w:t>日傍晚一架马来西亚航空公司波音</w:t>
      </w:r>
      <w:r>
        <w:rPr>
          <w:rStyle w:val="a8"/>
          <w:rFonts w:ascii="宋体" w:hAnsi="宋体" w:cs="宋体" w:hint="eastAsia"/>
          <w:color w:val="000000"/>
          <w:sz w:val="22"/>
          <w:u w:val="single"/>
          <w:shd w:val="clear" w:color="auto" w:fill="FFFFFF"/>
        </w:rPr>
        <w:t>777</w:t>
      </w:r>
      <w:r>
        <w:rPr>
          <w:rStyle w:val="a8"/>
          <w:rFonts w:ascii="宋体" w:hAnsi="宋体" w:cs="宋体" w:hint="eastAsia"/>
          <w:color w:val="000000"/>
          <w:sz w:val="22"/>
          <w:u w:val="single"/>
          <w:shd w:val="clear" w:color="auto" w:fill="FFFFFF"/>
        </w:rPr>
        <w:t>客机在乌克兰东部地区坠毁，机上</w:t>
      </w:r>
      <w:r>
        <w:rPr>
          <w:rStyle w:val="a8"/>
          <w:rFonts w:ascii="宋体" w:hAnsi="宋体" w:cs="宋体" w:hint="eastAsia"/>
          <w:color w:val="000000"/>
          <w:sz w:val="22"/>
          <w:u w:val="single"/>
          <w:shd w:val="clear" w:color="auto" w:fill="FFFFFF"/>
        </w:rPr>
        <w:t>280</w:t>
      </w:r>
      <w:r>
        <w:rPr>
          <w:rStyle w:val="a8"/>
          <w:rFonts w:ascii="宋体" w:hAnsi="宋体" w:cs="宋体" w:hint="eastAsia"/>
          <w:color w:val="000000"/>
          <w:sz w:val="22"/>
          <w:u w:val="single"/>
          <w:shd w:val="clear" w:color="auto" w:fill="FFFFFF"/>
        </w:rPr>
        <w:t>名乘客和</w:t>
      </w:r>
      <w:r>
        <w:rPr>
          <w:rStyle w:val="a8"/>
          <w:rFonts w:ascii="宋体" w:hAnsi="宋体" w:cs="宋体" w:hint="eastAsia"/>
          <w:color w:val="000000"/>
          <w:sz w:val="22"/>
          <w:u w:val="single"/>
          <w:shd w:val="clear" w:color="auto" w:fill="FFFFFF"/>
        </w:rPr>
        <w:t>15</w:t>
      </w:r>
      <w:r>
        <w:rPr>
          <w:rStyle w:val="a8"/>
          <w:rFonts w:ascii="宋体" w:hAnsi="宋体" w:cs="宋体" w:hint="eastAsia"/>
          <w:color w:val="000000"/>
          <w:sz w:val="22"/>
          <w:u w:val="single"/>
          <w:shd w:val="clear" w:color="auto" w:fill="FFFFFF"/>
        </w:rPr>
        <w:t>名机组成员全部遇难。</w:t>
      </w:r>
      <w:r>
        <w:rPr>
          <w:rFonts w:ascii="宋体" w:hAnsi="宋体" w:cs="宋体" w:hint="eastAsia"/>
          <w:color w:val="000000"/>
          <w:sz w:val="22"/>
          <w:shd w:val="clear" w:color="auto" w:fill="FFFFFF"/>
        </w:rPr>
        <w:t>目击者已在乌东部发现该飞机残骸。有消息称，客机是被击落的。乌总统波罗申科责成政府成立空难事故调查委员会，并呼吁国际相关机构和组织参与调查这起事件。</w:t>
      </w:r>
    </w:p>
    <w:p w:rsidR="00B95C05" w:rsidRDefault="00490353">
      <w:pPr>
        <w:widowControl/>
        <w:numPr>
          <w:ilvl w:val="0"/>
          <w:numId w:val="14"/>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二十国集团（</w:t>
      </w:r>
      <w:r>
        <w:rPr>
          <w:rStyle w:val="a8"/>
          <w:rFonts w:ascii="宋体" w:hAnsi="宋体" w:cs="宋体" w:hint="eastAsia"/>
          <w:color w:val="000000"/>
          <w:sz w:val="22"/>
          <w:u w:val="single"/>
          <w:shd w:val="clear" w:color="auto" w:fill="FFFFFF"/>
        </w:rPr>
        <w:t>G20</w:t>
      </w:r>
      <w:r>
        <w:rPr>
          <w:rStyle w:val="a8"/>
          <w:rFonts w:ascii="宋体" w:hAnsi="宋体" w:cs="宋体" w:hint="eastAsia"/>
          <w:color w:val="000000"/>
          <w:sz w:val="22"/>
          <w:u w:val="single"/>
          <w:shd w:val="clear" w:color="auto" w:fill="FFFFFF"/>
        </w:rPr>
        <w:t>）贸易部长会议</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19</w:t>
      </w:r>
      <w:r>
        <w:rPr>
          <w:rStyle w:val="a8"/>
          <w:rFonts w:ascii="宋体" w:hAnsi="宋体" w:cs="宋体" w:hint="eastAsia"/>
          <w:color w:val="000000"/>
          <w:sz w:val="22"/>
          <w:u w:val="single"/>
          <w:shd w:val="clear" w:color="auto" w:fill="FFFFFF"/>
        </w:rPr>
        <w:t>日在澳大利亚悉尼举行，与会代表探讨了贸易与投资对经济增长的重要性，以及未来如何营造更坚实的全球贸易体系。</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据伊朗新闻电视台网站报道，国际原子能机构</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日表示，</w:t>
      </w:r>
      <w:r>
        <w:rPr>
          <w:rStyle w:val="a8"/>
          <w:rFonts w:ascii="宋体" w:hAnsi="宋体" w:cs="宋体" w:hint="eastAsia"/>
          <w:color w:val="000000"/>
          <w:sz w:val="22"/>
          <w:u w:val="single"/>
          <w:shd w:val="clear" w:color="auto" w:fill="FFFFFF"/>
        </w:rPr>
        <w:t>伊朗已经按照此前与伊核问题六国达成的阶段性协议，开始处理高纯度浓缩铀。</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金砖国家领导人第六次会晤</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日在巴西闭幕。会晤期间，</w:t>
      </w:r>
      <w:r>
        <w:rPr>
          <w:rStyle w:val="a8"/>
          <w:rFonts w:ascii="宋体" w:hAnsi="宋体" w:cs="宋体" w:hint="eastAsia"/>
          <w:color w:val="000000"/>
          <w:sz w:val="22"/>
          <w:u w:val="single"/>
          <w:shd w:val="clear" w:color="auto" w:fill="FFFFFF"/>
        </w:rPr>
        <w:t>五国签署了成立金砖国家开发银行、设立应急储备安排两项重要协议</w:t>
      </w:r>
      <w:r>
        <w:rPr>
          <w:rFonts w:ascii="宋体" w:hAnsi="宋体" w:cs="宋体" w:hint="eastAsia"/>
          <w:color w:val="000000"/>
          <w:sz w:val="22"/>
          <w:shd w:val="clear" w:color="auto" w:fill="FFFFFF"/>
        </w:rPr>
        <w:t>。金砖银行的建立着眼于长期融资，将新兴市场国家的发展提供有力的金融支撑；应急储备安排则重在金融稳定，将增强金砖国家抗御金融</w:t>
      </w:r>
      <w:r>
        <w:rPr>
          <w:rFonts w:ascii="宋体" w:hAnsi="宋体" w:cs="宋体" w:hint="eastAsia"/>
          <w:color w:val="000000"/>
          <w:sz w:val="22"/>
          <w:shd w:val="clear" w:color="auto" w:fill="FFFFFF"/>
        </w:rPr>
        <w:t>风暴的能力。</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印尼选举委员会</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日晚正式宣布</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年总统选举结果，</w:t>
      </w:r>
      <w:r>
        <w:rPr>
          <w:rStyle w:val="a8"/>
          <w:rFonts w:ascii="宋体" w:hAnsi="宋体" w:cs="宋体" w:hint="eastAsia"/>
          <w:color w:val="000000"/>
          <w:sz w:val="22"/>
          <w:u w:val="single"/>
          <w:shd w:val="clear" w:color="auto" w:fill="FFFFFF"/>
        </w:rPr>
        <w:t>佐科·维多多以</w:t>
      </w:r>
      <w:r>
        <w:rPr>
          <w:rStyle w:val="a8"/>
          <w:rFonts w:ascii="宋体" w:hAnsi="宋体" w:cs="宋体" w:hint="eastAsia"/>
          <w:color w:val="000000"/>
          <w:sz w:val="22"/>
          <w:u w:val="single"/>
          <w:shd w:val="clear" w:color="auto" w:fill="FFFFFF"/>
        </w:rPr>
        <w:t>53.15%</w:t>
      </w:r>
      <w:r>
        <w:rPr>
          <w:rStyle w:val="a8"/>
          <w:rFonts w:ascii="宋体" w:hAnsi="宋体" w:cs="宋体" w:hint="eastAsia"/>
          <w:color w:val="000000"/>
          <w:sz w:val="22"/>
          <w:u w:val="single"/>
          <w:shd w:val="clear" w:color="auto" w:fill="FFFFFF"/>
        </w:rPr>
        <w:t>的得票率当选总统</w:t>
      </w:r>
      <w:r>
        <w:rPr>
          <w:rFonts w:ascii="宋体" w:hAnsi="宋体" w:cs="宋体" w:hint="eastAsia"/>
          <w:color w:val="000000"/>
          <w:sz w:val="22"/>
          <w:shd w:val="clear" w:color="auto" w:fill="FFFFFF"/>
        </w:rPr>
        <w:t>。</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瑞典斯德哥尔摩国际水研究所</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月份发布的名为《水资源短缺与经济风险》的报告指出，水是生命之源，也是一切经济活动的生命线，按照当前的水消耗总量计算，如果水资源利用率不能得到改进，到</w:t>
      </w:r>
      <w:r>
        <w:rPr>
          <w:rFonts w:ascii="宋体" w:hAnsi="宋体" w:cs="宋体" w:hint="eastAsia"/>
          <w:color w:val="000000"/>
          <w:sz w:val="22"/>
          <w:shd w:val="clear" w:color="auto" w:fill="FFFFFF"/>
        </w:rPr>
        <w:t>2030</w:t>
      </w:r>
      <w:r>
        <w:rPr>
          <w:rFonts w:ascii="宋体" w:hAnsi="宋体" w:cs="宋体" w:hint="eastAsia"/>
          <w:color w:val="000000"/>
          <w:sz w:val="22"/>
          <w:shd w:val="clear" w:color="auto" w:fill="FFFFFF"/>
        </w:rPr>
        <w:t>年人类对水的需求将从当前的</w:t>
      </w:r>
      <w:r>
        <w:rPr>
          <w:rFonts w:ascii="宋体" w:hAnsi="宋体" w:cs="宋体" w:hint="eastAsia"/>
          <w:color w:val="000000"/>
          <w:sz w:val="22"/>
          <w:shd w:val="clear" w:color="auto" w:fill="FFFFFF"/>
        </w:rPr>
        <w:t>4.5</w:t>
      </w:r>
      <w:r>
        <w:rPr>
          <w:rFonts w:ascii="宋体" w:hAnsi="宋体" w:cs="宋体" w:hint="eastAsia"/>
          <w:color w:val="000000"/>
          <w:sz w:val="22"/>
          <w:shd w:val="clear" w:color="auto" w:fill="FFFFFF"/>
        </w:rPr>
        <w:t>万亿立方米增加到</w:t>
      </w:r>
      <w:r>
        <w:rPr>
          <w:rFonts w:ascii="宋体" w:hAnsi="宋体" w:cs="宋体" w:hint="eastAsia"/>
          <w:color w:val="000000"/>
          <w:sz w:val="22"/>
          <w:shd w:val="clear" w:color="auto" w:fill="FFFFFF"/>
        </w:rPr>
        <w:t>6.9</w:t>
      </w:r>
      <w:r>
        <w:rPr>
          <w:rFonts w:ascii="宋体" w:hAnsi="宋体" w:cs="宋体" w:hint="eastAsia"/>
          <w:color w:val="000000"/>
          <w:sz w:val="22"/>
          <w:shd w:val="clear" w:color="auto" w:fill="FFFFFF"/>
        </w:rPr>
        <w:t>万亿立方米。这将超过当前水资源供应量的</w:t>
      </w:r>
      <w:r>
        <w:rPr>
          <w:rFonts w:ascii="宋体" w:hAnsi="宋体" w:cs="宋体" w:hint="eastAsia"/>
          <w:color w:val="000000"/>
          <w:sz w:val="22"/>
          <w:shd w:val="clear" w:color="auto" w:fill="FFFFFF"/>
        </w:rPr>
        <w:t>40%</w:t>
      </w:r>
      <w:r>
        <w:rPr>
          <w:rFonts w:ascii="宋体" w:hAnsi="宋体" w:cs="宋体" w:hint="eastAsia"/>
          <w:color w:val="000000"/>
          <w:sz w:val="22"/>
          <w:shd w:val="clear" w:color="auto" w:fill="FFFFFF"/>
        </w:rPr>
        <w:t>。这意味着，</w:t>
      </w:r>
      <w:r>
        <w:rPr>
          <w:rStyle w:val="a8"/>
          <w:rFonts w:ascii="宋体" w:hAnsi="宋体" w:cs="宋体" w:hint="eastAsia"/>
          <w:color w:val="000000"/>
          <w:sz w:val="22"/>
          <w:u w:val="single"/>
          <w:shd w:val="clear" w:color="auto" w:fill="FFFFFF"/>
        </w:rPr>
        <w:t>水资源紧缺很可能正在把人类推向一场全球性的危机，届时经济增长将陷入停滞</w:t>
      </w:r>
      <w:r>
        <w:rPr>
          <w:rFonts w:ascii="宋体" w:hAnsi="宋体" w:cs="宋体" w:hint="eastAsia"/>
          <w:color w:val="000000"/>
          <w:sz w:val="22"/>
          <w:shd w:val="clear" w:color="auto" w:fill="FFFFFF"/>
        </w:rPr>
        <w:t>。</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联合国开发计划署</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在东京发布了题为《促进人类持续进步：降低脆弱性，增强抗逆力》的</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年人类发展报告。报告称，</w:t>
      </w:r>
      <w:r>
        <w:rPr>
          <w:rStyle w:val="a8"/>
          <w:rFonts w:ascii="宋体" w:hAnsi="宋体" w:cs="宋体" w:hint="eastAsia"/>
          <w:color w:val="000000"/>
          <w:sz w:val="22"/>
          <w:u w:val="single"/>
          <w:shd w:val="clear" w:color="auto" w:fill="FFFFFF"/>
        </w:rPr>
        <w:t>按联合国开发计划署最新发布的多</w:t>
      </w:r>
      <w:r>
        <w:rPr>
          <w:rStyle w:val="a8"/>
          <w:rFonts w:ascii="宋体" w:hAnsi="宋体" w:cs="宋体" w:hint="eastAsia"/>
          <w:color w:val="000000"/>
          <w:sz w:val="22"/>
          <w:u w:val="single"/>
          <w:shd w:val="clear" w:color="auto" w:fill="FFFFFF"/>
        </w:rPr>
        <w:lastRenderedPageBreak/>
        <w:t>维贫困指数来衡量，目前在</w:t>
      </w:r>
      <w:r>
        <w:rPr>
          <w:rStyle w:val="a8"/>
          <w:rFonts w:ascii="宋体" w:hAnsi="宋体" w:cs="宋体" w:hint="eastAsia"/>
          <w:color w:val="000000"/>
          <w:sz w:val="22"/>
          <w:u w:val="single"/>
          <w:shd w:val="clear" w:color="auto" w:fill="FFFFFF"/>
        </w:rPr>
        <w:t>91</w:t>
      </w:r>
      <w:r>
        <w:rPr>
          <w:rStyle w:val="a8"/>
          <w:rFonts w:ascii="宋体" w:hAnsi="宋体" w:cs="宋体" w:hint="eastAsia"/>
          <w:color w:val="000000"/>
          <w:sz w:val="22"/>
          <w:u w:val="single"/>
          <w:shd w:val="clear" w:color="auto" w:fill="FFFFFF"/>
        </w:rPr>
        <w:t>个发展中国家仍有近</w:t>
      </w:r>
      <w:r>
        <w:rPr>
          <w:rStyle w:val="a8"/>
          <w:rFonts w:ascii="宋体" w:hAnsi="宋体" w:cs="宋体" w:hint="eastAsia"/>
          <w:color w:val="000000"/>
          <w:sz w:val="22"/>
          <w:u w:val="single"/>
          <w:shd w:val="clear" w:color="auto" w:fill="FFFFFF"/>
        </w:rPr>
        <w:t>15</w:t>
      </w:r>
      <w:r>
        <w:rPr>
          <w:rStyle w:val="a8"/>
          <w:rFonts w:ascii="宋体" w:hAnsi="宋体" w:cs="宋体" w:hint="eastAsia"/>
          <w:color w:val="000000"/>
          <w:sz w:val="22"/>
          <w:u w:val="single"/>
          <w:shd w:val="clear" w:color="auto" w:fill="FFFFFF"/>
        </w:rPr>
        <w:t>亿人口生活在贫困之中，这些人口正在遭受健康、教育和生活水平方面的多重剥夺。全球仍有近</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亿人一旦遭受冲击便会面临重新陷入贫困的风险。报告还显示，全球有将近</w:t>
      </w:r>
      <w:r>
        <w:rPr>
          <w:rStyle w:val="a8"/>
          <w:rFonts w:ascii="宋体" w:hAnsi="宋体" w:cs="宋体" w:hint="eastAsia"/>
          <w:color w:val="000000"/>
          <w:sz w:val="22"/>
          <w:u w:val="single"/>
          <w:shd w:val="clear" w:color="auto" w:fill="FFFFFF"/>
        </w:rPr>
        <w:t>80%</w:t>
      </w:r>
      <w:r>
        <w:rPr>
          <w:rStyle w:val="a8"/>
          <w:rFonts w:ascii="宋体" w:hAnsi="宋体" w:cs="宋体" w:hint="eastAsia"/>
          <w:color w:val="000000"/>
          <w:sz w:val="22"/>
          <w:u w:val="single"/>
          <w:shd w:val="clear" w:color="auto" w:fill="FFFFFF"/>
        </w:rPr>
        <w:t>的人口缺乏全面的社会保障，</w:t>
      </w:r>
      <w:r>
        <w:rPr>
          <w:rStyle w:val="a8"/>
          <w:rFonts w:ascii="宋体" w:hAnsi="宋体" w:cs="宋体" w:hint="eastAsia"/>
          <w:color w:val="000000"/>
          <w:sz w:val="22"/>
          <w:u w:val="single"/>
          <w:shd w:val="clear" w:color="auto" w:fill="FFFFFF"/>
        </w:rPr>
        <w:t>8.42</w:t>
      </w:r>
      <w:r>
        <w:rPr>
          <w:rStyle w:val="a8"/>
          <w:rFonts w:ascii="宋体" w:hAnsi="宋体" w:cs="宋体" w:hint="eastAsia"/>
          <w:color w:val="000000"/>
          <w:sz w:val="22"/>
          <w:u w:val="single"/>
          <w:shd w:val="clear" w:color="auto" w:fill="FFFFFF"/>
        </w:rPr>
        <w:t>亿人口正遭受长期饥饿，超过</w:t>
      </w:r>
      <w:r>
        <w:rPr>
          <w:rStyle w:val="a8"/>
          <w:rFonts w:ascii="宋体" w:hAnsi="宋体" w:cs="宋体" w:hint="eastAsia"/>
          <w:color w:val="000000"/>
          <w:sz w:val="22"/>
          <w:u w:val="single"/>
          <w:shd w:val="clear" w:color="auto" w:fill="FFFFFF"/>
        </w:rPr>
        <w:t>15</w:t>
      </w:r>
      <w:r>
        <w:rPr>
          <w:rStyle w:val="a8"/>
          <w:rFonts w:ascii="宋体" w:hAnsi="宋体" w:cs="宋体" w:hint="eastAsia"/>
          <w:color w:val="000000"/>
          <w:sz w:val="22"/>
          <w:u w:val="single"/>
          <w:shd w:val="clear" w:color="auto" w:fill="FFFFFF"/>
        </w:rPr>
        <w:t>亿员工为非正规就业或非固定就业</w:t>
      </w:r>
      <w:r>
        <w:rPr>
          <w:rFonts w:ascii="宋体" w:hAnsi="宋体" w:cs="宋体" w:hint="eastAsia"/>
          <w:color w:val="000000"/>
          <w:sz w:val="22"/>
          <w:shd w:val="clear" w:color="auto" w:fill="FFFFFF"/>
        </w:rPr>
        <w:t>。</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在</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日阿尔及利亚外交部长拉马姆拉证实阿尔及利亚航空公司</w:t>
      </w:r>
      <w:r>
        <w:rPr>
          <w:rFonts w:ascii="宋体" w:hAnsi="宋体" w:cs="宋体" w:hint="eastAsia"/>
          <w:color w:val="000000"/>
          <w:sz w:val="22"/>
          <w:shd w:val="clear" w:color="auto" w:fill="FFFFFF"/>
        </w:rPr>
        <w:t>AH5017</w:t>
      </w:r>
      <w:r>
        <w:rPr>
          <w:rFonts w:ascii="宋体" w:hAnsi="宋体" w:cs="宋体" w:hint="eastAsia"/>
          <w:color w:val="000000"/>
          <w:sz w:val="22"/>
          <w:shd w:val="clear" w:color="auto" w:fill="FFFFFF"/>
        </w:rPr>
        <w:t>航班客机坠</w:t>
      </w:r>
      <w:r>
        <w:rPr>
          <w:rFonts w:ascii="宋体" w:hAnsi="宋体" w:cs="宋体" w:hint="eastAsia"/>
          <w:color w:val="000000"/>
          <w:sz w:val="22"/>
          <w:shd w:val="clear" w:color="auto" w:fill="FFFFFF"/>
        </w:rPr>
        <w:t>毁的消息后，搜救人员</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日至</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日夜间在马里北部通布图地区城镇戈西附近发现该飞机残骸。阿尔及利亚新闻通讯社</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日报道称，现场未发现幸存者，法国国际广播电台则报道称，法军驻马里士兵已找到失事客机“黑匣子”。</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日是中、美、英三国发表促令日本投降的《波茨坦公告》</w:t>
      </w:r>
      <w:r>
        <w:rPr>
          <w:rFonts w:ascii="宋体" w:hAnsi="宋体" w:cs="宋体" w:hint="eastAsia"/>
          <w:color w:val="000000"/>
          <w:sz w:val="22"/>
          <w:shd w:val="clear" w:color="auto" w:fill="FFFFFF"/>
        </w:rPr>
        <w:t>69</w:t>
      </w:r>
      <w:r>
        <w:rPr>
          <w:rFonts w:ascii="宋体" w:hAnsi="宋体" w:cs="宋体" w:hint="eastAsia"/>
          <w:color w:val="000000"/>
          <w:sz w:val="22"/>
          <w:shd w:val="clear" w:color="auto" w:fill="FFFFFF"/>
        </w:rPr>
        <w:t>周年。《</w:t>
      </w:r>
      <w:r>
        <w:rPr>
          <w:rStyle w:val="a8"/>
          <w:rFonts w:ascii="宋体" w:hAnsi="宋体" w:cs="宋体" w:hint="eastAsia"/>
          <w:color w:val="000000"/>
          <w:sz w:val="22"/>
          <w:u w:val="single"/>
          <w:shd w:val="clear" w:color="auto" w:fill="FFFFFF"/>
        </w:rPr>
        <w:t>波茨坦公告》连同</w:t>
      </w:r>
      <w:r>
        <w:rPr>
          <w:rStyle w:val="a8"/>
          <w:rFonts w:ascii="宋体" w:hAnsi="宋体" w:cs="宋体" w:hint="eastAsia"/>
          <w:color w:val="000000"/>
          <w:sz w:val="22"/>
          <w:u w:val="single"/>
          <w:shd w:val="clear" w:color="auto" w:fill="FFFFFF"/>
        </w:rPr>
        <w:t>1943</w:t>
      </w:r>
      <w:r>
        <w:rPr>
          <w:rStyle w:val="a8"/>
          <w:rFonts w:ascii="宋体" w:hAnsi="宋体" w:cs="宋体" w:hint="eastAsia"/>
          <w:color w:val="000000"/>
          <w:sz w:val="22"/>
          <w:u w:val="single"/>
          <w:shd w:val="clear" w:color="auto" w:fill="FFFFFF"/>
        </w:rPr>
        <w:t>年中、美、英发表的《开罗宣言》等国际法律文件，构成了日本必须归还中国钓鱼岛的国际法基础。</w:t>
      </w:r>
      <w:r>
        <w:rPr>
          <w:rFonts w:ascii="宋体" w:hAnsi="宋体" w:cs="宋体" w:hint="eastAsia"/>
          <w:color w:val="000000"/>
          <w:sz w:val="22"/>
          <w:shd w:val="clear" w:color="auto" w:fill="FFFFFF"/>
        </w:rPr>
        <w:t>对此，日本政府在</w:t>
      </w:r>
      <w:r>
        <w:rPr>
          <w:rFonts w:ascii="宋体" w:hAnsi="宋体" w:cs="宋体" w:hint="eastAsia"/>
          <w:color w:val="000000"/>
          <w:sz w:val="22"/>
          <w:shd w:val="clear" w:color="auto" w:fill="FFFFFF"/>
        </w:rPr>
        <w:t>1945</w:t>
      </w:r>
      <w:r>
        <w:rPr>
          <w:rFonts w:ascii="宋体" w:hAnsi="宋体" w:cs="宋体" w:hint="eastAsia"/>
          <w:color w:val="000000"/>
          <w:sz w:val="22"/>
          <w:shd w:val="clear" w:color="auto" w:fill="FFFFFF"/>
        </w:rPr>
        <w:t>年发表的《日本投降书》中明确接受，并在</w:t>
      </w:r>
      <w:r>
        <w:rPr>
          <w:rFonts w:ascii="宋体" w:hAnsi="宋体" w:cs="宋体" w:hint="eastAsia"/>
          <w:color w:val="000000"/>
          <w:sz w:val="22"/>
          <w:shd w:val="clear" w:color="auto" w:fill="FFFFFF"/>
        </w:rPr>
        <w:t>1972</w:t>
      </w:r>
      <w:r>
        <w:rPr>
          <w:rFonts w:ascii="宋体" w:hAnsi="宋体" w:cs="宋体" w:hint="eastAsia"/>
          <w:color w:val="000000"/>
          <w:sz w:val="22"/>
          <w:shd w:val="clear" w:color="auto" w:fill="FFFFFF"/>
        </w:rPr>
        <w:t>年《中日联合声明》等一系列重要文件承诺坚持这一立场。</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来自全球</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个国家的</w:t>
      </w:r>
      <w:r>
        <w:rPr>
          <w:rFonts w:ascii="宋体" w:hAnsi="宋体" w:cs="宋体" w:hint="eastAsia"/>
          <w:color w:val="000000"/>
          <w:sz w:val="22"/>
          <w:shd w:val="clear" w:color="auto" w:fill="FFFFFF"/>
        </w:rPr>
        <w:t>200</w:t>
      </w:r>
      <w:r>
        <w:rPr>
          <w:rFonts w:ascii="宋体" w:hAnsi="宋体" w:cs="宋体" w:hint="eastAsia"/>
          <w:color w:val="000000"/>
          <w:sz w:val="22"/>
          <w:shd w:val="clear" w:color="auto" w:fill="FFFFFF"/>
        </w:rPr>
        <w:t>多名专家学者齐聚北京，研讨两次世界大战的教训和启示。今</w:t>
      </w:r>
      <w:r>
        <w:rPr>
          <w:rStyle w:val="a8"/>
          <w:rFonts w:ascii="宋体" w:hAnsi="宋体" w:cs="宋体" w:hint="eastAsia"/>
          <w:color w:val="000000"/>
          <w:sz w:val="22"/>
          <w:u w:val="single"/>
          <w:shd w:val="clear" w:color="auto" w:fill="FFFFFF"/>
        </w:rPr>
        <w:t>年是第一次世界大战爆发</w:t>
      </w:r>
      <w:r>
        <w:rPr>
          <w:rStyle w:val="a8"/>
          <w:rFonts w:ascii="宋体" w:hAnsi="宋体" w:cs="宋体" w:hint="eastAsia"/>
          <w:color w:val="000000"/>
          <w:sz w:val="22"/>
          <w:u w:val="single"/>
          <w:shd w:val="clear" w:color="auto" w:fill="FFFFFF"/>
        </w:rPr>
        <w:t>100</w:t>
      </w:r>
      <w:r>
        <w:rPr>
          <w:rStyle w:val="a8"/>
          <w:rFonts w:ascii="宋体" w:hAnsi="宋体" w:cs="宋体" w:hint="eastAsia"/>
          <w:color w:val="000000"/>
          <w:sz w:val="22"/>
          <w:u w:val="single"/>
          <w:shd w:val="clear" w:color="auto" w:fill="FFFFFF"/>
        </w:rPr>
        <w:t>周年和第二次世界大战爆发</w:t>
      </w:r>
      <w:r>
        <w:rPr>
          <w:rStyle w:val="a8"/>
          <w:rFonts w:ascii="宋体" w:hAnsi="宋体" w:cs="宋体" w:hint="eastAsia"/>
          <w:color w:val="000000"/>
          <w:sz w:val="22"/>
          <w:u w:val="single"/>
          <w:shd w:val="clear" w:color="auto" w:fill="FFFFFF"/>
        </w:rPr>
        <w:t>75</w:t>
      </w:r>
      <w:r>
        <w:rPr>
          <w:rStyle w:val="a8"/>
          <w:rFonts w:ascii="宋体" w:hAnsi="宋体" w:cs="宋体" w:hint="eastAsia"/>
          <w:color w:val="000000"/>
          <w:sz w:val="22"/>
          <w:u w:val="single"/>
          <w:shd w:val="clear" w:color="auto" w:fill="FFFFFF"/>
        </w:rPr>
        <w:t>周年。</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日在京召开的“一战和二战历史回顾：教训和启示”国际学术研讨会，邀请了来自俄罗斯、法国、英国、美国、德国等</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个国家的</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多位外国学者参加，国内各科研院所约</w:t>
      </w:r>
      <w:r>
        <w:rPr>
          <w:rFonts w:ascii="宋体" w:hAnsi="宋体" w:cs="宋体" w:hint="eastAsia"/>
          <w:color w:val="000000"/>
          <w:sz w:val="22"/>
          <w:shd w:val="clear" w:color="auto" w:fill="FFFFFF"/>
        </w:rPr>
        <w:t>200</w:t>
      </w:r>
      <w:r>
        <w:rPr>
          <w:rFonts w:ascii="宋体" w:hAnsi="宋体" w:cs="宋体" w:hint="eastAsia"/>
          <w:color w:val="000000"/>
          <w:sz w:val="22"/>
          <w:shd w:val="clear" w:color="auto" w:fill="FFFFFF"/>
        </w:rPr>
        <w:t>名专家学者与会。</w:t>
      </w:r>
    </w:p>
    <w:p w:rsidR="00B95C05" w:rsidRDefault="00490353">
      <w:pPr>
        <w:widowControl/>
        <w:numPr>
          <w:ilvl w:val="0"/>
          <w:numId w:val="14"/>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由中国银行和澳大利亚证券交易所共同开发的人民币清算系统</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28</w:t>
      </w:r>
      <w:r>
        <w:rPr>
          <w:rStyle w:val="a8"/>
          <w:rFonts w:ascii="宋体" w:hAnsi="宋体" w:cs="宋体" w:hint="eastAsia"/>
          <w:color w:val="000000"/>
          <w:sz w:val="22"/>
          <w:u w:val="single"/>
          <w:shd w:val="clear" w:color="auto" w:fill="FFFFFF"/>
        </w:rPr>
        <w:t>日在澳大利亚成功运行，这标志着人民币成为第一个被纳入澳大利亚本地清算系统的外国货币。</w:t>
      </w:r>
      <w:r>
        <w:rPr>
          <w:rFonts w:ascii="宋体" w:hAnsi="宋体" w:cs="宋体" w:hint="eastAsia"/>
          <w:color w:val="000000"/>
          <w:sz w:val="22"/>
          <w:shd w:val="clear" w:color="auto" w:fill="FFFFFF"/>
        </w:rPr>
        <w:t>中国银行悉尼分行作为该系统的人民币清算行，</w:t>
      </w:r>
      <w:r>
        <w:rPr>
          <w:rFonts w:ascii="宋体" w:hAnsi="宋体" w:cs="宋体" w:hint="eastAsia"/>
          <w:color w:val="000000"/>
          <w:sz w:val="22"/>
          <w:shd w:val="clear" w:color="auto" w:fill="FFFFFF"/>
        </w:rPr>
        <w:t>将为澳大利亚境内外客户提供人民币清算服务，并逐步提供人民币债券发行、交易及期货等衍生产品结算、清算服务。</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日本国立天文台</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29</w:t>
      </w:r>
      <w:r>
        <w:rPr>
          <w:rFonts w:ascii="宋体" w:hAnsi="宋体" w:cs="宋体" w:hint="eastAsia"/>
          <w:color w:val="000000"/>
          <w:sz w:val="22"/>
          <w:shd w:val="clear" w:color="auto" w:fill="FFFFFF"/>
        </w:rPr>
        <w:t>日宣布，</w:t>
      </w:r>
      <w:r>
        <w:rPr>
          <w:rStyle w:val="a8"/>
          <w:rFonts w:ascii="宋体" w:hAnsi="宋体" w:cs="宋体" w:hint="eastAsia"/>
          <w:color w:val="000000"/>
          <w:sz w:val="22"/>
          <w:u w:val="single"/>
          <w:shd w:val="clear" w:color="auto" w:fill="FFFFFF"/>
        </w:rPr>
        <w:t>日本、美国、加拿大、印度和中国将在夏威夷合作建造世界最大的光学反射望远镜。</w:t>
      </w:r>
      <w:r>
        <w:rPr>
          <w:rFonts w:ascii="宋体" w:hAnsi="宋体" w:cs="宋体" w:hint="eastAsia"/>
          <w:color w:val="000000"/>
          <w:sz w:val="22"/>
          <w:shd w:val="clear" w:color="auto" w:fill="FFFFFF"/>
        </w:rPr>
        <w:t>建成后的望远镜口径达</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米，称为“三十米望远镜”（</w:t>
      </w:r>
      <w:r>
        <w:rPr>
          <w:rFonts w:ascii="宋体" w:hAnsi="宋体" w:cs="宋体" w:hint="eastAsia"/>
          <w:color w:val="000000"/>
          <w:sz w:val="22"/>
          <w:shd w:val="clear" w:color="auto" w:fill="FFFFFF"/>
        </w:rPr>
        <w:t>TMT</w:t>
      </w:r>
      <w:r>
        <w:rPr>
          <w:rFonts w:ascii="宋体" w:hAnsi="宋体" w:cs="宋体" w:hint="eastAsia"/>
          <w:color w:val="000000"/>
          <w:sz w:val="22"/>
          <w:shd w:val="clear" w:color="auto" w:fill="FFFFFF"/>
        </w:rPr>
        <w:t>），预计将建在夏威夷海拔约</w:t>
      </w:r>
      <w:r>
        <w:rPr>
          <w:rFonts w:ascii="宋体" w:hAnsi="宋体" w:cs="宋体" w:hint="eastAsia"/>
          <w:color w:val="000000"/>
          <w:sz w:val="22"/>
          <w:shd w:val="clear" w:color="auto" w:fill="FFFFFF"/>
        </w:rPr>
        <w:t>4000</w:t>
      </w:r>
      <w:r>
        <w:rPr>
          <w:rFonts w:ascii="宋体" w:hAnsi="宋体" w:cs="宋体" w:hint="eastAsia"/>
          <w:color w:val="000000"/>
          <w:sz w:val="22"/>
          <w:shd w:val="clear" w:color="auto" w:fill="FFFFFF"/>
        </w:rPr>
        <w:t>米的山顶上，此处终年视野清晰。工程将于今年</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月开始，预计</w:t>
      </w:r>
      <w:r>
        <w:rPr>
          <w:rFonts w:ascii="宋体" w:hAnsi="宋体" w:cs="宋体" w:hint="eastAsia"/>
          <w:color w:val="000000"/>
          <w:sz w:val="22"/>
          <w:shd w:val="clear" w:color="auto" w:fill="FFFFFF"/>
        </w:rPr>
        <w:t>2021</w:t>
      </w:r>
      <w:r>
        <w:rPr>
          <w:rFonts w:ascii="宋体" w:hAnsi="宋体" w:cs="宋体" w:hint="eastAsia"/>
          <w:color w:val="000000"/>
          <w:sz w:val="22"/>
          <w:shd w:val="clear" w:color="auto" w:fill="FFFFFF"/>
        </w:rPr>
        <w:t>年完工。</w:t>
      </w:r>
    </w:p>
    <w:p w:rsidR="00B95C05" w:rsidRDefault="00490353">
      <w:pPr>
        <w:widowControl/>
        <w:numPr>
          <w:ilvl w:val="0"/>
          <w:numId w:val="14"/>
        </w:numPr>
        <w:spacing w:line="360" w:lineRule="auto"/>
        <w:ind w:left="270"/>
        <w:rPr>
          <w:rFonts w:ascii="宋体" w:hAnsi="宋体" w:cs="宋体"/>
          <w:sz w:val="22"/>
        </w:rPr>
      </w:pPr>
      <w:r>
        <w:rPr>
          <w:rFonts w:ascii="宋体" w:hAnsi="宋体" w:cs="宋体" w:hint="eastAsia"/>
          <w:color w:val="000000"/>
          <w:sz w:val="22"/>
          <w:shd w:val="clear" w:color="auto" w:fill="FFFFFF"/>
        </w:rPr>
        <w:t>美国经济研究机构世界大型企业研究会</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29</w:t>
      </w:r>
      <w:r>
        <w:rPr>
          <w:rFonts w:ascii="宋体" w:hAnsi="宋体" w:cs="宋体" w:hint="eastAsia"/>
          <w:color w:val="000000"/>
          <w:sz w:val="22"/>
          <w:shd w:val="clear" w:color="auto" w:fill="FFFFFF"/>
        </w:rPr>
        <w:t>日公布的报告显示，</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月份美国消费者信心指数连续第三个月上涨，并创</w:t>
      </w:r>
      <w:r>
        <w:rPr>
          <w:rStyle w:val="a8"/>
          <w:rFonts w:ascii="宋体" w:hAnsi="宋体" w:cs="宋体" w:hint="eastAsia"/>
          <w:color w:val="000000"/>
          <w:sz w:val="22"/>
          <w:u w:val="single"/>
          <w:shd w:val="clear" w:color="auto" w:fill="FFFFFF"/>
        </w:rPr>
        <w:t>2007</w:t>
      </w:r>
      <w:r>
        <w:rPr>
          <w:rStyle w:val="a8"/>
          <w:rFonts w:ascii="宋体" w:hAnsi="宋体" w:cs="宋体" w:hint="eastAsia"/>
          <w:color w:val="000000"/>
          <w:sz w:val="22"/>
          <w:u w:val="single"/>
          <w:shd w:val="clear" w:color="auto" w:fill="FFFFFF"/>
        </w:rPr>
        <w:t>年</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月份以来新高。</w:t>
      </w:r>
      <w:r>
        <w:rPr>
          <w:rFonts w:ascii="宋体" w:hAnsi="宋体" w:cs="宋体" w:hint="eastAsia"/>
          <w:color w:val="000000"/>
          <w:sz w:val="22"/>
          <w:shd w:val="clear" w:color="auto" w:fill="FFFFFF"/>
        </w:rPr>
        <w:t>报</w:t>
      </w:r>
      <w:r>
        <w:rPr>
          <w:rFonts w:ascii="宋体" w:hAnsi="宋体" w:cs="宋体" w:hint="eastAsia"/>
          <w:color w:val="000000"/>
          <w:sz w:val="22"/>
          <w:shd w:val="clear" w:color="auto" w:fill="FFFFFF"/>
        </w:rPr>
        <w:t>告显示，</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月份大型企业研究会消费者信心指数为</w:t>
      </w:r>
      <w:r>
        <w:rPr>
          <w:rFonts w:ascii="宋体" w:hAnsi="宋体" w:cs="宋体" w:hint="eastAsia"/>
          <w:color w:val="000000"/>
          <w:sz w:val="22"/>
          <w:shd w:val="clear" w:color="auto" w:fill="FFFFFF"/>
        </w:rPr>
        <w:t>90.9</w:t>
      </w:r>
      <w:r>
        <w:rPr>
          <w:rFonts w:ascii="宋体" w:hAnsi="宋体" w:cs="宋体" w:hint="eastAsia"/>
          <w:color w:val="000000"/>
          <w:sz w:val="22"/>
          <w:shd w:val="clear" w:color="auto" w:fill="FFFFFF"/>
        </w:rPr>
        <w:t>，高于</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月份修正后的</w:t>
      </w:r>
      <w:r>
        <w:rPr>
          <w:rFonts w:ascii="宋体" w:hAnsi="宋体" w:cs="宋体" w:hint="eastAsia"/>
          <w:color w:val="000000"/>
          <w:sz w:val="22"/>
          <w:shd w:val="clear" w:color="auto" w:fill="FFFFFF"/>
        </w:rPr>
        <w:t>86.4</w:t>
      </w:r>
      <w:r>
        <w:rPr>
          <w:rFonts w:ascii="宋体" w:hAnsi="宋体" w:cs="宋体" w:hint="eastAsia"/>
          <w:color w:val="000000"/>
          <w:sz w:val="22"/>
          <w:shd w:val="clear" w:color="auto" w:fill="FFFFFF"/>
        </w:rPr>
        <w:t>，也高于市场预期。</w:t>
      </w:r>
      <w:r>
        <w:rPr>
          <w:rFonts w:ascii="宋体" w:hAnsi="宋体" w:cs="宋体" w:hint="eastAsia"/>
          <w:color w:val="000000"/>
          <w:sz w:val="22"/>
          <w:shd w:val="clear" w:color="auto" w:fill="FFFFFF"/>
        </w:rPr>
        <w:lastRenderedPageBreak/>
        <w:t>分项看，当月反映当前状况的信心指数从上个月修正后的</w:t>
      </w:r>
      <w:r>
        <w:rPr>
          <w:rFonts w:ascii="宋体" w:hAnsi="宋体" w:cs="宋体" w:hint="eastAsia"/>
          <w:color w:val="000000"/>
          <w:sz w:val="22"/>
          <w:shd w:val="clear" w:color="auto" w:fill="FFFFFF"/>
        </w:rPr>
        <w:t>86.3</w:t>
      </w:r>
      <w:r>
        <w:rPr>
          <w:rFonts w:ascii="宋体" w:hAnsi="宋体" w:cs="宋体" w:hint="eastAsia"/>
          <w:color w:val="000000"/>
          <w:sz w:val="22"/>
          <w:shd w:val="clear" w:color="auto" w:fill="FFFFFF"/>
        </w:rPr>
        <w:t>增至</w:t>
      </w:r>
      <w:r>
        <w:rPr>
          <w:rFonts w:ascii="宋体" w:hAnsi="宋体" w:cs="宋体" w:hint="eastAsia"/>
          <w:color w:val="000000"/>
          <w:sz w:val="22"/>
          <w:shd w:val="clear" w:color="auto" w:fill="FFFFFF"/>
        </w:rPr>
        <w:t>88.3</w:t>
      </w:r>
      <w:r>
        <w:rPr>
          <w:rFonts w:ascii="宋体" w:hAnsi="宋体" w:cs="宋体" w:hint="eastAsia"/>
          <w:color w:val="000000"/>
          <w:sz w:val="22"/>
          <w:shd w:val="clear" w:color="auto" w:fill="FFFFFF"/>
        </w:rPr>
        <w:t>，反映未来预期的信心指数则从</w:t>
      </w:r>
      <w:r>
        <w:rPr>
          <w:rFonts w:ascii="宋体" w:hAnsi="宋体" w:cs="宋体" w:hint="eastAsia"/>
          <w:color w:val="000000"/>
          <w:sz w:val="22"/>
          <w:shd w:val="clear" w:color="auto" w:fill="FFFFFF"/>
        </w:rPr>
        <w:t>86.4</w:t>
      </w:r>
      <w:r>
        <w:rPr>
          <w:rFonts w:ascii="宋体" w:hAnsi="宋体" w:cs="宋体" w:hint="eastAsia"/>
          <w:color w:val="000000"/>
          <w:sz w:val="22"/>
          <w:shd w:val="clear" w:color="auto" w:fill="FFFFFF"/>
        </w:rPr>
        <w:t>增至</w:t>
      </w:r>
      <w:r>
        <w:rPr>
          <w:rFonts w:ascii="宋体" w:hAnsi="宋体" w:cs="宋体" w:hint="eastAsia"/>
          <w:color w:val="000000"/>
          <w:sz w:val="22"/>
          <w:shd w:val="clear" w:color="auto" w:fill="FFFFFF"/>
        </w:rPr>
        <w:t>92.7</w:t>
      </w:r>
      <w:r>
        <w:rPr>
          <w:rFonts w:ascii="宋体" w:hAnsi="宋体" w:cs="宋体" w:hint="eastAsia"/>
          <w:color w:val="000000"/>
          <w:sz w:val="22"/>
          <w:shd w:val="clear" w:color="auto" w:fill="FFFFFF"/>
        </w:rPr>
        <w:t>。</w:t>
      </w:r>
    </w:p>
    <w:p w:rsidR="00B95C05" w:rsidRDefault="00B95C05">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p>
    <w:p w:rsidR="00B95C05" w:rsidRDefault="00B95C05">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p>
    <w:p w:rsidR="00B95C05" w:rsidRDefault="00B95C05">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p>
    <w:p w:rsidR="00B95C05" w:rsidRDefault="00B95C05">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p>
    <w:p w:rsidR="00B95C05" w:rsidRDefault="00B95C05">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p>
    <w:p w:rsidR="00B95C05" w:rsidRDefault="00B95C05">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p>
    <w:p w:rsidR="00B95C05" w:rsidRDefault="00490353">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r>
        <w:rPr>
          <w:rFonts w:ascii="黑体" w:eastAsia="黑体" w:hAnsi="宋体" w:cs="黑体" w:hint="eastAsia"/>
          <w:b/>
          <w:color w:val="FF0000"/>
          <w:kern w:val="44"/>
          <w:sz w:val="36"/>
          <w:szCs w:val="36"/>
        </w:rPr>
        <w:t>2014</w:t>
      </w:r>
      <w:r>
        <w:rPr>
          <w:rFonts w:ascii="黑体" w:eastAsia="黑体" w:hAnsi="宋体" w:cs="黑体" w:hint="eastAsia"/>
          <w:b/>
          <w:color w:val="FF0000"/>
          <w:kern w:val="44"/>
          <w:sz w:val="36"/>
          <w:szCs w:val="36"/>
        </w:rPr>
        <w:t>年</w:t>
      </w:r>
      <w:r>
        <w:rPr>
          <w:rFonts w:ascii="黑体" w:eastAsia="黑体" w:hAnsi="宋体" w:cs="黑体" w:hint="eastAsia"/>
          <w:b/>
          <w:color w:val="FF0000"/>
          <w:kern w:val="44"/>
          <w:sz w:val="36"/>
          <w:szCs w:val="36"/>
        </w:rPr>
        <w:t>8</w:t>
      </w:r>
      <w:r>
        <w:rPr>
          <w:rFonts w:ascii="黑体" w:eastAsia="黑体" w:hAnsi="宋体" w:cs="黑体" w:hint="eastAsia"/>
          <w:b/>
          <w:color w:val="FF0000"/>
          <w:kern w:val="44"/>
          <w:sz w:val="36"/>
          <w:szCs w:val="36"/>
        </w:rPr>
        <w:t>月时事政治</w:t>
      </w:r>
    </w:p>
    <w:p w:rsidR="00B95C05" w:rsidRDefault="00490353">
      <w:pPr>
        <w:pStyle w:val="a6"/>
        <w:widowControl/>
        <w:shd w:val="clear" w:color="auto" w:fill="FFFFFF"/>
        <w:spacing w:beforeAutospacing="0" w:afterAutospacing="0" w:line="360" w:lineRule="auto"/>
        <w:rPr>
          <w:rFonts w:ascii="宋体" w:hAnsi="宋体" w:cs="宋体"/>
          <w:color w:val="000000"/>
          <w:sz w:val="22"/>
          <w:szCs w:val="22"/>
        </w:rPr>
      </w:pPr>
      <w:r>
        <w:rPr>
          <w:rStyle w:val="a8"/>
          <w:rFonts w:ascii="宋体" w:hAnsi="宋体" w:cs="宋体" w:hint="eastAsia"/>
          <w:color w:val="000000"/>
          <w:sz w:val="22"/>
          <w:szCs w:val="22"/>
          <w:shd w:val="clear" w:color="auto" w:fill="FFFFFF"/>
        </w:rPr>
        <w:t>一、国内部分</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日凌晨，</w:t>
      </w:r>
      <w:r>
        <w:rPr>
          <w:rStyle w:val="a8"/>
          <w:rFonts w:ascii="宋体" w:hAnsi="宋体" w:cs="宋体" w:hint="eastAsia"/>
          <w:color w:val="000000"/>
          <w:sz w:val="22"/>
          <w:u w:val="single"/>
          <w:shd w:val="clear" w:color="auto" w:fill="FFFFFF"/>
        </w:rPr>
        <w:t>台湾高雄市发生燃气爆炸事件，造成重大人员伤亡。事件发生后，中共中央总书记习近平十分关心，指示中共中央台办、国务院台办负责人向台湾有关方面转达他和大陆人民对在本次事件中不幸遇难同胞的深切哀悼、对遇难者家属及受伤同胞的诚挚慰问</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国家统计局、中国物流与采购联合会</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日发布的数据显示，</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月份中国制造业采购经理指数（</w:t>
      </w:r>
      <w:r>
        <w:rPr>
          <w:rStyle w:val="a8"/>
          <w:rFonts w:ascii="宋体" w:hAnsi="宋体" w:cs="宋体" w:hint="eastAsia"/>
          <w:color w:val="000000"/>
          <w:sz w:val="22"/>
          <w:u w:val="single"/>
          <w:shd w:val="clear" w:color="auto" w:fill="FFFFFF"/>
        </w:rPr>
        <w:t>PMI</w:t>
      </w:r>
      <w:r>
        <w:rPr>
          <w:rStyle w:val="a8"/>
          <w:rFonts w:ascii="宋体" w:hAnsi="宋体" w:cs="宋体" w:hint="eastAsia"/>
          <w:color w:val="000000"/>
          <w:sz w:val="22"/>
          <w:u w:val="single"/>
          <w:shd w:val="clear" w:color="auto" w:fill="FFFFFF"/>
        </w:rPr>
        <w:t>）为</w:t>
      </w:r>
      <w:r>
        <w:rPr>
          <w:rStyle w:val="a8"/>
          <w:rFonts w:ascii="宋体" w:hAnsi="宋体" w:cs="宋体" w:hint="eastAsia"/>
          <w:color w:val="000000"/>
          <w:sz w:val="22"/>
          <w:u w:val="single"/>
          <w:shd w:val="clear" w:color="auto" w:fill="FFFFFF"/>
        </w:rPr>
        <w:t>51.7</w:t>
      </w:r>
      <w:r>
        <w:rPr>
          <w:rStyle w:val="a8"/>
          <w:rFonts w:ascii="宋体" w:hAnsi="宋体" w:cs="宋体" w:hint="eastAsia"/>
          <w:color w:val="000000"/>
          <w:sz w:val="22"/>
          <w:u w:val="single"/>
          <w:shd w:val="clear" w:color="auto" w:fill="FFFFFF"/>
        </w:rPr>
        <w:t>％，自</w:t>
      </w:r>
      <w:r>
        <w:rPr>
          <w:rStyle w:val="a8"/>
          <w:rFonts w:ascii="宋体" w:hAnsi="宋体" w:cs="宋体" w:hint="eastAsia"/>
          <w:color w:val="000000"/>
          <w:sz w:val="22"/>
          <w:u w:val="single"/>
          <w:shd w:val="clear" w:color="auto" w:fill="FFFFFF"/>
        </w:rPr>
        <w:t>3</w:t>
      </w:r>
      <w:r>
        <w:rPr>
          <w:rStyle w:val="a8"/>
          <w:rFonts w:ascii="宋体" w:hAnsi="宋体" w:cs="宋体" w:hint="eastAsia"/>
          <w:color w:val="000000"/>
          <w:sz w:val="22"/>
          <w:u w:val="single"/>
          <w:shd w:val="clear" w:color="auto" w:fill="FFFFFF"/>
        </w:rPr>
        <w:t>月份以来</w:t>
      </w:r>
      <w:r>
        <w:rPr>
          <w:rStyle w:val="a8"/>
          <w:rFonts w:ascii="宋体" w:hAnsi="宋体" w:cs="宋体" w:hint="eastAsia"/>
          <w:color w:val="000000"/>
          <w:sz w:val="22"/>
          <w:u w:val="single"/>
          <w:shd w:val="clear" w:color="auto" w:fill="FFFFFF"/>
        </w:rPr>
        <w:t>PMI</w:t>
      </w:r>
      <w:r>
        <w:rPr>
          <w:rStyle w:val="a8"/>
          <w:rFonts w:ascii="宋体" w:hAnsi="宋体" w:cs="宋体" w:hint="eastAsia"/>
          <w:color w:val="000000"/>
          <w:sz w:val="22"/>
          <w:u w:val="single"/>
          <w:shd w:val="clear" w:color="auto" w:fill="FFFFFF"/>
        </w:rPr>
        <w:t>已连续</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个月回升</w:t>
      </w:r>
      <w:r>
        <w:rPr>
          <w:rFonts w:ascii="宋体" w:hAnsi="宋体" w:cs="宋体" w:hint="eastAsia"/>
          <w:color w:val="000000"/>
          <w:sz w:val="22"/>
          <w:shd w:val="clear" w:color="auto" w:fill="FFFFFF"/>
        </w:rPr>
        <w:t>。中国物流信息中心高级经济师陈中涛认为，从</w:t>
      </w:r>
      <w:r>
        <w:rPr>
          <w:rFonts w:ascii="宋体" w:hAnsi="宋体" w:cs="宋体" w:hint="eastAsia"/>
          <w:color w:val="000000"/>
          <w:sz w:val="22"/>
          <w:shd w:val="clear" w:color="auto" w:fill="FFFFFF"/>
        </w:rPr>
        <w:t>PMI</w:t>
      </w:r>
      <w:r>
        <w:rPr>
          <w:rFonts w:ascii="宋体" w:hAnsi="宋体" w:cs="宋体" w:hint="eastAsia"/>
          <w:color w:val="000000"/>
          <w:sz w:val="22"/>
          <w:shd w:val="clear" w:color="auto" w:fill="FFFFFF"/>
        </w:rPr>
        <w:t>来看，当前经济活动进一步活跃，内外需求持续改善，企业经营形势向好发展，经济增速回升态势初步形成。</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清华大学与雅砻江流域水电开发有限公司在成都签署共同建设中国锦屏地下实验室二期的合作协议。</w:t>
      </w:r>
      <w:r>
        <w:rPr>
          <w:rStyle w:val="a8"/>
          <w:rFonts w:ascii="宋体" w:hAnsi="宋体" w:cs="宋体" w:hint="eastAsia"/>
          <w:color w:val="000000"/>
          <w:sz w:val="22"/>
          <w:u w:val="single"/>
          <w:shd w:val="clear" w:color="auto" w:fill="FFFFFF"/>
        </w:rPr>
        <w:t>这标志着我国第一个极深地下实验室的扩建工作正式启动</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中华人民共和国国防部</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日在人民大会堂举行招待会，</w:t>
      </w:r>
      <w:r>
        <w:rPr>
          <w:rStyle w:val="a8"/>
          <w:rFonts w:ascii="宋体" w:hAnsi="宋体" w:cs="宋体" w:hint="eastAsia"/>
          <w:color w:val="000000"/>
          <w:sz w:val="22"/>
          <w:u w:val="single"/>
          <w:shd w:val="clear" w:color="auto" w:fill="FFFFFF"/>
        </w:rPr>
        <w:t>热烈庆祝中国人民解放军建军</w:t>
      </w:r>
      <w:r>
        <w:rPr>
          <w:rStyle w:val="a8"/>
          <w:rFonts w:ascii="宋体" w:hAnsi="宋体" w:cs="宋体" w:hint="eastAsia"/>
          <w:color w:val="000000"/>
          <w:sz w:val="22"/>
          <w:u w:val="single"/>
          <w:shd w:val="clear" w:color="auto" w:fill="FFFFFF"/>
        </w:rPr>
        <w:t>87</w:t>
      </w:r>
      <w:r>
        <w:rPr>
          <w:rStyle w:val="a8"/>
          <w:rFonts w:ascii="宋体" w:hAnsi="宋体" w:cs="宋体" w:hint="eastAsia"/>
          <w:color w:val="000000"/>
          <w:sz w:val="22"/>
          <w:u w:val="single"/>
          <w:shd w:val="clear" w:color="auto" w:fill="FFFFFF"/>
        </w:rPr>
        <w:t>周年</w:t>
      </w:r>
      <w:r>
        <w:rPr>
          <w:rFonts w:ascii="宋体" w:hAnsi="宋体" w:cs="宋体" w:hint="eastAsia"/>
          <w:color w:val="000000"/>
          <w:sz w:val="22"/>
          <w:shd w:val="clear" w:color="auto" w:fill="FFFFFF"/>
        </w:rPr>
        <w:t>。中央军委委员、国务委员兼国防部长常万全致祝酒辞。在京的中央军委委员、总政治部主任张阳，中央军委委员、总后勤部部长赵克石，中央军委委员、总装备部部长张又侠出席招待会。</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37</w:t>
      </w:r>
      <w:r>
        <w:rPr>
          <w:rFonts w:ascii="宋体" w:hAnsi="宋体" w:cs="宋体" w:hint="eastAsia"/>
          <w:color w:val="000000"/>
          <w:sz w:val="22"/>
          <w:shd w:val="clear" w:color="auto" w:fill="FFFFFF"/>
        </w:rPr>
        <w:t>分，江苏苏州昆山市开发区中荣金属制品有限公司汽车轮毂抛光车间发生爆炸，据初步统计，事故已造成</w:t>
      </w:r>
      <w:r>
        <w:rPr>
          <w:rFonts w:ascii="宋体" w:hAnsi="宋体" w:cs="宋体" w:hint="eastAsia"/>
          <w:color w:val="000000"/>
          <w:sz w:val="22"/>
          <w:shd w:val="clear" w:color="auto" w:fill="FFFFFF"/>
        </w:rPr>
        <w:t>68</w:t>
      </w:r>
      <w:r>
        <w:rPr>
          <w:rFonts w:ascii="宋体" w:hAnsi="宋体" w:cs="宋体" w:hint="eastAsia"/>
          <w:color w:val="000000"/>
          <w:sz w:val="22"/>
          <w:shd w:val="clear" w:color="auto" w:fill="FFFFFF"/>
        </w:rPr>
        <w:t>人死亡，</w:t>
      </w:r>
      <w:r>
        <w:rPr>
          <w:rFonts w:ascii="宋体" w:hAnsi="宋体" w:cs="宋体" w:hint="eastAsia"/>
          <w:color w:val="000000"/>
          <w:sz w:val="22"/>
          <w:shd w:val="clear" w:color="auto" w:fill="FFFFFF"/>
        </w:rPr>
        <w:t>150</w:t>
      </w:r>
      <w:r>
        <w:rPr>
          <w:rFonts w:ascii="宋体" w:hAnsi="宋体" w:cs="宋体" w:hint="eastAsia"/>
          <w:color w:val="000000"/>
          <w:sz w:val="22"/>
          <w:shd w:val="clear" w:color="auto" w:fill="FFFFFF"/>
        </w:rPr>
        <w:t>余人受伤。事故发生后，中共中央总书记、国家主席、中央军委主席习近平立即作出重要指示，要求江苏省和有关方面全力做好伤员救治，做好遇难者亲属的安抚工作；</w:t>
      </w:r>
      <w:r>
        <w:rPr>
          <w:rStyle w:val="a8"/>
          <w:rFonts w:ascii="宋体" w:hAnsi="宋体" w:cs="宋体" w:hint="eastAsia"/>
          <w:color w:val="000000"/>
          <w:sz w:val="22"/>
          <w:u w:val="single"/>
          <w:shd w:val="clear" w:color="auto" w:fill="FFFFFF"/>
        </w:rPr>
        <w:t>查明事故原因，追究责任人责任，汲取血的教训，强化安全生产责任制</w:t>
      </w:r>
      <w:r>
        <w:rPr>
          <w:rFonts w:ascii="宋体" w:hAnsi="宋体" w:cs="宋体" w:hint="eastAsia"/>
          <w:color w:val="000000"/>
          <w:sz w:val="22"/>
          <w:shd w:val="clear" w:color="auto" w:fill="FFFFFF"/>
        </w:rPr>
        <w:t>。正</w:t>
      </w:r>
      <w:r>
        <w:rPr>
          <w:rFonts w:ascii="宋体" w:hAnsi="宋体" w:cs="宋体" w:hint="eastAsia"/>
          <w:color w:val="000000"/>
          <w:sz w:val="22"/>
          <w:shd w:val="clear" w:color="auto" w:fill="FFFFFF"/>
        </w:rPr>
        <w:t>值盛夏，要切实消除各种易燃易爆隐患，切实保障人民群众生命财产安全。</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北京时间</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分许，云南省昭通市鲁甸县境内（北纬</w:t>
      </w:r>
      <w:r>
        <w:rPr>
          <w:rFonts w:ascii="宋体" w:hAnsi="宋体" w:cs="宋体" w:hint="eastAsia"/>
          <w:color w:val="000000"/>
          <w:sz w:val="22"/>
          <w:shd w:val="clear" w:color="auto" w:fill="FFFFFF"/>
        </w:rPr>
        <w:t>27.1</w:t>
      </w:r>
      <w:r>
        <w:rPr>
          <w:rFonts w:ascii="宋体" w:hAnsi="宋体" w:cs="宋体" w:hint="eastAsia"/>
          <w:color w:val="000000"/>
          <w:sz w:val="22"/>
          <w:shd w:val="clear" w:color="auto" w:fill="FFFFFF"/>
        </w:rPr>
        <w:t>度，东经</w:t>
      </w:r>
      <w:r>
        <w:rPr>
          <w:rFonts w:ascii="宋体" w:hAnsi="宋体" w:cs="宋体" w:hint="eastAsia"/>
          <w:color w:val="000000"/>
          <w:sz w:val="22"/>
          <w:shd w:val="clear" w:color="auto" w:fill="FFFFFF"/>
        </w:rPr>
        <w:t>103.3</w:t>
      </w:r>
      <w:r>
        <w:rPr>
          <w:rFonts w:ascii="宋体" w:hAnsi="宋体" w:cs="宋体" w:hint="eastAsia"/>
          <w:color w:val="000000"/>
          <w:sz w:val="22"/>
          <w:shd w:val="clear" w:color="auto" w:fill="FFFFFF"/>
        </w:rPr>
        <w:t>度）发生</w:t>
      </w:r>
      <w:r>
        <w:rPr>
          <w:rFonts w:ascii="宋体" w:hAnsi="宋体" w:cs="宋体" w:hint="eastAsia"/>
          <w:color w:val="000000"/>
          <w:sz w:val="22"/>
          <w:shd w:val="clear" w:color="auto" w:fill="FFFFFF"/>
        </w:rPr>
        <w:t>6.5</w:t>
      </w:r>
      <w:r>
        <w:rPr>
          <w:rFonts w:ascii="宋体" w:hAnsi="宋体" w:cs="宋体" w:hint="eastAsia"/>
          <w:color w:val="000000"/>
          <w:sz w:val="22"/>
          <w:shd w:val="clear" w:color="auto" w:fill="FFFFFF"/>
        </w:rPr>
        <w:t>级地震，震源深度</w:t>
      </w:r>
      <w:r>
        <w:rPr>
          <w:rFonts w:ascii="宋体" w:hAnsi="宋体" w:cs="宋体" w:hint="eastAsia"/>
          <w:color w:val="000000"/>
          <w:sz w:val="22"/>
          <w:shd w:val="clear" w:color="auto" w:fill="FFFFFF"/>
        </w:rPr>
        <w:t>12</w:t>
      </w:r>
      <w:r>
        <w:rPr>
          <w:rFonts w:ascii="宋体" w:hAnsi="宋体" w:cs="宋体" w:hint="eastAsia"/>
          <w:color w:val="000000"/>
          <w:sz w:val="22"/>
          <w:shd w:val="clear" w:color="auto" w:fill="FFFFFF"/>
        </w:rPr>
        <w:t>公里。据初步统计，截至</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日</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时</w:t>
      </w:r>
      <w:r>
        <w:rPr>
          <w:rFonts w:ascii="宋体" w:hAnsi="宋体" w:cs="宋体" w:hint="eastAsia"/>
          <w:color w:val="000000"/>
          <w:sz w:val="22"/>
          <w:shd w:val="clear" w:color="auto" w:fill="FFFFFF"/>
        </w:rPr>
        <w:t>45</w:t>
      </w:r>
      <w:r>
        <w:rPr>
          <w:rFonts w:ascii="宋体" w:hAnsi="宋体" w:cs="宋体" w:hint="eastAsia"/>
          <w:color w:val="000000"/>
          <w:sz w:val="22"/>
          <w:shd w:val="clear" w:color="auto" w:fill="FFFFFF"/>
        </w:rPr>
        <w:t>分，已造成</w:t>
      </w:r>
      <w:r>
        <w:rPr>
          <w:rFonts w:ascii="宋体" w:hAnsi="宋体" w:cs="宋体" w:hint="eastAsia"/>
          <w:color w:val="000000"/>
          <w:sz w:val="22"/>
          <w:shd w:val="clear" w:color="auto" w:fill="FFFFFF"/>
        </w:rPr>
        <w:t>150</w:t>
      </w:r>
      <w:r>
        <w:rPr>
          <w:rFonts w:ascii="宋体" w:hAnsi="宋体" w:cs="宋体" w:hint="eastAsia"/>
          <w:color w:val="000000"/>
          <w:sz w:val="22"/>
          <w:shd w:val="clear" w:color="auto" w:fill="FFFFFF"/>
        </w:rPr>
        <w:t>多人死亡，</w:t>
      </w:r>
      <w:r>
        <w:rPr>
          <w:rFonts w:ascii="宋体" w:hAnsi="宋体" w:cs="宋体" w:hint="eastAsia"/>
          <w:color w:val="000000"/>
          <w:sz w:val="22"/>
          <w:shd w:val="clear" w:color="auto" w:fill="FFFFFF"/>
        </w:rPr>
        <w:t>1300</w:t>
      </w:r>
      <w:r>
        <w:rPr>
          <w:rFonts w:ascii="宋体" w:hAnsi="宋体" w:cs="宋体" w:hint="eastAsia"/>
          <w:color w:val="000000"/>
          <w:sz w:val="22"/>
          <w:shd w:val="clear" w:color="auto" w:fill="FFFFFF"/>
        </w:rPr>
        <w:t>多人受伤。鲁甸县城通往震中龙头山镇的道路因塌方中断，部分地区出现房屋倒塌情况。</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据国家发改委提供的信息，今年以来，我国地区经济呈现出两个积极变化：</w:t>
      </w:r>
      <w:r>
        <w:rPr>
          <w:rStyle w:val="a8"/>
          <w:rFonts w:ascii="宋体" w:hAnsi="宋体" w:cs="宋体" w:hint="eastAsia"/>
          <w:color w:val="000000"/>
          <w:sz w:val="22"/>
          <w:u w:val="single"/>
          <w:shd w:val="clear" w:color="auto" w:fill="FFFFFF"/>
        </w:rPr>
        <w:t>一是东部地区经济增速降幅逐渐收窄，呈现逐步趋稳的良好态势；二是中部地区积极承接东部沿海地区和国际产业转移，固</w:t>
      </w:r>
      <w:r>
        <w:rPr>
          <w:rStyle w:val="a8"/>
          <w:rFonts w:ascii="宋体" w:hAnsi="宋体" w:cs="宋体" w:hint="eastAsia"/>
          <w:color w:val="000000"/>
          <w:sz w:val="22"/>
          <w:u w:val="single"/>
          <w:shd w:val="clear" w:color="auto" w:fill="FFFFFF"/>
        </w:rPr>
        <w:t>定资产投资等增速居各地区之首</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中共中央总书记、国家主席、中央军委主席习近平近日就</w:t>
      </w:r>
      <w:r>
        <w:rPr>
          <w:rStyle w:val="a8"/>
          <w:rFonts w:ascii="宋体" w:hAnsi="宋体" w:cs="宋体" w:hint="eastAsia"/>
          <w:color w:val="000000"/>
          <w:sz w:val="22"/>
          <w:u w:val="single"/>
          <w:shd w:val="clear" w:color="auto" w:fill="FFFFFF"/>
        </w:rPr>
        <w:t>川藏、青藏公路通车</w:t>
      </w:r>
      <w:r>
        <w:rPr>
          <w:rStyle w:val="a8"/>
          <w:rFonts w:ascii="宋体" w:hAnsi="宋体" w:cs="宋体" w:hint="eastAsia"/>
          <w:color w:val="000000"/>
          <w:sz w:val="22"/>
          <w:u w:val="single"/>
          <w:shd w:val="clear" w:color="auto" w:fill="FFFFFF"/>
        </w:rPr>
        <w:t>60</w:t>
      </w:r>
      <w:r>
        <w:rPr>
          <w:rStyle w:val="a8"/>
          <w:rFonts w:ascii="宋体" w:hAnsi="宋体" w:cs="宋体" w:hint="eastAsia"/>
          <w:color w:val="000000"/>
          <w:sz w:val="22"/>
          <w:u w:val="single"/>
          <w:shd w:val="clear" w:color="auto" w:fill="FFFFFF"/>
        </w:rPr>
        <w:t>周年作出重要批示</w:t>
      </w:r>
      <w:r>
        <w:rPr>
          <w:rFonts w:ascii="宋体" w:hAnsi="宋体" w:cs="宋体" w:hint="eastAsia"/>
          <w:color w:val="000000"/>
          <w:sz w:val="22"/>
          <w:shd w:val="clear" w:color="auto" w:fill="FFFFFF"/>
        </w:rPr>
        <w:t>，要求进一步弘扬“两路”精神，助推西藏发展。习近平指出，</w:t>
      </w:r>
      <w:r>
        <w:rPr>
          <w:rStyle w:val="a8"/>
          <w:rFonts w:ascii="宋体" w:hAnsi="宋体" w:cs="宋体" w:hint="eastAsia"/>
          <w:color w:val="000000"/>
          <w:sz w:val="22"/>
          <w:u w:val="single"/>
          <w:shd w:val="clear" w:color="auto" w:fill="FFFFFF"/>
        </w:rPr>
        <w:t>这两条公路的建成通车，对推动西藏实现社会制度历史性跨越、经济社会快速发展，对巩固西南边疆、促进民族团结进步发挥了十分重要的作用</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60</w:t>
      </w:r>
      <w:r>
        <w:rPr>
          <w:rFonts w:ascii="宋体" w:hAnsi="宋体" w:cs="宋体" w:hint="eastAsia"/>
          <w:color w:val="000000"/>
          <w:sz w:val="22"/>
          <w:shd w:val="clear" w:color="auto" w:fill="FFFFFF"/>
        </w:rPr>
        <w:t>年来，在建设和养护公路的过程中，形成和发扬了一不怕苦、二不怕死，顽强拼搏、甘当路石，军民一家、民族团结的“两路”精神。</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近日，国务院印发《关于加快发展生产性服务业促进产业结构调整升级的指导意见》（以下简称</w:t>
      </w:r>
      <w:r>
        <w:rPr>
          <w:rFonts w:ascii="宋体" w:hAnsi="宋体" w:cs="宋体" w:hint="eastAsia"/>
          <w:color w:val="000000"/>
          <w:sz w:val="22"/>
          <w:shd w:val="clear" w:color="auto" w:fill="FFFFFF"/>
        </w:rPr>
        <w:t>《指导意见》），</w:t>
      </w:r>
      <w:r>
        <w:rPr>
          <w:rStyle w:val="a8"/>
          <w:rFonts w:ascii="宋体" w:hAnsi="宋体" w:cs="宋体" w:hint="eastAsia"/>
          <w:color w:val="000000"/>
          <w:sz w:val="22"/>
          <w:u w:val="single"/>
          <w:shd w:val="clear" w:color="auto" w:fill="FFFFFF"/>
        </w:rPr>
        <w:t>这是国务院首次对生产性服务业发展做出的全面部署</w:t>
      </w:r>
      <w:r>
        <w:rPr>
          <w:rFonts w:ascii="宋体" w:hAnsi="宋体" w:cs="宋体" w:hint="eastAsia"/>
          <w:color w:val="000000"/>
          <w:sz w:val="22"/>
          <w:shd w:val="clear" w:color="auto" w:fill="FFFFFF"/>
        </w:rPr>
        <w:t>。《指导意见》提出了引导市场主体行为的发展导向，明确了政府创造良好环境的工作重点。</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海关总署公布，今年前</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个月，我国进出口总值</w:t>
      </w:r>
      <w:r>
        <w:rPr>
          <w:rFonts w:ascii="宋体" w:hAnsi="宋体" w:cs="宋体" w:hint="eastAsia"/>
          <w:color w:val="000000"/>
          <w:sz w:val="22"/>
          <w:shd w:val="clear" w:color="auto" w:fill="FFFFFF"/>
        </w:rPr>
        <w:t>14.72</w:t>
      </w:r>
      <w:r>
        <w:rPr>
          <w:rFonts w:ascii="宋体" w:hAnsi="宋体" w:cs="宋体" w:hint="eastAsia"/>
          <w:color w:val="000000"/>
          <w:sz w:val="22"/>
          <w:shd w:val="clear" w:color="auto" w:fill="FFFFFF"/>
        </w:rPr>
        <w:t>万亿元人民币，比去年同期增长</w:t>
      </w:r>
      <w:r>
        <w:rPr>
          <w:rFonts w:ascii="宋体" w:hAnsi="宋体" w:cs="宋体" w:hint="eastAsia"/>
          <w:color w:val="000000"/>
          <w:sz w:val="22"/>
          <w:shd w:val="clear" w:color="auto" w:fill="FFFFFF"/>
        </w:rPr>
        <w:t>0.2%</w:t>
      </w:r>
      <w:r>
        <w:rPr>
          <w:rFonts w:ascii="宋体" w:hAnsi="宋体" w:cs="宋体" w:hint="eastAsia"/>
          <w:color w:val="000000"/>
          <w:sz w:val="22"/>
          <w:shd w:val="clear" w:color="auto" w:fill="FFFFFF"/>
        </w:rPr>
        <w:t>。其中，出口</w:t>
      </w:r>
      <w:r>
        <w:rPr>
          <w:rFonts w:ascii="宋体" w:hAnsi="宋体" w:cs="宋体" w:hint="eastAsia"/>
          <w:color w:val="000000"/>
          <w:sz w:val="22"/>
          <w:shd w:val="clear" w:color="auto" w:fill="FFFFFF"/>
        </w:rPr>
        <w:t>7.82</w:t>
      </w:r>
      <w:r>
        <w:rPr>
          <w:rFonts w:ascii="宋体" w:hAnsi="宋体" w:cs="宋体" w:hint="eastAsia"/>
          <w:color w:val="000000"/>
          <w:sz w:val="22"/>
          <w:shd w:val="clear" w:color="auto" w:fill="FFFFFF"/>
        </w:rPr>
        <w:t>万亿元，增长</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；进口</w:t>
      </w:r>
      <w:r>
        <w:rPr>
          <w:rFonts w:ascii="宋体" w:hAnsi="宋体" w:cs="宋体" w:hint="eastAsia"/>
          <w:color w:val="000000"/>
          <w:sz w:val="22"/>
          <w:shd w:val="clear" w:color="auto" w:fill="FFFFFF"/>
        </w:rPr>
        <w:t>6.9</w:t>
      </w:r>
      <w:r>
        <w:rPr>
          <w:rFonts w:ascii="宋体" w:hAnsi="宋体" w:cs="宋体" w:hint="eastAsia"/>
          <w:color w:val="000000"/>
          <w:sz w:val="22"/>
          <w:shd w:val="clear" w:color="auto" w:fill="FFFFFF"/>
        </w:rPr>
        <w:t>万亿元，下降</w:t>
      </w:r>
      <w:r>
        <w:rPr>
          <w:rFonts w:ascii="宋体" w:hAnsi="宋体" w:cs="宋体" w:hint="eastAsia"/>
          <w:color w:val="000000"/>
          <w:sz w:val="22"/>
          <w:shd w:val="clear" w:color="auto" w:fill="FFFFFF"/>
        </w:rPr>
        <w:t>0.8%</w:t>
      </w:r>
      <w:r>
        <w:rPr>
          <w:rFonts w:ascii="宋体" w:hAnsi="宋体" w:cs="宋体" w:hint="eastAsia"/>
          <w:color w:val="000000"/>
          <w:sz w:val="22"/>
          <w:shd w:val="clear" w:color="auto" w:fill="FFFFFF"/>
        </w:rPr>
        <w:t>；贸易顺差</w:t>
      </w:r>
      <w:r>
        <w:rPr>
          <w:rFonts w:ascii="宋体" w:hAnsi="宋体" w:cs="宋体" w:hint="eastAsia"/>
          <w:color w:val="000000"/>
          <w:sz w:val="22"/>
          <w:shd w:val="clear" w:color="auto" w:fill="FFFFFF"/>
        </w:rPr>
        <w:t>9249</w:t>
      </w:r>
      <w:r>
        <w:rPr>
          <w:rFonts w:ascii="宋体" w:hAnsi="宋体" w:cs="宋体" w:hint="eastAsia"/>
          <w:color w:val="000000"/>
          <w:sz w:val="22"/>
          <w:shd w:val="clear" w:color="auto" w:fill="FFFFFF"/>
        </w:rPr>
        <w:t>亿元，扩大</w:t>
      </w:r>
      <w:r>
        <w:rPr>
          <w:rFonts w:ascii="宋体" w:hAnsi="宋体" w:cs="宋体" w:hint="eastAsia"/>
          <w:color w:val="000000"/>
          <w:sz w:val="22"/>
          <w:shd w:val="clear" w:color="auto" w:fill="FFFFFF"/>
        </w:rPr>
        <w:t>18%</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从国家国防科技工业局获悉：执行探月工程三期再入返回飞行试验任务的飞行试验器当日从北京运抵西昌青山机场，随后转运至西昌卫星发射中心，并开展相关测试和试验。</w:t>
      </w:r>
      <w:r>
        <w:rPr>
          <w:rStyle w:val="a8"/>
          <w:rFonts w:ascii="宋体" w:hAnsi="宋体" w:cs="宋体" w:hint="eastAsia"/>
          <w:color w:val="000000"/>
          <w:sz w:val="22"/>
          <w:u w:val="single"/>
          <w:shd w:val="clear" w:color="auto" w:fill="FFFFFF"/>
        </w:rPr>
        <w:t>试验任务将于今年</w:t>
      </w:r>
      <w:r>
        <w:rPr>
          <w:rStyle w:val="a8"/>
          <w:rFonts w:ascii="宋体" w:hAnsi="宋体" w:cs="宋体" w:hint="eastAsia"/>
          <w:color w:val="000000"/>
          <w:sz w:val="22"/>
          <w:u w:val="single"/>
          <w:shd w:val="clear" w:color="auto" w:fill="FFFFFF"/>
        </w:rPr>
        <w:t>择机实施，主要验证嫦娥五号任务返回器以接近第二宇宙速度（第二宇宙速度为</w:t>
      </w:r>
      <w:r>
        <w:rPr>
          <w:rStyle w:val="a8"/>
          <w:rFonts w:ascii="宋体" w:hAnsi="宋体" w:cs="宋体" w:hint="eastAsia"/>
          <w:color w:val="000000"/>
          <w:sz w:val="22"/>
          <w:u w:val="single"/>
          <w:shd w:val="clear" w:color="auto" w:fill="FFFFFF"/>
        </w:rPr>
        <w:t>11.2</w:t>
      </w:r>
      <w:r>
        <w:rPr>
          <w:rStyle w:val="a8"/>
          <w:rFonts w:ascii="宋体" w:hAnsi="宋体" w:cs="宋体" w:hint="eastAsia"/>
          <w:color w:val="000000"/>
          <w:sz w:val="22"/>
          <w:u w:val="single"/>
          <w:shd w:val="clear" w:color="auto" w:fill="FFFFFF"/>
        </w:rPr>
        <w:t>公里</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秒）再入返回相关技术</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从“中国儿童生长发育健康教育系列活动启动仪式”上获悉：</w:t>
      </w:r>
      <w:r>
        <w:rPr>
          <w:rStyle w:val="a8"/>
          <w:rFonts w:ascii="宋体" w:hAnsi="宋体" w:cs="宋体" w:hint="eastAsia"/>
          <w:color w:val="000000"/>
          <w:sz w:val="22"/>
          <w:u w:val="single"/>
          <w:shd w:val="clear" w:color="auto" w:fill="FFFFFF"/>
        </w:rPr>
        <w:t>目前中国儿童生长发育迟缓发生率高达</w:t>
      </w:r>
      <w:r>
        <w:rPr>
          <w:rStyle w:val="a8"/>
          <w:rFonts w:ascii="宋体" w:hAnsi="宋体" w:cs="宋体" w:hint="eastAsia"/>
          <w:color w:val="000000"/>
          <w:sz w:val="22"/>
          <w:u w:val="single"/>
          <w:shd w:val="clear" w:color="auto" w:fill="FFFFFF"/>
        </w:rPr>
        <w:t>9.9%</w:t>
      </w:r>
      <w:r>
        <w:rPr>
          <w:rStyle w:val="a8"/>
          <w:rFonts w:ascii="宋体" w:hAnsi="宋体" w:cs="宋体" w:hint="eastAsia"/>
          <w:color w:val="000000"/>
          <w:sz w:val="22"/>
          <w:u w:val="single"/>
          <w:shd w:val="clear" w:color="auto" w:fill="FFFFFF"/>
        </w:rPr>
        <w:t>，总数居全球第二。来自多个领域的专家联合呼吁，将每年</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月定为中国儿童生长发育健康教育月，每年</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18</w:t>
      </w:r>
      <w:r>
        <w:rPr>
          <w:rStyle w:val="a8"/>
          <w:rFonts w:ascii="宋体" w:hAnsi="宋体" w:cs="宋体" w:hint="eastAsia"/>
          <w:color w:val="000000"/>
          <w:sz w:val="22"/>
          <w:u w:val="single"/>
          <w:shd w:val="clear" w:color="auto" w:fill="FFFFFF"/>
        </w:rPr>
        <w:t>日设立为中国儿童生长发育健康教育日</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财政部公布的最新数据显示：</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月份，全国财政收入</w:t>
      </w:r>
      <w:r>
        <w:rPr>
          <w:rFonts w:ascii="宋体" w:hAnsi="宋体" w:cs="宋体" w:hint="eastAsia"/>
          <w:color w:val="000000"/>
          <w:sz w:val="22"/>
          <w:shd w:val="clear" w:color="auto" w:fill="FFFFFF"/>
        </w:rPr>
        <w:t>12662</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6.9%</w:t>
      </w:r>
      <w:r>
        <w:rPr>
          <w:rFonts w:ascii="宋体" w:hAnsi="宋体" w:cs="宋体" w:hint="eastAsia"/>
          <w:color w:val="000000"/>
          <w:sz w:val="22"/>
          <w:shd w:val="clear" w:color="auto" w:fill="FFFFFF"/>
        </w:rPr>
        <w:t>。其中税收收入</w:t>
      </w:r>
      <w:r>
        <w:rPr>
          <w:rFonts w:ascii="宋体" w:hAnsi="宋体" w:cs="宋体" w:hint="eastAsia"/>
          <w:color w:val="000000"/>
          <w:sz w:val="22"/>
          <w:shd w:val="clear" w:color="auto" w:fill="FFFFFF"/>
        </w:rPr>
        <w:t>11132</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9.4</w:t>
      </w:r>
      <w:r>
        <w:rPr>
          <w:rFonts w:ascii="宋体" w:hAnsi="宋体" w:cs="宋体" w:hint="eastAsia"/>
          <w:color w:val="000000"/>
          <w:sz w:val="22"/>
          <w:shd w:val="clear" w:color="auto" w:fill="FFFFFF"/>
        </w:rPr>
        <w:t>％；非税收入</w:t>
      </w:r>
      <w:r>
        <w:rPr>
          <w:rFonts w:ascii="宋体" w:hAnsi="宋体" w:cs="宋体" w:hint="eastAsia"/>
          <w:color w:val="000000"/>
          <w:sz w:val="22"/>
          <w:shd w:val="clear" w:color="auto" w:fill="FFFFFF"/>
        </w:rPr>
        <w:t>1530</w:t>
      </w:r>
      <w:r>
        <w:rPr>
          <w:rFonts w:ascii="宋体" w:hAnsi="宋体" w:cs="宋体" w:hint="eastAsia"/>
          <w:color w:val="000000"/>
          <w:sz w:val="22"/>
          <w:shd w:val="clear" w:color="auto" w:fill="FFFFFF"/>
        </w:rPr>
        <w:t>亿元，同比下降</w:t>
      </w:r>
      <w:r>
        <w:rPr>
          <w:rFonts w:ascii="宋体" w:hAnsi="宋体" w:cs="宋体" w:hint="eastAsia"/>
          <w:color w:val="000000"/>
          <w:sz w:val="22"/>
          <w:shd w:val="clear" w:color="auto" w:fill="FFFFFF"/>
        </w:rPr>
        <w:t>8.8%</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月累计，全国财政收入</w:t>
      </w:r>
      <w:r>
        <w:rPr>
          <w:rFonts w:ascii="宋体" w:hAnsi="宋体" w:cs="宋体" w:hint="eastAsia"/>
          <w:color w:val="000000"/>
          <w:sz w:val="22"/>
          <w:shd w:val="clear" w:color="auto" w:fill="FFFFFF"/>
        </w:rPr>
        <w:t>87300</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8.5%</w:t>
      </w:r>
      <w:r>
        <w:rPr>
          <w:rFonts w:ascii="宋体" w:hAnsi="宋体" w:cs="宋体" w:hint="eastAsia"/>
          <w:color w:val="000000"/>
          <w:sz w:val="22"/>
          <w:shd w:val="clear" w:color="auto" w:fill="FFFFFF"/>
        </w:rPr>
        <w:t>。全国财政收入中税收收入</w:t>
      </w:r>
      <w:r>
        <w:rPr>
          <w:rFonts w:ascii="宋体" w:hAnsi="宋体" w:cs="宋体" w:hint="eastAsia"/>
          <w:color w:val="000000"/>
          <w:sz w:val="22"/>
          <w:shd w:val="clear" w:color="auto" w:fill="FFFFFF"/>
        </w:rPr>
        <w:t>75401</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8.6%</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国家发改委发出通知，决定自</w:t>
      </w:r>
      <w:r>
        <w:rPr>
          <w:rStyle w:val="a8"/>
          <w:rFonts w:ascii="宋体" w:hAnsi="宋体" w:cs="宋体" w:hint="eastAsia"/>
          <w:color w:val="000000"/>
          <w:sz w:val="22"/>
          <w:u w:val="single"/>
          <w:shd w:val="clear" w:color="auto" w:fill="FFFFFF"/>
        </w:rPr>
        <w:t>9</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日起，非居民用存量天然气门站价格每立方米提高</w:t>
      </w:r>
      <w:r>
        <w:rPr>
          <w:rStyle w:val="a8"/>
          <w:rFonts w:ascii="宋体" w:hAnsi="宋体" w:cs="宋体" w:hint="eastAsia"/>
          <w:color w:val="000000"/>
          <w:sz w:val="22"/>
          <w:u w:val="single"/>
          <w:shd w:val="clear" w:color="auto" w:fill="FFFFFF"/>
        </w:rPr>
        <w:t>0.4</w:t>
      </w:r>
      <w:r>
        <w:rPr>
          <w:rStyle w:val="a8"/>
          <w:rFonts w:ascii="宋体" w:hAnsi="宋体" w:cs="宋体" w:hint="eastAsia"/>
          <w:color w:val="000000"/>
          <w:sz w:val="22"/>
          <w:u w:val="single"/>
          <w:shd w:val="clear" w:color="auto" w:fill="FFFFFF"/>
        </w:rPr>
        <w:t>元，增量气门站价格不变，居民用气门站价格不作调整</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日，由中国铁建二十局集团设计建设的安哥拉本格拉铁路工程全线完工。</w:t>
      </w:r>
      <w:r>
        <w:rPr>
          <w:rStyle w:val="a8"/>
          <w:rFonts w:ascii="宋体" w:hAnsi="宋体" w:cs="宋体" w:hint="eastAsia"/>
          <w:color w:val="000000"/>
          <w:sz w:val="22"/>
          <w:u w:val="single"/>
          <w:shd w:val="clear" w:color="auto" w:fill="FFFFFF"/>
        </w:rPr>
        <w:t>全长</w:t>
      </w:r>
      <w:r>
        <w:rPr>
          <w:rStyle w:val="a8"/>
          <w:rFonts w:ascii="宋体" w:hAnsi="宋体" w:cs="宋体" w:hint="eastAsia"/>
          <w:color w:val="000000"/>
          <w:sz w:val="22"/>
          <w:u w:val="single"/>
          <w:shd w:val="clear" w:color="auto" w:fill="FFFFFF"/>
        </w:rPr>
        <w:t>1344</w:t>
      </w:r>
      <w:r>
        <w:rPr>
          <w:rStyle w:val="a8"/>
          <w:rFonts w:ascii="宋体" w:hAnsi="宋体" w:cs="宋体" w:hint="eastAsia"/>
          <w:color w:val="000000"/>
          <w:sz w:val="22"/>
          <w:u w:val="single"/>
          <w:shd w:val="clear" w:color="auto" w:fill="FFFFFF"/>
        </w:rPr>
        <w:t>公里的本格拉铁路是继坦赞铁路之后，中国企业在非洲修建的里程最长、规模最大的一条现代化铁路。本格拉铁路全线设车站</w:t>
      </w:r>
      <w:r>
        <w:rPr>
          <w:rStyle w:val="a8"/>
          <w:rFonts w:ascii="宋体" w:hAnsi="宋体" w:cs="宋体" w:hint="eastAsia"/>
          <w:color w:val="000000"/>
          <w:sz w:val="22"/>
          <w:u w:val="single"/>
          <w:shd w:val="clear" w:color="auto" w:fill="FFFFFF"/>
        </w:rPr>
        <w:t>67</w:t>
      </w:r>
      <w:r>
        <w:rPr>
          <w:rStyle w:val="a8"/>
          <w:rFonts w:ascii="宋体" w:hAnsi="宋体" w:cs="宋体" w:hint="eastAsia"/>
          <w:color w:val="000000"/>
          <w:sz w:val="22"/>
          <w:u w:val="single"/>
          <w:shd w:val="clear" w:color="auto" w:fill="FFFFFF"/>
        </w:rPr>
        <w:t>座，设计时速</w:t>
      </w:r>
      <w:r>
        <w:rPr>
          <w:rStyle w:val="a8"/>
          <w:rFonts w:ascii="宋体" w:hAnsi="宋体" w:cs="宋体" w:hint="eastAsia"/>
          <w:color w:val="000000"/>
          <w:sz w:val="22"/>
          <w:u w:val="single"/>
          <w:shd w:val="clear" w:color="auto" w:fill="FFFFFF"/>
        </w:rPr>
        <w:t>90</w:t>
      </w:r>
      <w:r>
        <w:rPr>
          <w:rStyle w:val="a8"/>
          <w:rFonts w:ascii="宋体" w:hAnsi="宋体" w:cs="宋体" w:hint="eastAsia"/>
          <w:color w:val="000000"/>
          <w:sz w:val="22"/>
          <w:u w:val="single"/>
          <w:shd w:val="clear" w:color="auto" w:fill="FFFFFF"/>
        </w:rPr>
        <w:t>公里，项目总投资约</w:t>
      </w:r>
      <w:r>
        <w:rPr>
          <w:rStyle w:val="a8"/>
          <w:rFonts w:ascii="宋体" w:hAnsi="宋体" w:cs="宋体" w:hint="eastAsia"/>
          <w:color w:val="000000"/>
          <w:sz w:val="22"/>
          <w:u w:val="single"/>
          <w:shd w:val="clear" w:color="auto" w:fill="FFFFFF"/>
        </w:rPr>
        <w:t>18.3</w:t>
      </w:r>
      <w:r>
        <w:rPr>
          <w:rStyle w:val="a8"/>
          <w:rFonts w:ascii="宋体" w:hAnsi="宋体" w:cs="宋体" w:hint="eastAsia"/>
          <w:color w:val="000000"/>
          <w:sz w:val="22"/>
          <w:u w:val="single"/>
          <w:shd w:val="clear" w:color="auto" w:fill="FFFFFF"/>
        </w:rPr>
        <w:t>亿美元，是安哥拉有史以来修建的线路最长、速度最快、规模最大的现代化铁路项目</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近日，国家海洋局海洋科学技术司发布了《</w:t>
      </w:r>
      <w:r>
        <w:rPr>
          <w:rFonts w:ascii="宋体" w:hAnsi="宋体" w:cs="宋体" w:hint="eastAsia"/>
          <w:color w:val="000000"/>
          <w:sz w:val="22"/>
          <w:shd w:val="clear" w:color="auto" w:fill="FFFFFF"/>
        </w:rPr>
        <w:t>2013</w:t>
      </w:r>
      <w:r>
        <w:rPr>
          <w:rFonts w:ascii="宋体" w:hAnsi="宋体" w:cs="宋体" w:hint="eastAsia"/>
          <w:color w:val="000000"/>
          <w:sz w:val="22"/>
          <w:shd w:val="clear" w:color="auto" w:fill="FFFFFF"/>
        </w:rPr>
        <w:t>年全国海水利用报告》。《报告》指出，全国已建成海水淡化工程总体规模不断增长，</w:t>
      </w:r>
      <w:r>
        <w:rPr>
          <w:rStyle w:val="a8"/>
          <w:rFonts w:ascii="宋体" w:hAnsi="宋体" w:cs="宋体" w:hint="eastAsia"/>
          <w:color w:val="000000"/>
          <w:sz w:val="22"/>
          <w:u w:val="single"/>
          <w:shd w:val="clear" w:color="auto" w:fill="FFFFFF"/>
        </w:rPr>
        <w:t>截至</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年底，全国已建成海水淡化工程</w:t>
      </w:r>
      <w:r>
        <w:rPr>
          <w:rStyle w:val="a8"/>
          <w:rFonts w:ascii="宋体" w:hAnsi="宋体" w:cs="宋体" w:hint="eastAsia"/>
          <w:color w:val="000000"/>
          <w:sz w:val="22"/>
          <w:u w:val="single"/>
          <w:shd w:val="clear" w:color="auto" w:fill="FFFFFF"/>
        </w:rPr>
        <w:t>103</w:t>
      </w:r>
      <w:r>
        <w:rPr>
          <w:rStyle w:val="a8"/>
          <w:rFonts w:ascii="宋体" w:hAnsi="宋体" w:cs="宋体" w:hint="eastAsia"/>
          <w:color w:val="000000"/>
          <w:sz w:val="22"/>
          <w:u w:val="single"/>
          <w:shd w:val="clear" w:color="auto" w:fill="FFFFFF"/>
        </w:rPr>
        <w:t>个，工程总规模达到日产</w:t>
      </w:r>
      <w:r>
        <w:rPr>
          <w:rStyle w:val="a8"/>
          <w:rFonts w:ascii="宋体" w:hAnsi="宋体" w:cs="宋体" w:hint="eastAsia"/>
          <w:color w:val="000000"/>
          <w:sz w:val="22"/>
          <w:u w:val="single"/>
          <w:shd w:val="clear" w:color="auto" w:fill="FFFFFF"/>
        </w:rPr>
        <w:t>90.08</w:t>
      </w:r>
      <w:r>
        <w:rPr>
          <w:rStyle w:val="a8"/>
          <w:rFonts w:ascii="宋体" w:hAnsi="宋体" w:cs="宋体" w:hint="eastAsia"/>
          <w:color w:val="000000"/>
          <w:sz w:val="22"/>
          <w:u w:val="single"/>
          <w:shd w:val="clear" w:color="auto" w:fill="FFFFFF"/>
        </w:rPr>
        <w:t>万吨，最大海水淡化工程规模为日产</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万吨</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日，国家统计局</w:t>
      </w:r>
      <w:r>
        <w:rPr>
          <w:rFonts w:ascii="宋体" w:hAnsi="宋体" w:cs="宋体" w:hint="eastAsia"/>
          <w:color w:val="000000"/>
          <w:sz w:val="22"/>
          <w:shd w:val="clear" w:color="auto" w:fill="FFFFFF"/>
        </w:rPr>
        <w:t>发布数据显示，今年</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月份，全国房地产开发投资</w:t>
      </w:r>
      <w:r>
        <w:rPr>
          <w:rFonts w:ascii="宋体" w:hAnsi="宋体" w:cs="宋体" w:hint="eastAsia"/>
          <w:color w:val="000000"/>
          <w:sz w:val="22"/>
          <w:shd w:val="clear" w:color="auto" w:fill="FFFFFF"/>
        </w:rPr>
        <w:t>50381</w:t>
      </w:r>
      <w:r>
        <w:rPr>
          <w:rFonts w:ascii="宋体" w:hAnsi="宋体" w:cs="宋体" w:hint="eastAsia"/>
          <w:color w:val="000000"/>
          <w:sz w:val="22"/>
          <w:shd w:val="clear" w:color="auto" w:fill="FFFFFF"/>
        </w:rPr>
        <w:t>亿元，同比名义增长</w:t>
      </w:r>
      <w:r>
        <w:rPr>
          <w:rFonts w:ascii="宋体" w:hAnsi="宋体" w:cs="宋体" w:hint="eastAsia"/>
          <w:color w:val="000000"/>
          <w:sz w:val="22"/>
          <w:shd w:val="clear" w:color="auto" w:fill="FFFFFF"/>
        </w:rPr>
        <w:t>13.7%</w:t>
      </w:r>
      <w:r>
        <w:rPr>
          <w:rFonts w:ascii="宋体" w:hAnsi="宋体" w:cs="宋体" w:hint="eastAsia"/>
          <w:color w:val="000000"/>
          <w:sz w:val="22"/>
          <w:shd w:val="clear" w:color="auto" w:fill="FFFFFF"/>
        </w:rPr>
        <w:t>，增速比</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月份回落</w:t>
      </w:r>
      <w:r>
        <w:rPr>
          <w:rFonts w:ascii="宋体" w:hAnsi="宋体" w:cs="宋体" w:hint="eastAsia"/>
          <w:color w:val="000000"/>
          <w:sz w:val="22"/>
          <w:shd w:val="clear" w:color="auto" w:fill="FFFFFF"/>
        </w:rPr>
        <w:t>0.4</w:t>
      </w:r>
      <w:r>
        <w:rPr>
          <w:rFonts w:ascii="宋体" w:hAnsi="宋体" w:cs="宋体" w:hint="eastAsia"/>
          <w:color w:val="000000"/>
          <w:sz w:val="22"/>
          <w:shd w:val="clear" w:color="auto" w:fill="FFFFFF"/>
        </w:rPr>
        <w:t>个百分点。</w:t>
      </w:r>
      <w:r>
        <w:rPr>
          <w:rStyle w:val="a8"/>
          <w:rFonts w:ascii="宋体" w:hAnsi="宋体" w:cs="宋体" w:hint="eastAsia"/>
          <w:color w:val="000000"/>
          <w:sz w:val="22"/>
          <w:u w:val="single"/>
          <w:shd w:val="clear" w:color="auto" w:fill="FFFFFF"/>
        </w:rPr>
        <w:t>开发投资增速持续</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个月放缓，楼市降温趋势依然明显。商品房销售面积与销售额进一步下降，且降幅扩大</w:t>
      </w:r>
      <w:r>
        <w:rPr>
          <w:rFonts w:ascii="宋体" w:hAnsi="宋体" w:cs="宋体" w:hint="eastAsia"/>
          <w:color w:val="000000"/>
          <w:sz w:val="22"/>
          <w:shd w:val="clear" w:color="auto" w:fill="FFFFFF"/>
        </w:rPr>
        <w:t>。今年前</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月，商品房销售面积</w:t>
      </w:r>
      <w:r>
        <w:rPr>
          <w:rFonts w:ascii="宋体" w:hAnsi="宋体" w:cs="宋体" w:hint="eastAsia"/>
          <w:color w:val="000000"/>
          <w:sz w:val="22"/>
          <w:shd w:val="clear" w:color="auto" w:fill="FFFFFF"/>
        </w:rPr>
        <w:t>56480</w:t>
      </w:r>
      <w:r>
        <w:rPr>
          <w:rFonts w:ascii="宋体" w:hAnsi="宋体" w:cs="宋体" w:hint="eastAsia"/>
          <w:color w:val="000000"/>
          <w:sz w:val="22"/>
          <w:shd w:val="clear" w:color="auto" w:fill="FFFFFF"/>
        </w:rPr>
        <w:t>万平方米，同比下降</w:t>
      </w:r>
      <w:r>
        <w:rPr>
          <w:rFonts w:ascii="宋体" w:hAnsi="宋体" w:cs="宋体" w:hint="eastAsia"/>
          <w:color w:val="000000"/>
          <w:sz w:val="22"/>
          <w:shd w:val="clear" w:color="auto" w:fill="FFFFFF"/>
        </w:rPr>
        <w:t>7.6%</w:t>
      </w:r>
      <w:r>
        <w:rPr>
          <w:rFonts w:ascii="宋体" w:hAnsi="宋体" w:cs="宋体" w:hint="eastAsia"/>
          <w:color w:val="000000"/>
          <w:sz w:val="22"/>
          <w:shd w:val="clear" w:color="auto" w:fill="FFFFFF"/>
        </w:rPr>
        <w:t>，降幅比</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月份扩大</w:t>
      </w:r>
      <w:r>
        <w:rPr>
          <w:rFonts w:ascii="宋体" w:hAnsi="宋体" w:cs="宋体" w:hint="eastAsia"/>
          <w:color w:val="000000"/>
          <w:sz w:val="22"/>
          <w:shd w:val="clear" w:color="auto" w:fill="FFFFFF"/>
        </w:rPr>
        <w:t>1.6</w:t>
      </w:r>
      <w:r>
        <w:rPr>
          <w:rFonts w:ascii="宋体" w:hAnsi="宋体" w:cs="宋体" w:hint="eastAsia"/>
          <w:color w:val="000000"/>
          <w:sz w:val="22"/>
          <w:shd w:val="clear" w:color="auto" w:fill="FFFFFF"/>
        </w:rPr>
        <w:t>个百分点。商品房销售额</w:t>
      </w:r>
      <w:r>
        <w:rPr>
          <w:rFonts w:ascii="宋体" w:hAnsi="宋体" w:cs="宋体" w:hint="eastAsia"/>
          <w:color w:val="000000"/>
          <w:sz w:val="22"/>
          <w:shd w:val="clear" w:color="auto" w:fill="FFFFFF"/>
        </w:rPr>
        <w:t>36315</w:t>
      </w:r>
      <w:r>
        <w:rPr>
          <w:rFonts w:ascii="宋体" w:hAnsi="宋体" w:cs="宋体" w:hint="eastAsia"/>
          <w:color w:val="000000"/>
          <w:sz w:val="22"/>
          <w:shd w:val="clear" w:color="auto" w:fill="FFFFFF"/>
        </w:rPr>
        <w:t>亿元，下降</w:t>
      </w:r>
      <w:r>
        <w:rPr>
          <w:rFonts w:ascii="宋体" w:hAnsi="宋体" w:cs="宋体" w:hint="eastAsia"/>
          <w:color w:val="000000"/>
          <w:sz w:val="22"/>
          <w:shd w:val="clear" w:color="auto" w:fill="FFFFFF"/>
        </w:rPr>
        <w:t>8.2%</w:t>
      </w:r>
      <w:r>
        <w:rPr>
          <w:rFonts w:ascii="宋体" w:hAnsi="宋体" w:cs="宋体" w:hint="eastAsia"/>
          <w:color w:val="000000"/>
          <w:sz w:val="22"/>
          <w:shd w:val="clear" w:color="auto" w:fill="FFFFFF"/>
        </w:rPr>
        <w:t>，降幅比</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月份扩大</w:t>
      </w:r>
      <w:r>
        <w:rPr>
          <w:rFonts w:ascii="宋体" w:hAnsi="宋体" w:cs="宋体" w:hint="eastAsia"/>
          <w:color w:val="000000"/>
          <w:sz w:val="22"/>
          <w:shd w:val="clear" w:color="auto" w:fill="FFFFFF"/>
        </w:rPr>
        <w:t>1.5</w:t>
      </w:r>
      <w:r>
        <w:rPr>
          <w:rFonts w:ascii="宋体" w:hAnsi="宋体" w:cs="宋体" w:hint="eastAsia"/>
          <w:color w:val="000000"/>
          <w:sz w:val="22"/>
          <w:shd w:val="clear" w:color="auto" w:fill="FFFFFF"/>
        </w:rPr>
        <w:t>个百分点。</w:t>
      </w:r>
    </w:p>
    <w:p w:rsidR="00B95C05" w:rsidRDefault="00490353">
      <w:pPr>
        <w:widowControl/>
        <w:numPr>
          <w:ilvl w:val="0"/>
          <w:numId w:val="1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第二届夏季青年奥林匹克运动会</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16</w:t>
      </w:r>
      <w:r>
        <w:rPr>
          <w:rStyle w:val="a8"/>
          <w:rFonts w:ascii="宋体" w:hAnsi="宋体" w:cs="宋体" w:hint="eastAsia"/>
          <w:color w:val="000000"/>
          <w:sz w:val="22"/>
          <w:u w:val="single"/>
          <w:shd w:val="clear" w:color="auto" w:fill="FFFFFF"/>
        </w:rPr>
        <w:t>日晚在江苏省南京市隆重开幕</w:t>
      </w:r>
      <w:r>
        <w:rPr>
          <w:rFonts w:ascii="宋体" w:hAnsi="宋体" w:cs="宋体" w:hint="eastAsia"/>
          <w:color w:val="000000"/>
          <w:sz w:val="22"/>
          <w:shd w:val="clear" w:color="auto" w:fill="FFFFFF"/>
        </w:rPr>
        <w:t>。国家主席习近平出席开幕式并宣布运动会开幕。南京青</w:t>
      </w:r>
      <w:r>
        <w:rPr>
          <w:rFonts w:ascii="宋体" w:hAnsi="宋体" w:cs="宋体" w:hint="eastAsia"/>
          <w:color w:val="000000"/>
          <w:sz w:val="22"/>
          <w:shd w:val="clear" w:color="auto" w:fill="FFFFFF"/>
        </w:rPr>
        <w:t>奥会是继</w:t>
      </w:r>
      <w:r>
        <w:rPr>
          <w:rFonts w:ascii="宋体" w:hAnsi="宋体" w:cs="宋体" w:hint="eastAsia"/>
          <w:color w:val="000000"/>
          <w:sz w:val="22"/>
          <w:shd w:val="clear" w:color="auto" w:fill="FFFFFF"/>
        </w:rPr>
        <w:t>2008</w:t>
      </w:r>
      <w:r>
        <w:rPr>
          <w:rFonts w:ascii="宋体" w:hAnsi="宋体" w:cs="宋体" w:hint="eastAsia"/>
          <w:color w:val="000000"/>
          <w:sz w:val="22"/>
          <w:shd w:val="clear" w:color="auto" w:fill="FFFFFF"/>
        </w:rPr>
        <w:t>年北京奥运会后，在我国举办的又一项具有国际影响的奥林匹克盛事。</w:t>
      </w:r>
      <w:r>
        <w:rPr>
          <w:rStyle w:val="a8"/>
          <w:rFonts w:ascii="宋体" w:hAnsi="宋体" w:cs="宋体" w:hint="eastAsia"/>
          <w:color w:val="000000"/>
          <w:sz w:val="22"/>
          <w:u w:val="single"/>
          <w:shd w:val="clear" w:color="auto" w:fill="FFFFFF"/>
        </w:rPr>
        <w:t>青奥圣火在六朝古都点燃，寓意着现代奥林匹克精神与古老中华文明再度完美融合</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lastRenderedPageBreak/>
        <w:t>首届中国慈善论坛在京举行</w:t>
      </w:r>
      <w:r>
        <w:rPr>
          <w:rFonts w:ascii="宋体" w:hAnsi="宋体" w:cs="宋体" w:hint="eastAsia"/>
          <w:color w:val="000000"/>
          <w:sz w:val="22"/>
          <w:shd w:val="clear" w:color="auto" w:fill="FFFFFF"/>
        </w:rPr>
        <w:t>。全国人大常委会副委员长陈昌智出席会议并讲话。陈昌智强调，</w:t>
      </w:r>
      <w:r>
        <w:rPr>
          <w:rStyle w:val="a8"/>
          <w:rFonts w:ascii="宋体" w:hAnsi="宋体" w:cs="宋体" w:hint="eastAsia"/>
          <w:color w:val="000000"/>
          <w:sz w:val="22"/>
          <w:u w:val="single"/>
          <w:shd w:val="clear" w:color="auto" w:fill="FFFFFF"/>
        </w:rPr>
        <w:t>慈善组织是慈善事业的重要载体，公信力则是慈善组织生存、发展的生命线。慈善组织必须完善内部治理结构，规范项目运作，提高资源使用效率，依法依规披露信息，坚持阳光慈善、透明慈善、高效慈善，以实际行动赢得捐赠者、受助者和管理者的信赖，才能真正实现“取之于社会，服务于社会”的核心价值，</w:t>
      </w:r>
      <w:r>
        <w:rPr>
          <w:rStyle w:val="a8"/>
          <w:rFonts w:ascii="宋体" w:hAnsi="宋体" w:cs="宋体" w:hint="eastAsia"/>
          <w:color w:val="000000"/>
          <w:sz w:val="22"/>
          <w:u w:val="single"/>
          <w:shd w:val="clear" w:color="auto" w:fill="FFFFFF"/>
        </w:rPr>
        <w:t>才能有效保障慈善事业的生命力，实现可持续发展</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日前，中民慈善捐助信息中心发布了第三届“中国城市公益慈善指数”，北京蝉联“首善城市”。</w:t>
      </w:r>
      <w:r>
        <w:rPr>
          <w:rFonts w:ascii="宋体" w:hAnsi="宋体" w:cs="宋体" w:hint="eastAsia"/>
          <w:color w:val="000000"/>
          <w:sz w:val="22"/>
          <w:shd w:val="clear" w:color="auto" w:fill="FFFFFF"/>
        </w:rPr>
        <w:t>此次，全国</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个省、自治区、直辖市的</w:t>
      </w:r>
      <w:r>
        <w:rPr>
          <w:rFonts w:ascii="宋体" w:hAnsi="宋体" w:cs="宋体" w:hint="eastAsia"/>
          <w:color w:val="000000"/>
          <w:sz w:val="22"/>
          <w:shd w:val="clear" w:color="auto" w:fill="FFFFFF"/>
        </w:rPr>
        <w:t>109</w:t>
      </w:r>
      <w:r>
        <w:rPr>
          <w:rFonts w:ascii="宋体" w:hAnsi="宋体" w:cs="宋体" w:hint="eastAsia"/>
          <w:color w:val="000000"/>
          <w:sz w:val="22"/>
          <w:shd w:val="clear" w:color="auto" w:fill="FFFFFF"/>
        </w:rPr>
        <w:t>个县级以上城市入选了“中国城市公益慈善百强榜”。在北京、上海、深圳三强之外，慈善指数高于</w:t>
      </w:r>
      <w:r>
        <w:rPr>
          <w:rFonts w:ascii="宋体" w:hAnsi="宋体" w:cs="宋体" w:hint="eastAsia"/>
          <w:color w:val="000000"/>
          <w:sz w:val="22"/>
          <w:shd w:val="clear" w:color="auto" w:fill="FFFFFF"/>
        </w:rPr>
        <w:t>90</w:t>
      </w:r>
      <w:r>
        <w:rPr>
          <w:rFonts w:ascii="宋体" w:hAnsi="宋体" w:cs="宋体" w:hint="eastAsia"/>
          <w:color w:val="000000"/>
          <w:sz w:val="22"/>
          <w:shd w:val="clear" w:color="auto" w:fill="FFFFFF"/>
        </w:rPr>
        <w:t>分的还有南京、无锡、广州、苏州等</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个城市。</w:t>
      </w:r>
    </w:p>
    <w:p w:rsidR="00B95C05" w:rsidRDefault="00490353">
      <w:pPr>
        <w:widowControl/>
        <w:numPr>
          <w:ilvl w:val="0"/>
          <w:numId w:val="1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科技部科技基础性工作专项部署了“我国近海海洋生物</w:t>
      </w:r>
      <w:r>
        <w:rPr>
          <w:rStyle w:val="a8"/>
          <w:rFonts w:ascii="宋体" w:hAnsi="宋体" w:cs="宋体" w:hint="eastAsia"/>
          <w:color w:val="000000"/>
          <w:sz w:val="22"/>
          <w:u w:val="single"/>
          <w:shd w:val="clear" w:color="auto" w:fill="FFFFFF"/>
        </w:rPr>
        <w:t>DNA</w:t>
      </w:r>
      <w:r>
        <w:rPr>
          <w:rStyle w:val="a8"/>
          <w:rFonts w:ascii="宋体" w:hAnsi="宋体" w:cs="宋体" w:hint="eastAsia"/>
          <w:color w:val="000000"/>
          <w:sz w:val="22"/>
          <w:u w:val="single"/>
          <w:shd w:val="clear" w:color="auto" w:fill="FFFFFF"/>
        </w:rPr>
        <w:t>条形码资源库构建”项目。该项目由中国科学院海洋研究所承担，计划用</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年时间建成海洋生物</w:t>
      </w:r>
      <w:r>
        <w:rPr>
          <w:rStyle w:val="a8"/>
          <w:rFonts w:ascii="宋体" w:hAnsi="宋体" w:cs="宋体" w:hint="eastAsia"/>
          <w:color w:val="000000"/>
          <w:sz w:val="22"/>
          <w:u w:val="single"/>
          <w:shd w:val="clear" w:color="auto" w:fill="FFFFFF"/>
        </w:rPr>
        <w:t>DNA</w:t>
      </w:r>
      <w:r>
        <w:rPr>
          <w:rStyle w:val="a8"/>
          <w:rFonts w:ascii="宋体" w:hAnsi="宋体" w:cs="宋体" w:hint="eastAsia"/>
          <w:color w:val="000000"/>
          <w:sz w:val="22"/>
          <w:u w:val="single"/>
          <w:shd w:val="clear" w:color="auto" w:fill="FFFFFF"/>
        </w:rPr>
        <w:t>条形码数据库，形成一套海洋生物鉴定识别的标准体系。</w:t>
      </w:r>
      <w:r>
        <w:rPr>
          <w:rFonts w:ascii="宋体" w:hAnsi="宋体" w:cs="宋体" w:hint="eastAsia"/>
          <w:color w:val="000000"/>
          <w:sz w:val="22"/>
          <w:shd w:val="clear" w:color="auto" w:fill="FFFFFF"/>
        </w:rPr>
        <w:t>预计在</w:t>
      </w:r>
      <w:r>
        <w:rPr>
          <w:rFonts w:ascii="宋体" w:hAnsi="宋体" w:cs="宋体" w:hint="eastAsia"/>
          <w:color w:val="000000"/>
          <w:sz w:val="22"/>
          <w:shd w:val="clear" w:color="auto" w:fill="FFFFFF"/>
        </w:rPr>
        <w:t>未来</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年内搭建起一个涵盖</w:t>
      </w:r>
      <w:r>
        <w:rPr>
          <w:rFonts w:ascii="宋体" w:hAnsi="宋体" w:cs="宋体" w:hint="eastAsia"/>
          <w:color w:val="000000"/>
          <w:sz w:val="22"/>
          <w:shd w:val="clear" w:color="auto" w:fill="FFFFFF"/>
        </w:rPr>
        <w:t>2000</w:t>
      </w:r>
      <w:r>
        <w:rPr>
          <w:rFonts w:ascii="宋体" w:hAnsi="宋体" w:cs="宋体" w:hint="eastAsia"/>
          <w:color w:val="000000"/>
          <w:sz w:val="22"/>
          <w:shd w:val="clear" w:color="auto" w:fill="FFFFFF"/>
        </w:rPr>
        <w:t>个物种的</w:t>
      </w:r>
      <w:r>
        <w:rPr>
          <w:rFonts w:ascii="宋体" w:hAnsi="宋体" w:cs="宋体" w:hint="eastAsia"/>
          <w:color w:val="000000"/>
          <w:sz w:val="22"/>
          <w:shd w:val="clear" w:color="auto" w:fill="FFFFFF"/>
        </w:rPr>
        <w:t>15000</w:t>
      </w:r>
      <w:r>
        <w:rPr>
          <w:rFonts w:ascii="宋体" w:hAnsi="宋体" w:cs="宋体" w:hint="eastAsia"/>
          <w:color w:val="000000"/>
          <w:sz w:val="22"/>
          <w:shd w:val="clear" w:color="auto" w:fill="FFFFFF"/>
        </w:rPr>
        <w:t>条标准数据的基础</w:t>
      </w:r>
      <w:r>
        <w:rPr>
          <w:rFonts w:ascii="宋体" w:hAnsi="宋体" w:cs="宋体" w:hint="eastAsia"/>
          <w:color w:val="000000"/>
          <w:sz w:val="22"/>
          <w:shd w:val="clear" w:color="auto" w:fill="FFFFFF"/>
        </w:rPr>
        <w:t>DNA</w:t>
      </w:r>
      <w:r>
        <w:rPr>
          <w:rFonts w:ascii="宋体" w:hAnsi="宋体" w:cs="宋体" w:hint="eastAsia"/>
          <w:color w:val="000000"/>
          <w:sz w:val="22"/>
          <w:shd w:val="clear" w:color="auto" w:fill="FFFFFF"/>
        </w:rPr>
        <w:t>条形码数据库。</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财政部、海关总署、国家税务总局近日发出通知，决定自</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日起扩大启运港退税政策试点。</w:t>
      </w:r>
      <w:r>
        <w:rPr>
          <w:rStyle w:val="a8"/>
          <w:rFonts w:ascii="宋体" w:hAnsi="宋体" w:cs="宋体" w:hint="eastAsia"/>
          <w:color w:val="000000"/>
          <w:sz w:val="22"/>
          <w:u w:val="single"/>
          <w:shd w:val="clear" w:color="auto" w:fill="FFFFFF"/>
        </w:rPr>
        <w:t>启运港退税，作为出口退税管理模式的创新，将出口退税时间点提前到货物起运，企业享受出口退税更加及时，有利于缓解企业资金困难</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中共中央</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日上午在人民大会堂举行座谈会，</w:t>
      </w:r>
      <w:r>
        <w:rPr>
          <w:rStyle w:val="a8"/>
          <w:rFonts w:ascii="宋体" w:hAnsi="宋体" w:cs="宋体" w:hint="eastAsia"/>
          <w:color w:val="000000"/>
          <w:sz w:val="22"/>
          <w:u w:val="single"/>
          <w:shd w:val="clear" w:color="auto" w:fill="FFFFFF"/>
        </w:rPr>
        <w:t>纪念邓小平同志诞辰</w:t>
      </w:r>
      <w:r>
        <w:rPr>
          <w:rStyle w:val="a8"/>
          <w:rFonts w:ascii="宋体" w:hAnsi="宋体" w:cs="宋体" w:hint="eastAsia"/>
          <w:color w:val="000000"/>
          <w:sz w:val="22"/>
          <w:u w:val="single"/>
          <w:shd w:val="clear" w:color="auto" w:fill="FFFFFF"/>
        </w:rPr>
        <w:t>110</w:t>
      </w:r>
      <w:r>
        <w:rPr>
          <w:rStyle w:val="a8"/>
          <w:rFonts w:ascii="宋体" w:hAnsi="宋体" w:cs="宋体" w:hint="eastAsia"/>
          <w:color w:val="000000"/>
          <w:sz w:val="22"/>
          <w:u w:val="single"/>
          <w:shd w:val="clear" w:color="auto" w:fill="FFFFFF"/>
        </w:rPr>
        <w:t>周年</w:t>
      </w:r>
      <w:r>
        <w:rPr>
          <w:rFonts w:ascii="宋体" w:hAnsi="宋体" w:cs="宋体" w:hint="eastAsia"/>
          <w:color w:val="000000"/>
          <w:sz w:val="22"/>
          <w:shd w:val="clear" w:color="auto" w:fill="FFFFFF"/>
        </w:rPr>
        <w:t>。中共中央总书记、国家主席、中央军委主席习近平发表重要讲话，回顾了邓小平同志一生的丰功伟绩，</w:t>
      </w:r>
      <w:r>
        <w:rPr>
          <w:rStyle w:val="a8"/>
          <w:rFonts w:ascii="宋体" w:hAnsi="宋体" w:cs="宋体" w:hint="eastAsia"/>
          <w:color w:val="000000"/>
          <w:sz w:val="22"/>
          <w:u w:val="single"/>
          <w:shd w:val="clear" w:color="auto" w:fill="FFFFFF"/>
        </w:rPr>
        <w:t>总结了邓小平同志为我国革命、建设、改革作出的卓越贡</w:t>
      </w:r>
      <w:r>
        <w:rPr>
          <w:rStyle w:val="a8"/>
          <w:rFonts w:ascii="宋体" w:hAnsi="宋体" w:cs="宋体" w:hint="eastAsia"/>
          <w:color w:val="000000"/>
          <w:sz w:val="22"/>
          <w:u w:val="single"/>
          <w:shd w:val="clear" w:color="auto" w:fill="FFFFFF"/>
        </w:rPr>
        <w:t>献，强调邓小平同志为中华民族独立、繁荣、振兴和中国人民解放、自由、幸福奋斗的辉煌人生和伟大贡献，将永远书写在祖国辽阔的大地之上。邓小平同志始终在人民中间，也始终在人民心间</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从军事医学科学院了解到，由该院放射与辐射医学研究所根据埃博拉病毒基因序列研制，具有自主知识产权的“埃博拉病毒核酸检测试剂”通过总后勤部卫生部专家评审，并获得正式生产批文，将在深圳市普瑞康生物技术有限公司生产，</w:t>
      </w:r>
      <w:r>
        <w:rPr>
          <w:rStyle w:val="a8"/>
          <w:rFonts w:ascii="宋体" w:hAnsi="宋体" w:cs="宋体" w:hint="eastAsia"/>
          <w:color w:val="000000"/>
          <w:sz w:val="22"/>
          <w:u w:val="single"/>
          <w:shd w:val="clear" w:color="auto" w:fill="FFFFFF"/>
        </w:rPr>
        <w:t>从而为我国埃博拉病毒的早期诊断和防控提供重要技术储备</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国家发改委</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日宣布，对日本住友等</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家零部件企业价格垄断行为依法处罚</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.3</w:t>
      </w:r>
      <w:r>
        <w:rPr>
          <w:rFonts w:ascii="宋体" w:hAnsi="宋体" w:cs="宋体" w:hint="eastAsia"/>
          <w:color w:val="000000"/>
          <w:sz w:val="22"/>
          <w:shd w:val="clear" w:color="auto" w:fill="FFFFFF"/>
        </w:rPr>
        <w:t>亿余元，对日本精工等</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家轴承企业</w:t>
      </w:r>
      <w:r>
        <w:rPr>
          <w:rStyle w:val="a8"/>
          <w:rFonts w:ascii="宋体" w:hAnsi="宋体" w:cs="宋体" w:hint="eastAsia"/>
          <w:color w:val="000000"/>
          <w:sz w:val="22"/>
          <w:u w:val="single"/>
          <w:shd w:val="clear" w:color="auto" w:fill="FFFFFF"/>
        </w:rPr>
        <w:t>价格垄断</w:t>
      </w:r>
      <w:r>
        <w:rPr>
          <w:rFonts w:ascii="宋体" w:hAnsi="宋体" w:cs="宋体" w:hint="eastAsia"/>
          <w:color w:val="000000"/>
          <w:sz w:val="22"/>
          <w:shd w:val="clear" w:color="auto" w:fill="FFFFFF"/>
        </w:rPr>
        <w:t>行为依法处罚约</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亿元，合计罚款</w:t>
      </w:r>
      <w:r>
        <w:rPr>
          <w:rFonts w:ascii="宋体" w:hAnsi="宋体" w:cs="宋体" w:hint="eastAsia"/>
          <w:color w:val="000000"/>
          <w:sz w:val="22"/>
          <w:shd w:val="clear" w:color="auto" w:fill="FFFFFF"/>
        </w:rPr>
        <w:t>12.35</w:t>
      </w:r>
      <w:r>
        <w:rPr>
          <w:rFonts w:ascii="宋体" w:hAnsi="宋体" w:cs="宋体" w:hint="eastAsia"/>
          <w:color w:val="000000"/>
          <w:sz w:val="22"/>
          <w:shd w:val="clear" w:color="auto" w:fill="FFFFFF"/>
        </w:rPr>
        <w:t>亿元。这是我国反垄断部门迄今为止开出的最大罚单。</w:t>
      </w:r>
    </w:p>
    <w:p w:rsidR="00B95C05" w:rsidRDefault="00490353">
      <w:pPr>
        <w:widowControl/>
        <w:numPr>
          <w:ilvl w:val="0"/>
          <w:numId w:val="1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全国工商联牵头组织、</w:t>
      </w:r>
      <w:r>
        <w:rPr>
          <w:rStyle w:val="a8"/>
          <w:rFonts w:ascii="宋体" w:hAnsi="宋体" w:cs="宋体" w:hint="eastAsia"/>
          <w:color w:val="000000"/>
          <w:sz w:val="22"/>
          <w:u w:val="single"/>
          <w:shd w:val="clear" w:color="auto" w:fill="FFFFFF"/>
        </w:rPr>
        <w:t>59</w:t>
      </w:r>
      <w:r>
        <w:rPr>
          <w:rStyle w:val="a8"/>
          <w:rFonts w:ascii="宋体" w:hAnsi="宋体" w:cs="宋体" w:hint="eastAsia"/>
          <w:color w:val="000000"/>
          <w:sz w:val="22"/>
          <w:u w:val="single"/>
          <w:shd w:val="clear" w:color="auto" w:fill="FFFFFF"/>
        </w:rPr>
        <w:t>家民企发起设立、注册资本达到</w:t>
      </w:r>
      <w:r>
        <w:rPr>
          <w:rStyle w:val="a8"/>
          <w:rFonts w:ascii="宋体" w:hAnsi="宋体" w:cs="宋体" w:hint="eastAsia"/>
          <w:color w:val="000000"/>
          <w:sz w:val="22"/>
          <w:u w:val="single"/>
          <w:shd w:val="clear" w:color="auto" w:fill="FFFFFF"/>
        </w:rPr>
        <w:t>500</w:t>
      </w:r>
      <w:r>
        <w:rPr>
          <w:rStyle w:val="a8"/>
          <w:rFonts w:ascii="宋体" w:hAnsi="宋体" w:cs="宋体" w:hint="eastAsia"/>
          <w:color w:val="000000"/>
          <w:sz w:val="22"/>
          <w:u w:val="single"/>
          <w:shd w:val="clear" w:color="auto" w:fill="FFFFFF"/>
        </w:rPr>
        <w:t>亿元，首家“国字号”民营投资公司——中国民生投资股份有限公司（简称中民投）</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21</w:t>
      </w:r>
      <w:r>
        <w:rPr>
          <w:rStyle w:val="a8"/>
          <w:rFonts w:ascii="宋体" w:hAnsi="宋体" w:cs="宋体" w:hint="eastAsia"/>
          <w:color w:val="000000"/>
          <w:sz w:val="22"/>
          <w:u w:val="single"/>
          <w:shd w:val="clear" w:color="auto" w:fill="FFFFFF"/>
        </w:rPr>
        <w:t>日在上海揭牌</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日前，</w:t>
      </w:r>
      <w:r>
        <w:rPr>
          <w:rStyle w:val="a8"/>
          <w:rFonts w:ascii="宋体" w:hAnsi="宋体" w:cs="宋体" w:hint="eastAsia"/>
          <w:color w:val="000000"/>
          <w:sz w:val="22"/>
          <w:u w:val="single"/>
          <w:shd w:val="clear" w:color="auto" w:fill="FFFFFF"/>
        </w:rPr>
        <w:t>我国研制运行的</w:t>
      </w:r>
      <w:r>
        <w:rPr>
          <w:rStyle w:val="a8"/>
          <w:rFonts w:ascii="宋体" w:hAnsi="宋体" w:cs="宋体" w:hint="eastAsia"/>
          <w:color w:val="000000"/>
          <w:sz w:val="22"/>
          <w:u w:val="single"/>
          <w:shd w:val="clear" w:color="auto" w:fill="FFFFFF"/>
        </w:rPr>
        <w:t>NIM5</w:t>
      </w:r>
      <w:r>
        <w:rPr>
          <w:rStyle w:val="a8"/>
          <w:rFonts w:ascii="宋体" w:hAnsi="宋体" w:cs="宋体" w:hint="eastAsia"/>
          <w:color w:val="000000"/>
          <w:sz w:val="22"/>
          <w:u w:val="single"/>
          <w:shd w:val="clear" w:color="auto" w:fill="FFFFFF"/>
        </w:rPr>
        <w:t>铯（</w:t>
      </w:r>
      <w:r>
        <w:rPr>
          <w:rStyle w:val="a8"/>
          <w:rFonts w:ascii="宋体" w:hAnsi="宋体" w:cs="宋体" w:hint="eastAsia"/>
          <w:color w:val="000000"/>
          <w:sz w:val="22"/>
          <w:u w:val="single"/>
          <w:shd w:val="clear" w:color="auto" w:fill="FFFFFF"/>
        </w:rPr>
        <w:t>s</w:t>
      </w:r>
      <w:r>
        <w:rPr>
          <w:rStyle w:val="a8"/>
          <w:rFonts w:ascii="宋体" w:hAnsi="宋体" w:cs="宋体" w:hint="eastAsia"/>
          <w:color w:val="000000"/>
          <w:sz w:val="22"/>
          <w:u w:val="single"/>
          <w:shd w:val="clear" w:color="auto" w:fill="FFFFFF"/>
        </w:rPr>
        <w:t>è）原子喷泉钟已通过评审，成为国际计量局认可的基准钟之一</w:t>
      </w:r>
      <w:r>
        <w:rPr>
          <w:rFonts w:ascii="宋体" w:hAnsi="宋体" w:cs="宋体" w:hint="eastAsia"/>
          <w:color w:val="000000"/>
          <w:sz w:val="22"/>
          <w:shd w:val="clear" w:color="auto" w:fill="FFFFFF"/>
        </w:rPr>
        <w:t>，参与修正国际原子时。这标志着，我国继法、美、德、意、日、英、俄</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国之后，成为国际计量局认可的参与修正国际原子时的国家。</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国家主席习</w:t>
      </w:r>
      <w:r>
        <w:rPr>
          <w:rFonts w:ascii="宋体" w:hAnsi="宋体" w:cs="宋体" w:hint="eastAsia"/>
          <w:color w:val="000000"/>
          <w:sz w:val="22"/>
          <w:shd w:val="clear" w:color="auto" w:fill="FFFFFF"/>
        </w:rPr>
        <w:t>近平</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22</w:t>
      </w:r>
      <w:r>
        <w:rPr>
          <w:rFonts w:ascii="宋体" w:hAnsi="宋体" w:cs="宋体" w:hint="eastAsia"/>
          <w:color w:val="000000"/>
          <w:sz w:val="22"/>
          <w:shd w:val="clear" w:color="auto" w:fill="FFFFFF"/>
        </w:rPr>
        <w:t>日在蒙古国国家大呼拉尔发表题为《守望相助，共创中蒙关系发展新时代》的重要演讲，话中蒙友好合作，谈中国周边外交，论亚洲国家相处之道，强调</w:t>
      </w:r>
      <w:r>
        <w:rPr>
          <w:rStyle w:val="a8"/>
          <w:rFonts w:ascii="宋体" w:hAnsi="宋体" w:cs="宋体" w:hint="eastAsia"/>
          <w:color w:val="000000"/>
          <w:sz w:val="22"/>
          <w:u w:val="single"/>
          <w:shd w:val="clear" w:color="auto" w:fill="FFFFFF"/>
        </w:rPr>
        <w:t>互尊互信、聚同化异、守望相助、合作共赢</w:t>
      </w:r>
      <w:r>
        <w:rPr>
          <w:rFonts w:ascii="宋体" w:hAnsi="宋体" w:cs="宋体" w:hint="eastAsia"/>
          <w:color w:val="000000"/>
          <w:sz w:val="22"/>
          <w:shd w:val="clear" w:color="auto" w:fill="FFFFFF"/>
        </w:rPr>
        <w:t>，共创中蒙关系发展新时代，共促亚洲稳定繁荣。</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A</w:t>
      </w:r>
      <w:r>
        <w:rPr>
          <w:rFonts w:ascii="宋体" w:hAnsi="宋体" w:cs="宋体" w:hint="eastAsia"/>
          <w:color w:val="000000"/>
          <w:sz w:val="22"/>
          <w:shd w:val="clear" w:color="auto" w:fill="FFFFFF"/>
        </w:rPr>
        <w:t>股市场统一账户平台拟于今年“十一”期间上线。中国证券登记结算公司发布《证券账户管理规则（修订稿）》，作为账户整合配套制度，拟于统一账户平台上线时同步实施。</w:t>
      </w:r>
      <w:r>
        <w:rPr>
          <w:rStyle w:val="a8"/>
          <w:rFonts w:ascii="宋体" w:hAnsi="宋体" w:cs="宋体" w:hint="eastAsia"/>
          <w:color w:val="000000"/>
          <w:sz w:val="22"/>
          <w:u w:val="single"/>
          <w:shd w:val="clear" w:color="auto" w:fill="FFFFFF"/>
        </w:rPr>
        <w:t>新规则逐步放开一人一户限制</w:t>
      </w:r>
      <w:r>
        <w:rPr>
          <w:rFonts w:ascii="宋体" w:hAnsi="宋体" w:cs="宋体" w:hint="eastAsia"/>
          <w:color w:val="000000"/>
          <w:sz w:val="22"/>
          <w:shd w:val="clear" w:color="auto" w:fill="FFFFFF"/>
        </w:rPr>
        <w:t>，删除了原证券账户管理规则中“对于同一类别和用途的证券账户，一个自然人、法人只能开立一个”的限制性规</w:t>
      </w:r>
      <w:r>
        <w:rPr>
          <w:rFonts w:ascii="宋体" w:hAnsi="宋体" w:cs="宋体" w:hint="eastAsia"/>
          <w:color w:val="000000"/>
          <w:sz w:val="22"/>
          <w:shd w:val="clear" w:color="auto" w:fill="FFFFFF"/>
        </w:rPr>
        <w:t>定。</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24</w:t>
      </w:r>
      <w:r>
        <w:rPr>
          <w:rFonts w:ascii="宋体" w:hAnsi="宋体" w:cs="宋体" w:hint="eastAsia"/>
          <w:color w:val="000000"/>
          <w:sz w:val="22"/>
          <w:shd w:val="clear" w:color="auto" w:fill="FFFFFF"/>
        </w:rPr>
        <w:t>日，</w:t>
      </w:r>
      <w:r>
        <w:rPr>
          <w:rStyle w:val="a8"/>
          <w:rFonts w:ascii="宋体" w:hAnsi="宋体" w:cs="宋体" w:hint="eastAsia"/>
          <w:color w:val="000000"/>
          <w:sz w:val="22"/>
          <w:u w:val="single"/>
          <w:shd w:val="clear" w:color="auto" w:fill="FFFFFF"/>
        </w:rPr>
        <w:t>“和平使命—</w:t>
      </w:r>
      <w:r>
        <w:rPr>
          <w:rStyle w:val="a8"/>
          <w:rFonts w:ascii="宋体" w:hAnsi="宋体" w:cs="宋体" w:hint="eastAsia"/>
          <w:color w:val="000000"/>
          <w:sz w:val="22"/>
          <w:u w:val="single"/>
          <w:shd w:val="clear" w:color="auto" w:fill="FFFFFF"/>
        </w:rPr>
        <w:t>2014</w:t>
      </w:r>
      <w:r>
        <w:rPr>
          <w:rStyle w:val="a8"/>
          <w:rFonts w:ascii="宋体" w:hAnsi="宋体" w:cs="宋体" w:hint="eastAsia"/>
          <w:color w:val="000000"/>
          <w:sz w:val="22"/>
          <w:u w:val="single"/>
          <w:shd w:val="clear" w:color="auto" w:fill="FFFFFF"/>
        </w:rPr>
        <w:t>”上海合作组织成员国武装力量联合反恐军事演习</w:t>
      </w:r>
      <w:r>
        <w:rPr>
          <w:rFonts w:ascii="宋体" w:hAnsi="宋体" w:cs="宋体" w:hint="eastAsia"/>
          <w:color w:val="000000"/>
          <w:sz w:val="22"/>
          <w:shd w:val="clear" w:color="auto" w:fill="FFFFFF"/>
        </w:rPr>
        <w:t>联合导演部总导演、解放军副总参谋长王宁，在内蒙古朱日和训练基地宣布联演正式开始，并向各国战役指挥员下达战役训令。</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日提请十二届全国人大常委会十次会议审议的《关于设立烈士纪念日的决定（草案）》提出，</w:t>
      </w:r>
      <w:r>
        <w:rPr>
          <w:rStyle w:val="a8"/>
          <w:rFonts w:ascii="宋体" w:hAnsi="宋体" w:cs="宋体" w:hint="eastAsia"/>
          <w:color w:val="000000"/>
          <w:sz w:val="22"/>
          <w:u w:val="single"/>
          <w:shd w:val="clear" w:color="auto" w:fill="FFFFFF"/>
        </w:rPr>
        <w:t>将</w:t>
      </w:r>
      <w:r>
        <w:rPr>
          <w:rStyle w:val="a8"/>
          <w:rFonts w:ascii="宋体" w:hAnsi="宋体" w:cs="宋体" w:hint="eastAsia"/>
          <w:color w:val="000000"/>
          <w:sz w:val="22"/>
          <w:u w:val="single"/>
          <w:shd w:val="clear" w:color="auto" w:fill="FFFFFF"/>
        </w:rPr>
        <w:t>9</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30</w:t>
      </w:r>
      <w:r>
        <w:rPr>
          <w:rStyle w:val="a8"/>
          <w:rFonts w:ascii="宋体" w:hAnsi="宋体" w:cs="宋体" w:hint="eastAsia"/>
          <w:color w:val="000000"/>
          <w:sz w:val="22"/>
          <w:u w:val="single"/>
          <w:shd w:val="clear" w:color="auto" w:fill="FFFFFF"/>
        </w:rPr>
        <w:t>日确定为烈士纪念日。每年</w:t>
      </w:r>
      <w:r>
        <w:rPr>
          <w:rStyle w:val="a8"/>
          <w:rFonts w:ascii="宋体" w:hAnsi="宋体" w:cs="宋体" w:hint="eastAsia"/>
          <w:color w:val="000000"/>
          <w:sz w:val="22"/>
          <w:u w:val="single"/>
          <w:shd w:val="clear" w:color="auto" w:fill="FFFFFF"/>
        </w:rPr>
        <w:t>9</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30</w:t>
      </w:r>
      <w:r>
        <w:rPr>
          <w:rStyle w:val="a8"/>
          <w:rFonts w:ascii="宋体" w:hAnsi="宋体" w:cs="宋体" w:hint="eastAsia"/>
          <w:color w:val="000000"/>
          <w:sz w:val="22"/>
          <w:u w:val="single"/>
          <w:shd w:val="clear" w:color="auto" w:fill="FFFFFF"/>
        </w:rPr>
        <w:t>日，国家举行纪念烈士活动</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对口支援西藏工作</w:t>
      </w: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周年</w:t>
      </w:r>
      <w:r>
        <w:rPr>
          <w:rFonts w:ascii="宋体" w:hAnsi="宋体" w:cs="宋体" w:hint="eastAsia"/>
          <w:color w:val="000000"/>
          <w:sz w:val="22"/>
          <w:shd w:val="clear" w:color="auto" w:fill="FFFFFF"/>
        </w:rPr>
        <w:t>电视电话会议</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25</w:t>
      </w:r>
      <w:r>
        <w:rPr>
          <w:rFonts w:ascii="宋体" w:hAnsi="宋体" w:cs="宋体" w:hint="eastAsia"/>
          <w:color w:val="000000"/>
          <w:sz w:val="22"/>
          <w:shd w:val="clear" w:color="auto" w:fill="FFFFFF"/>
        </w:rPr>
        <w:t>日在北京人民大会堂召开。中共中央政治局常委、全国政协主席俞正声，中共中央政治局常委、国务院副总理张高丽出席会议。俞正声强调，对口支援西藏工作是党中央从党和国家工作全局出发作出的重要战略决策，是新时期党的西藏工作方针的丰富和发展，是我国各民族共同团结奋斗、共同繁荣发展的生动实践。</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地区</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月节能目标完成情况晴雨表近日发布。对照各地“十二五”年均节能任务，</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月，福建、海南、陕西、青海、新疆等</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个地区预警等级为一级，</w:t>
      </w:r>
      <w:r>
        <w:rPr>
          <w:rStyle w:val="a8"/>
          <w:rFonts w:ascii="宋体" w:hAnsi="宋体" w:cs="宋体" w:hint="eastAsia"/>
          <w:color w:val="000000"/>
          <w:sz w:val="22"/>
          <w:u w:val="single"/>
          <w:shd w:val="clear" w:color="auto" w:fill="FFFFFF"/>
        </w:rPr>
        <w:lastRenderedPageBreak/>
        <w:t>节能形势十分严峻</w:t>
      </w:r>
      <w:r>
        <w:rPr>
          <w:rFonts w:ascii="宋体" w:hAnsi="宋体" w:cs="宋体" w:hint="eastAsia"/>
          <w:color w:val="000000"/>
          <w:sz w:val="22"/>
          <w:shd w:val="clear" w:color="auto" w:fill="FFFFFF"/>
        </w:rPr>
        <w:t>；宁夏预警等级为二级，节能形势比较严峻。与上</w:t>
      </w:r>
      <w:r>
        <w:rPr>
          <w:rFonts w:ascii="宋体" w:hAnsi="宋体" w:cs="宋体" w:hint="eastAsia"/>
          <w:color w:val="000000"/>
          <w:sz w:val="22"/>
          <w:shd w:val="clear" w:color="auto" w:fill="FFFFFF"/>
        </w:rPr>
        <w:t>半年相比，陕西由二级预警上升为一级预警；宁夏由一级预警下降为二级预警。</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从开幕的第二十一届北京国际图书博览会上获悉：</w:t>
      </w:r>
      <w:r>
        <w:rPr>
          <w:rStyle w:val="a8"/>
          <w:rFonts w:ascii="宋体" w:hAnsi="宋体" w:cs="宋体" w:hint="eastAsia"/>
          <w:color w:val="000000"/>
          <w:sz w:val="22"/>
          <w:u w:val="single"/>
          <w:shd w:val="clear" w:color="auto" w:fill="FFFFFF"/>
        </w:rPr>
        <w:t>我国出版企业已初步建立中国图书全球按需印刷体系，可以实现中国出版物</w:t>
      </w:r>
      <w:r>
        <w:rPr>
          <w:rStyle w:val="a8"/>
          <w:rFonts w:ascii="宋体" w:hAnsi="宋体" w:cs="宋体" w:hint="eastAsia"/>
          <w:color w:val="000000"/>
          <w:sz w:val="22"/>
          <w:u w:val="single"/>
          <w:shd w:val="clear" w:color="auto" w:fill="FFFFFF"/>
        </w:rPr>
        <w:t>24</w:t>
      </w:r>
      <w:r>
        <w:rPr>
          <w:rStyle w:val="a8"/>
          <w:rFonts w:ascii="宋体" w:hAnsi="宋体" w:cs="宋体" w:hint="eastAsia"/>
          <w:color w:val="000000"/>
          <w:sz w:val="22"/>
          <w:u w:val="single"/>
          <w:shd w:val="clear" w:color="auto" w:fill="FFFFFF"/>
        </w:rPr>
        <w:t>小时直供全球。</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龙江熟，天下足。</w:t>
      </w:r>
      <w:r>
        <w:rPr>
          <w:rFonts w:ascii="宋体" w:hAnsi="宋体" w:cs="宋体" w:hint="eastAsia"/>
          <w:color w:val="000000"/>
          <w:sz w:val="22"/>
          <w:shd w:val="clear" w:color="auto" w:fill="FFFFFF"/>
        </w:rPr>
        <w:t>2008</w:t>
      </w:r>
      <w:r>
        <w:rPr>
          <w:rFonts w:ascii="宋体" w:hAnsi="宋体" w:cs="宋体" w:hint="eastAsia"/>
          <w:color w:val="000000"/>
          <w:sz w:val="22"/>
          <w:shd w:val="clear" w:color="auto" w:fill="FFFFFF"/>
        </w:rPr>
        <w:t>年以来，黑龙江省粮食总产量以年均近</w:t>
      </w:r>
      <w:r>
        <w:rPr>
          <w:rFonts w:ascii="宋体" w:hAnsi="宋体" w:cs="宋体" w:hint="eastAsia"/>
          <w:color w:val="000000"/>
          <w:sz w:val="22"/>
          <w:shd w:val="clear" w:color="auto" w:fill="FFFFFF"/>
        </w:rPr>
        <w:t>100</w:t>
      </w:r>
      <w:r>
        <w:rPr>
          <w:rFonts w:ascii="宋体" w:hAnsi="宋体" w:cs="宋体" w:hint="eastAsia"/>
          <w:color w:val="000000"/>
          <w:sz w:val="22"/>
          <w:shd w:val="clear" w:color="auto" w:fill="FFFFFF"/>
        </w:rPr>
        <w:t>亿斤的速度增加，先后跨越了</w:t>
      </w:r>
      <w:r>
        <w:rPr>
          <w:rFonts w:ascii="宋体" w:hAnsi="宋体" w:cs="宋体" w:hint="eastAsia"/>
          <w:color w:val="000000"/>
          <w:sz w:val="22"/>
          <w:shd w:val="clear" w:color="auto" w:fill="FFFFFF"/>
        </w:rPr>
        <w:t>700</w:t>
      </w:r>
      <w:r>
        <w:rPr>
          <w:rFonts w:ascii="宋体" w:hAnsi="宋体" w:cs="宋体" w:hint="eastAsia"/>
          <w:color w:val="000000"/>
          <w:sz w:val="22"/>
          <w:shd w:val="clear" w:color="auto" w:fill="FFFFFF"/>
        </w:rPr>
        <w:t>亿、</w:t>
      </w:r>
      <w:r>
        <w:rPr>
          <w:rFonts w:ascii="宋体" w:hAnsi="宋体" w:cs="宋体" w:hint="eastAsia"/>
          <w:color w:val="000000"/>
          <w:sz w:val="22"/>
          <w:shd w:val="clear" w:color="auto" w:fill="FFFFFF"/>
        </w:rPr>
        <w:t>800</w:t>
      </w:r>
      <w:r>
        <w:rPr>
          <w:rFonts w:ascii="宋体" w:hAnsi="宋体" w:cs="宋体" w:hint="eastAsia"/>
          <w:color w:val="000000"/>
          <w:sz w:val="22"/>
          <w:shd w:val="clear" w:color="auto" w:fill="FFFFFF"/>
        </w:rPr>
        <w:t>亿、</w:t>
      </w:r>
      <w:r>
        <w:rPr>
          <w:rFonts w:ascii="宋体" w:hAnsi="宋体" w:cs="宋体" w:hint="eastAsia"/>
          <w:color w:val="000000"/>
          <w:sz w:val="22"/>
          <w:shd w:val="clear" w:color="auto" w:fill="FFFFFF"/>
        </w:rPr>
        <w:t>900</w:t>
      </w:r>
      <w:r>
        <w:rPr>
          <w:rFonts w:ascii="宋体" w:hAnsi="宋体" w:cs="宋体" w:hint="eastAsia"/>
          <w:color w:val="000000"/>
          <w:sz w:val="22"/>
          <w:shd w:val="clear" w:color="auto" w:fill="FFFFFF"/>
        </w:rPr>
        <w:t>亿、</w:t>
      </w:r>
      <w:r>
        <w:rPr>
          <w:rFonts w:ascii="宋体" w:hAnsi="宋体" w:cs="宋体" w:hint="eastAsia"/>
          <w:color w:val="000000"/>
          <w:sz w:val="22"/>
          <w:shd w:val="clear" w:color="auto" w:fill="FFFFFF"/>
        </w:rPr>
        <w:t>1000</w:t>
      </w:r>
      <w:r>
        <w:rPr>
          <w:rFonts w:ascii="宋体" w:hAnsi="宋体" w:cs="宋体" w:hint="eastAsia"/>
          <w:color w:val="000000"/>
          <w:sz w:val="22"/>
          <w:shd w:val="clear" w:color="auto" w:fill="FFFFFF"/>
        </w:rPr>
        <w:t>亿、</w:t>
      </w:r>
      <w:r>
        <w:rPr>
          <w:rFonts w:ascii="宋体" w:hAnsi="宋体" w:cs="宋体" w:hint="eastAsia"/>
          <w:color w:val="000000"/>
          <w:sz w:val="22"/>
          <w:shd w:val="clear" w:color="auto" w:fill="FFFFFF"/>
        </w:rPr>
        <w:t>1100</w:t>
      </w:r>
      <w:r>
        <w:rPr>
          <w:rFonts w:ascii="宋体" w:hAnsi="宋体" w:cs="宋体" w:hint="eastAsia"/>
          <w:color w:val="000000"/>
          <w:sz w:val="22"/>
          <w:shd w:val="clear" w:color="auto" w:fill="FFFFFF"/>
        </w:rPr>
        <w:t>亿和</w:t>
      </w:r>
      <w:r>
        <w:rPr>
          <w:rFonts w:ascii="宋体" w:hAnsi="宋体" w:cs="宋体" w:hint="eastAsia"/>
          <w:color w:val="000000"/>
          <w:sz w:val="22"/>
          <w:shd w:val="clear" w:color="auto" w:fill="FFFFFF"/>
        </w:rPr>
        <w:t>1200</w:t>
      </w:r>
      <w:r>
        <w:rPr>
          <w:rFonts w:ascii="宋体" w:hAnsi="宋体" w:cs="宋体" w:hint="eastAsia"/>
          <w:color w:val="000000"/>
          <w:sz w:val="22"/>
          <w:shd w:val="clear" w:color="auto" w:fill="FFFFFF"/>
        </w:rPr>
        <w:t>亿</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个百亿斤台阶，</w:t>
      </w:r>
      <w:r>
        <w:rPr>
          <w:rStyle w:val="a8"/>
          <w:rFonts w:ascii="宋体" w:hAnsi="宋体" w:cs="宋体" w:hint="eastAsia"/>
          <w:color w:val="000000"/>
          <w:sz w:val="22"/>
          <w:u w:val="single"/>
          <w:shd w:val="clear" w:color="auto" w:fill="FFFFFF"/>
        </w:rPr>
        <w:t>粮食总产量、新增量、商品量、调出量均居全国首位</w:t>
      </w:r>
      <w:r>
        <w:rPr>
          <w:rFonts w:ascii="宋体" w:hAnsi="宋体" w:cs="宋体" w:hint="eastAsia"/>
          <w:color w:val="000000"/>
          <w:sz w:val="22"/>
          <w:shd w:val="clear" w:color="auto" w:fill="FFFFFF"/>
        </w:rPr>
        <w:t>。</w:t>
      </w:r>
    </w:p>
    <w:p w:rsidR="00B95C05" w:rsidRDefault="00490353">
      <w:pPr>
        <w:widowControl/>
        <w:numPr>
          <w:ilvl w:val="0"/>
          <w:numId w:val="15"/>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2017</w:t>
      </w:r>
      <w:r>
        <w:rPr>
          <w:rStyle w:val="a8"/>
          <w:rFonts w:ascii="宋体" w:hAnsi="宋体" w:cs="宋体" w:hint="eastAsia"/>
          <w:color w:val="000000"/>
          <w:sz w:val="22"/>
          <w:u w:val="single"/>
          <w:shd w:val="clear" w:color="auto" w:fill="FFFFFF"/>
        </w:rPr>
        <w:t>年香港特别行政区行政长官普选“五步曲”的法定程序日前已经启动</w:t>
      </w:r>
      <w:r>
        <w:rPr>
          <w:rFonts w:ascii="宋体" w:hAnsi="宋体" w:cs="宋体" w:hint="eastAsia"/>
          <w:color w:val="000000"/>
          <w:sz w:val="22"/>
          <w:shd w:val="clear" w:color="auto" w:fill="FFFFFF"/>
        </w:rPr>
        <w:t>。对于较受关注的提名委</w:t>
      </w:r>
      <w:r>
        <w:rPr>
          <w:rFonts w:ascii="宋体" w:hAnsi="宋体" w:cs="宋体" w:hint="eastAsia"/>
          <w:color w:val="000000"/>
          <w:sz w:val="22"/>
          <w:shd w:val="clear" w:color="auto" w:fill="FFFFFF"/>
        </w:rPr>
        <w:t>员会问题，中国法学会一国两制和基本法研究中心常务副主任、法律信息部副研究员陈咏华认为，可参照香港目前的选举委员会直接产生提名委员会，维持四大界别和同等比例的结构原理不变。</w:t>
      </w:r>
    </w:p>
    <w:p w:rsidR="00B95C05" w:rsidRDefault="00490353">
      <w:pPr>
        <w:widowControl/>
        <w:numPr>
          <w:ilvl w:val="0"/>
          <w:numId w:val="15"/>
        </w:numPr>
        <w:spacing w:line="360" w:lineRule="auto"/>
        <w:ind w:left="270"/>
        <w:rPr>
          <w:rFonts w:ascii="宋体" w:hAnsi="宋体" w:cs="宋体"/>
          <w:sz w:val="22"/>
        </w:rPr>
      </w:pPr>
      <w:r>
        <w:rPr>
          <w:rFonts w:ascii="宋体" w:hAnsi="宋体" w:cs="宋体" w:hint="eastAsia"/>
          <w:color w:val="000000"/>
          <w:sz w:val="22"/>
          <w:shd w:val="clear" w:color="auto" w:fill="FFFFFF"/>
        </w:rPr>
        <w:t>国家统计局发布的信息显示，</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月份，全国规模以上工业企业实现利润总额</w:t>
      </w:r>
      <w:r>
        <w:rPr>
          <w:rFonts w:ascii="宋体" w:hAnsi="宋体" w:cs="宋体" w:hint="eastAsia"/>
          <w:color w:val="000000"/>
          <w:sz w:val="22"/>
          <w:shd w:val="clear" w:color="auto" w:fill="FFFFFF"/>
        </w:rPr>
        <w:t>33491.6</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11.7%</w:t>
      </w:r>
      <w:r>
        <w:rPr>
          <w:rFonts w:ascii="宋体" w:hAnsi="宋体" w:cs="宋体" w:hint="eastAsia"/>
          <w:color w:val="000000"/>
          <w:sz w:val="22"/>
          <w:shd w:val="clear" w:color="auto" w:fill="FFFFFF"/>
        </w:rPr>
        <w:t>，增速比</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月份提高</w:t>
      </w:r>
      <w:r>
        <w:rPr>
          <w:rFonts w:ascii="宋体" w:hAnsi="宋体" w:cs="宋体" w:hint="eastAsia"/>
          <w:color w:val="000000"/>
          <w:sz w:val="22"/>
          <w:shd w:val="clear" w:color="auto" w:fill="FFFFFF"/>
        </w:rPr>
        <w:t>0.3</w:t>
      </w:r>
      <w:r>
        <w:rPr>
          <w:rFonts w:ascii="宋体" w:hAnsi="宋体" w:cs="宋体" w:hint="eastAsia"/>
          <w:color w:val="000000"/>
          <w:sz w:val="22"/>
          <w:shd w:val="clear" w:color="auto" w:fill="FFFFFF"/>
        </w:rPr>
        <w:t>个百分点；实现主营活动利润</w:t>
      </w:r>
      <w:r>
        <w:rPr>
          <w:rFonts w:ascii="宋体" w:hAnsi="宋体" w:cs="宋体" w:hint="eastAsia"/>
          <w:color w:val="000000"/>
          <w:sz w:val="22"/>
          <w:shd w:val="clear" w:color="auto" w:fill="FFFFFF"/>
        </w:rPr>
        <w:t>31257.4</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11.2%</w:t>
      </w:r>
      <w:r>
        <w:rPr>
          <w:rFonts w:ascii="宋体" w:hAnsi="宋体" w:cs="宋体" w:hint="eastAsia"/>
          <w:color w:val="000000"/>
          <w:sz w:val="22"/>
          <w:shd w:val="clear" w:color="auto" w:fill="FFFFFF"/>
        </w:rPr>
        <w:t>，增速比</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月份提高</w:t>
      </w:r>
      <w:r>
        <w:rPr>
          <w:rFonts w:ascii="宋体" w:hAnsi="宋体" w:cs="宋体" w:hint="eastAsia"/>
          <w:color w:val="000000"/>
          <w:sz w:val="22"/>
          <w:shd w:val="clear" w:color="auto" w:fill="FFFFFF"/>
        </w:rPr>
        <w:t>0.4</w:t>
      </w:r>
      <w:r>
        <w:rPr>
          <w:rFonts w:ascii="宋体" w:hAnsi="宋体" w:cs="宋体" w:hint="eastAsia"/>
          <w:color w:val="000000"/>
          <w:sz w:val="22"/>
          <w:shd w:val="clear" w:color="auto" w:fill="FFFFFF"/>
        </w:rPr>
        <w:t>个百分点。</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月份，规模以上工业企业实现利润总额</w:t>
      </w:r>
      <w:r>
        <w:rPr>
          <w:rFonts w:ascii="宋体" w:hAnsi="宋体" w:cs="宋体" w:hint="eastAsia"/>
          <w:color w:val="000000"/>
          <w:sz w:val="22"/>
          <w:shd w:val="clear" w:color="auto" w:fill="FFFFFF"/>
        </w:rPr>
        <w:t>4823.3</w:t>
      </w:r>
      <w:r>
        <w:rPr>
          <w:rFonts w:ascii="宋体" w:hAnsi="宋体" w:cs="宋体" w:hint="eastAsia"/>
          <w:color w:val="000000"/>
          <w:sz w:val="22"/>
          <w:shd w:val="clear" w:color="auto" w:fill="FFFFFF"/>
        </w:rPr>
        <w:t>亿元，同比增长</w:t>
      </w:r>
      <w:r>
        <w:rPr>
          <w:rFonts w:ascii="宋体" w:hAnsi="宋体" w:cs="宋体" w:hint="eastAsia"/>
          <w:color w:val="000000"/>
          <w:sz w:val="22"/>
          <w:shd w:val="clear" w:color="auto" w:fill="FFFFFF"/>
        </w:rPr>
        <w:t>13.5%</w:t>
      </w:r>
      <w:r>
        <w:rPr>
          <w:rFonts w:ascii="宋体" w:hAnsi="宋体" w:cs="宋体" w:hint="eastAsia"/>
          <w:color w:val="000000"/>
          <w:sz w:val="22"/>
          <w:shd w:val="clear" w:color="auto" w:fill="FFFFFF"/>
        </w:rPr>
        <w:t>，增速比</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月份回落</w:t>
      </w:r>
      <w:r>
        <w:rPr>
          <w:rFonts w:ascii="宋体" w:hAnsi="宋体" w:cs="宋体" w:hint="eastAsia"/>
          <w:color w:val="000000"/>
          <w:sz w:val="22"/>
          <w:shd w:val="clear" w:color="auto" w:fill="FFFFFF"/>
        </w:rPr>
        <w:t>4.4</w:t>
      </w:r>
      <w:r>
        <w:rPr>
          <w:rFonts w:ascii="宋体" w:hAnsi="宋体" w:cs="宋体" w:hint="eastAsia"/>
          <w:color w:val="000000"/>
          <w:sz w:val="22"/>
          <w:shd w:val="clear" w:color="auto" w:fill="FFFFFF"/>
        </w:rPr>
        <w:t>个百分</w:t>
      </w:r>
      <w:r>
        <w:rPr>
          <w:rFonts w:ascii="宋体" w:hAnsi="宋体" w:cs="宋体" w:hint="eastAsia"/>
          <w:color w:val="000000"/>
          <w:sz w:val="22"/>
          <w:shd w:val="clear" w:color="auto" w:fill="FFFFFF"/>
        </w:rPr>
        <w:t>点。</w:t>
      </w:r>
    </w:p>
    <w:p w:rsidR="00B95C05" w:rsidRDefault="00490353">
      <w:pPr>
        <w:pStyle w:val="a6"/>
        <w:widowControl/>
        <w:shd w:val="clear" w:color="auto" w:fill="FFFFFF"/>
        <w:spacing w:beforeAutospacing="0" w:afterAutospacing="0" w:line="360" w:lineRule="auto"/>
        <w:rPr>
          <w:rFonts w:ascii="宋体" w:hAnsi="宋体" w:cs="宋体"/>
          <w:color w:val="000000"/>
          <w:sz w:val="22"/>
          <w:szCs w:val="22"/>
        </w:rPr>
      </w:pPr>
      <w:r>
        <w:rPr>
          <w:rStyle w:val="a8"/>
          <w:rFonts w:ascii="宋体" w:hAnsi="宋体" w:cs="宋体" w:hint="eastAsia"/>
          <w:color w:val="000000"/>
          <w:sz w:val="22"/>
          <w:szCs w:val="22"/>
          <w:shd w:val="clear" w:color="auto" w:fill="FFFFFF"/>
        </w:rPr>
        <w:t>二、国际部分</w:t>
      </w:r>
    </w:p>
    <w:p w:rsidR="00B95C05" w:rsidRDefault="00490353">
      <w:pPr>
        <w:widowControl/>
        <w:numPr>
          <w:ilvl w:val="0"/>
          <w:numId w:val="1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原定于</w:t>
      </w:r>
      <w:r>
        <w:rPr>
          <w:rStyle w:val="a8"/>
          <w:rFonts w:ascii="宋体" w:hAnsi="宋体" w:cs="宋体" w:hint="eastAsia"/>
          <w:color w:val="000000"/>
          <w:sz w:val="22"/>
          <w:u w:val="single"/>
          <w:shd w:val="clear" w:color="auto" w:fill="FFFFFF"/>
        </w:rPr>
        <w:t>7</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31</w:t>
      </w:r>
      <w:r>
        <w:rPr>
          <w:rStyle w:val="a8"/>
          <w:rFonts w:ascii="宋体" w:hAnsi="宋体" w:cs="宋体" w:hint="eastAsia"/>
          <w:color w:val="000000"/>
          <w:sz w:val="22"/>
          <w:u w:val="single"/>
          <w:shd w:val="clear" w:color="auto" w:fill="FFFFFF"/>
        </w:rPr>
        <w:t>日在日内瓦签署的世界贸易组织《贸易便利化协议》因印度、古巴、玻利维亚、阿根廷、南非等国的反对搁浅</w:t>
      </w:r>
      <w:r>
        <w:rPr>
          <w:rFonts w:ascii="宋体" w:hAnsi="宋体" w:cs="宋体" w:hint="eastAsia"/>
          <w:color w:val="000000"/>
          <w:sz w:val="22"/>
          <w:shd w:val="clear" w:color="auto" w:fill="FFFFFF"/>
        </w:rPr>
        <w:t>。另据印度媒体报道说，印度总理莫迪</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w:t>
      </w:r>
      <w:r>
        <w:rPr>
          <w:rFonts w:ascii="宋体" w:hAnsi="宋体" w:cs="宋体" w:hint="eastAsia"/>
          <w:color w:val="000000"/>
          <w:sz w:val="22"/>
          <w:shd w:val="clear" w:color="auto" w:fill="FFFFFF"/>
        </w:rPr>
        <w:t>日在新德里会见美国国务卿克里，克里向莫迪表达了美国政府对印度拒签《贸易便利化协议》的不满。分析认为，一些国家拒签《贸易便利化协议》将对世贸组织多边贸易机制及其信誉造成沉重打击。</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美国国会自</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月起正式进入夏季休会期。在休会之前，国会完成了一件大事：众议院于</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日以</w:t>
      </w:r>
      <w:r>
        <w:rPr>
          <w:rFonts w:ascii="宋体" w:hAnsi="宋体" w:cs="宋体" w:hint="eastAsia"/>
          <w:color w:val="000000"/>
          <w:sz w:val="22"/>
          <w:shd w:val="clear" w:color="auto" w:fill="FFFFFF"/>
        </w:rPr>
        <w:t>225</w:t>
      </w:r>
      <w:r>
        <w:rPr>
          <w:rFonts w:ascii="宋体" w:hAnsi="宋体" w:cs="宋体" w:hint="eastAsia"/>
          <w:color w:val="000000"/>
          <w:sz w:val="22"/>
          <w:shd w:val="clear" w:color="auto" w:fill="FFFFFF"/>
        </w:rPr>
        <w:t>票赞成、</w:t>
      </w:r>
      <w:r>
        <w:rPr>
          <w:rFonts w:ascii="宋体" w:hAnsi="宋体" w:cs="宋体" w:hint="eastAsia"/>
          <w:color w:val="000000"/>
          <w:sz w:val="22"/>
          <w:shd w:val="clear" w:color="auto" w:fill="FFFFFF"/>
        </w:rPr>
        <w:t>201</w:t>
      </w:r>
      <w:r>
        <w:rPr>
          <w:rFonts w:ascii="宋体" w:hAnsi="宋体" w:cs="宋体" w:hint="eastAsia"/>
          <w:color w:val="000000"/>
          <w:sz w:val="22"/>
          <w:shd w:val="clear" w:color="auto" w:fill="FFFFFF"/>
        </w:rPr>
        <w:t>票反对通过决议，</w:t>
      </w:r>
      <w:r>
        <w:rPr>
          <w:rStyle w:val="a8"/>
          <w:rFonts w:ascii="宋体" w:hAnsi="宋体" w:cs="宋体" w:hint="eastAsia"/>
          <w:color w:val="000000"/>
          <w:sz w:val="22"/>
          <w:u w:val="single"/>
          <w:shd w:val="clear" w:color="auto" w:fill="FFFFFF"/>
        </w:rPr>
        <w:t>授权议长博纳对总统奥巴马在实施医改法案时</w:t>
      </w:r>
      <w:r>
        <w:rPr>
          <w:rStyle w:val="a8"/>
          <w:rFonts w:ascii="宋体" w:hAnsi="宋体" w:cs="宋体" w:hint="eastAsia"/>
          <w:color w:val="000000"/>
          <w:sz w:val="22"/>
          <w:u w:val="single"/>
          <w:shd w:val="clear" w:color="auto" w:fill="FFFFFF"/>
        </w:rPr>
        <w:t>滥用行政权力提起诉讼</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w:t>
      </w:r>
      <w:r>
        <w:rPr>
          <w:rFonts w:ascii="宋体" w:hAnsi="宋体" w:cs="宋体" w:hint="eastAsia"/>
          <w:color w:val="000000"/>
          <w:sz w:val="22"/>
          <w:shd w:val="clear" w:color="auto" w:fill="FFFFFF"/>
        </w:rPr>
        <w:t>日，在柏林举行的第二十届世界翻译大会会员代表大会上，中国文学翻译家许渊冲荣获国际翻译界最高奖项之一——国际翻译家联盟（国际译联）</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“北极光”杰出文学翻译奖，</w:t>
      </w:r>
      <w:r>
        <w:rPr>
          <w:rStyle w:val="a8"/>
          <w:rFonts w:ascii="宋体" w:hAnsi="宋体" w:cs="宋体" w:hint="eastAsia"/>
          <w:color w:val="000000"/>
          <w:sz w:val="22"/>
          <w:u w:val="single"/>
          <w:shd w:val="clear" w:color="auto" w:fill="FFFFFF"/>
        </w:rPr>
        <w:t>成为该奖项</w:t>
      </w:r>
      <w:r>
        <w:rPr>
          <w:rStyle w:val="a8"/>
          <w:rFonts w:ascii="宋体" w:hAnsi="宋体" w:cs="宋体" w:hint="eastAsia"/>
          <w:color w:val="000000"/>
          <w:sz w:val="22"/>
          <w:u w:val="single"/>
          <w:shd w:val="clear" w:color="auto" w:fill="FFFFFF"/>
        </w:rPr>
        <w:t>1999</w:t>
      </w:r>
      <w:r>
        <w:rPr>
          <w:rStyle w:val="a8"/>
          <w:rFonts w:ascii="宋体" w:hAnsi="宋体" w:cs="宋体" w:hint="eastAsia"/>
          <w:color w:val="000000"/>
          <w:sz w:val="22"/>
          <w:u w:val="single"/>
          <w:shd w:val="clear" w:color="auto" w:fill="FFFFFF"/>
        </w:rPr>
        <w:t>年设立以来首位获此殊荣的亚洲翻译家</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据日本媒体报道，</w:t>
      </w:r>
      <w:r>
        <w:rPr>
          <w:rStyle w:val="a8"/>
          <w:rFonts w:ascii="宋体" w:hAnsi="宋体" w:cs="宋体" w:hint="eastAsia"/>
          <w:color w:val="000000"/>
          <w:sz w:val="22"/>
          <w:u w:val="single"/>
          <w:shd w:val="clear" w:color="auto" w:fill="FFFFFF"/>
        </w:rPr>
        <w:t>日本防卫省决定用</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年左右的时间建立自卫队首个宇宙监视部队</w:t>
      </w:r>
      <w:r>
        <w:rPr>
          <w:rFonts w:ascii="宋体" w:hAnsi="宋体" w:cs="宋体" w:hint="eastAsia"/>
          <w:color w:val="000000"/>
          <w:sz w:val="22"/>
          <w:shd w:val="clear" w:color="auto" w:fill="FFFFFF"/>
        </w:rPr>
        <w:t>，已向美国政府通报了这一计划。该部队将主要负责监控完成使命的人造卫星、火箭及其碎片等飘浮在太空的“太空垃圾”，防止其与人造卫星发生冲撞等。</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埃及政府</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5</w:t>
      </w:r>
      <w:r>
        <w:rPr>
          <w:rFonts w:ascii="宋体" w:hAnsi="宋体" w:cs="宋体" w:hint="eastAsia"/>
          <w:color w:val="000000"/>
          <w:sz w:val="22"/>
          <w:shd w:val="clear" w:color="auto" w:fill="FFFFFF"/>
        </w:rPr>
        <w:t>日宣布，</w:t>
      </w:r>
      <w:r>
        <w:rPr>
          <w:rStyle w:val="a8"/>
          <w:rFonts w:ascii="宋体" w:hAnsi="宋体" w:cs="宋体" w:hint="eastAsia"/>
          <w:color w:val="000000"/>
          <w:sz w:val="22"/>
          <w:u w:val="single"/>
          <w:shd w:val="clear" w:color="auto" w:fill="FFFFFF"/>
        </w:rPr>
        <w:t>将在现有的苏伊士运河东部开凿一</w:t>
      </w:r>
      <w:r>
        <w:rPr>
          <w:rStyle w:val="a8"/>
          <w:rFonts w:ascii="宋体" w:hAnsi="宋体" w:cs="宋体" w:hint="eastAsia"/>
          <w:color w:val="000000"/>
          <w:sz w:val="22"/>
          <w:u w:val="single"/>
          <w:shd w:val="clear" w:color="auto" w:fill="FFFFFF"/>
        </w:rPr>
        <w:t>条新运河，以适应不断增长的航运需求</w:t>
      </w:r>
      <w:r>
        <w:rPr>
          <w:rFonts w:ascii="宋体" w:hAnsi="宋体" w:cs="宋体" w:hint="eastAsia"/>
          <w:color w:val="000000"/>
          <w:sz w:val="22"/>
          <w:shd w:val="clear" w:color="auto" w:fill="FFFFFF"/>
        </w:rPr>
        <w:t>，同时拉动经济发展。有分析认为，埃及连接亚非，面向欧洲，交通便利，战略位置非常重要，新运河开通后，将吸引更多的国际物流经过埃及，对全球航运格局产生影响。</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希腊国家经济计划和研究中心日前表示，与去年同期相比，希腊经济今年第二季度实现了</w:t>
      </w:r>
      <w:r>
        <w:rPr>
          <w:rFonts w:ascii="宋体" w:hAnsi="宋体" w:cs="宋体" w:hint="eastAsia"/>
          <w:color w:val="000000"/>
          <w:sz w:val="22"/>
          <w:shd w:val="clear" w:color="auto" w:fill="FFFFFF"/>
        </w:rPr>
        <w:t>0.38%</w:t>
      </w:r>
      <w:r>
        <w:rPr>
          <w:rFonts w:ascii="宋体" w:hAnsi="宋体" w:cs="宋体" w:hint="eastAsia"/>
          <w:color w:val="000000"/>
          <w:sz w:val="22"/>
          <w:shd w:val="clear" w:color="auto" w:fill="FFFFFF"/>
        </w:rPr>
        <w:t>的增长幅度，</w:t>
      </w:r>
      <w:r>
        <w:rPr>
          <w:rStyle w:val="a8"/>
          <w:rFonts w:ascii="宋体" w:hAnsi="宋体" w:cs="宋体" w:hint="eastAsia"/>
          <w:color w:val="000000"/>
          <w:sz w:val="22"/>
          <w:u w:val="single"/>
          <w:shd w:val="clear" w:color="auto" w:fill="FFFFFF"/>
        </w:rPr>
        <w:t>这也是自</w:t>
      </w:r>
      <w:r>
        <w:rPr>
          <w:rStyle w:val="a8"/>
          <w:rFonts w:ascii="宋体" w:hAnsi="宋体" w:cs="宋体" w:hint="eastAsia"/>
          <w:color w:val="000000"/>
          <w:sz w:val="22"/>
          <w:u w:val="single"/>
          <w:shd w:val="clear" w:color="auto" w:fill="FFFFFF"/>
        </w:rPr>
        <w:t>2008</w:t>
      </w:r>
      <w:r>
        <w:rPr>
          <w:rStyle w:val="a8"/>
          <w:rFonts w:ascii="宋体" w:hAnsi="宋体" w:cs="宋体" w:hint="eastAsia"/>
          <w:color w:val="000000"/>
          <w:sz w:val="22"/>
          <w:u w:val="single"/>
          <w:shd w:val="clear" w:color="auto" w:fill="FFFFFF"/>
        </w:rPr>
        <w:t>年希腊爆发经济危机以后首次实现正增长。该中心同时指出，经济增长的动力来源于希腊旅游业和出口的带动</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联合国贸发会议预计，</w:t>
      </w:r>
      <w:r>
        <w:rPr>
          <w:rFonts w:ascii="宋体" w:hAnsi="宋体" w:cs="宋体" w:hint="eastAsia"/>
          <w:color w:val="000000"/>
          <w:sz w:val="22"/>
          <w:shd w:val="clear" w:color="auto" w:fill="FFFFFF"/>
        </w:rPr>
        <w:t>2015</w:t>
      </w:r>
      <w:r>
        <w:rPr>
          <w:rFonts w:ascii="宋体" w:hAnsi="宋体" w:cs="宋体" w:hint="eastAsia"/>
          <w:color w:val="000000"/>
          <w:sz w:val="22"/>
          <w:shd w:val="clear" w:color="auto" w:fill="FFFFFF"/>
        </w:rPr>
        <w:t>年的跨境电子商务将占到世界贸易总额的</w:t>
      </w:r>
      <w:r>
        <w:rPr>
          <w:rFonts w:ascii="宋体" w:hAnsi="宋体" w:cs="宋体" w:hint="eastAsia"/>
          <w:color w:val="000000"/>
          <w:sz w:val="22"/>
          <w:shd w:val="clear" w:color="auto" w:fill="FFFFFF"/>
        </w:rPr>
        <w:t>30%</w:t>
      </w:r>
      <w:r>
        <w:rPr>
          <w:rFonts w:ascii="宋体" w:hAnsi="宋体" w:cs="宋体" w:hint="eastAsia"/>
          <w:color w:val="000000"/>
          <w:sz w:val="22"/>
          <w:shd w:val="clear" w:color="auto" w:fill="FFFFFF"/>
        </w:rPr>
        <w:t>—</w:t>
      </w:r>
      <w:r>
        <w:rPr>
          <w:rFonts w:ascii="宋体" w:hAnsi="宋体" w:cs="宋体" w:hint="eastAsia"/>
          <w:color w:val="000000"/>
          <w:sz w:val="22"/>
          <w:shd w:val="clear" w:color="auto" w:fill="FFFFFF"/>
        </w:rPr>
        <w:t>40%</w:t>
      </w:r>
      <w:r>
        <w:rPr>
          <w:rFonts w:ascii="宋体" w:hAnsi="宋体" w:cs="宋体" w:hint="eastAsia"/>
          <w:color w:val="000000"/>
          <w:sz w:val="22"/>
          <w:shd w:val="clear" w:color="auto" w:fill="FFFFFF"/>
        </w:rPr>
        <w:t>，之后会更高。根据欧洲权威电子</w:t>
      </w:r>
      <w:r>
        <w:rPr>
          <w:rFonts w:ascii="宋体" w:hAnsi="宋体" w:cs="宋体" w:hint="eastAsia"/>
          <w:color w:val="000000"/>
          <w:sz w:val="22"/>
          <w:shd w:val="clear" w:color="auto" w:fill="FFFFFF"/>
        </w:rPr>
        <w:t>商务网站</w:t>
      </w:r>
      <w:r>
        <w:rPr>
          <w:rFonts w:ascii="宋体" w:hAnsi="宋体" w:cs="宋体" w:hint="eastAsia"/>
          <w:color w:val="000000"/>
          <w:sz w:val="22"/>
          <w:shd w:val="clear" w:color="auto" w:fill="FFFFFF"/>
        </w:rPr>
        <w:t>yStats</w:t>
      </w:r>
      <w:r>
        <w:rPr>
          <w:rFonts w:ascii="宋体" w:hAnsi="宋体" w:cs="宋体" w:hint="eastAsia"/>
          <w:color w:val="000000"/>
          <w:sz w:val="22"/>
          <w:shd w:val="clear" w:color="auto" w:fill="FFFFFF"/>
        </w:rPr>
        <w:t>发布的</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年度全球跨境电子商务报告，</w:t>
      </w:r>
      <w:r>
        <w:rPr>
          <w:rStyle w:val="a8"/>
          <w:rFonts w:ascii="宋体" w:hAnsi="宋体" w:cs="宋体" w:hint="eastAsia"/>
          <w:color w:val="000000"/>
          <w:sz w:val="22"/>
          <w:u w:val="single"/>
          <w:shd w:val="clear" w:color="auto" w:fill="FFFFFF"/>
        </w:rPr>
        <w:t>2013</w:t>
      </w:r>
      <w:r>
        <w:rPr>
          <w:rStyle w:val="a8"/>
          <w:rFonts w:ascii="宋体" w:hAnsi="宋体" w:cs="宋体" w:hint="eastAsia"/>
          <w:color w:val="000000"/>
          <w:sz w:val="22"/>
          <w:u w:val="single"/>
          <w:shd w:val="clear" w:color="auto" w:fill="FFFFFF"/>
        </w:rPr>
        <w:t>年，在世界范围内，跨境电子商务出口排在前</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位的国家和地区依次是美国、英国、德国、斯堪的纳维亚国家、荷兰和法国，跨境电子商务进口排在前</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位的国家和地区依次是中国、美国、英国、德国、巴西和澳大利亚</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据俄通社—塔斯社</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7</w:t>
      </w:r>
      <w:r>
        <w:rPr>
          <w:rFonts w:ascii="宋体" w:hAnsi="宋体" w:cs="宋体" w:hint="eastAsia"/>
          <w:color w:val="000000"/>
          <w:sz w:val="22"/>
          <w:shd w:val="clear" w:color="auto" w:fill="FFFFFF"/>
        </w:rPr>
        <w:t>日消息，美国中情局前雇员斯诺登的律师库切列纳在新闻发布会上表示，</w:t>
      </w:r>
      <w:r>
        <w:rPr>
          <w:rStyle w:val="a8"/>
          <w:rFonts w:ascii="宋体" w:hAnsi="宋体" w:cs="宋体" w:hint="eastAsia"/>
          <w:color w:val="000000"/>
          <w:sz w:val="22"/>
          <w:u w:val="single"/>
          <w:shd w:val="clear" w:color="auto" w:fill="FFFFFF"/>
        </w:rPr>
        <w:t>斯诺登自</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w:t>
      </w:r>
      <w:r>
        <w:rPr>
          <w:rStyle w:val="a8"/>
          <w:rFonts w:ascii="宋体" w:hAnsi="宋体" w:cs="宋体" w:hint="eastAsia"/>
          <w:color w:val="000000"/>
          <w:sz w:val="22"/>
          <w:u w:val="single"/>
          <w:shd w:val="clear" w:color="auto" w:fill="FFFFFF"/>
        </w:rPr>
        <w:t>日起再获俄罗斯居留许可，为期三年</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20</w:t>
      </w:r>
      <w:r>
        <w:rPr>
          <w:rStyle w:val="a8"/>
          <w:rFonts w:ascii="宋体" w:hAnsi="宋体" w:cs="宋体" w:hint="eastAsia"/>
          <w:color w:val="000000"/>
          <w:sz w:val="22"/>
          <w:u w:val="single"/>
          <w:shd w:val="clear" w:color="auto" w:fill="FFFFFF"/>
        </w:rPr>
        <w:t>世纪</w:t>
      </w:r>
      <w:r>
        <w:rPr>
          <w:rStyle w:val="a8"/>
          <w:rFonts w:ascii="宋体" w:hAnsi="宋体" w:cs="宋体" w:hint="eastAsia"/>
          <w:color w:val="000000"/>
          <w:sz w:val="22"/>
          <w:u w:val="single"/>
          <w:shd w:val="clear" w:color="auto" w:fill="FFFFFF"/>
        </w:rPr>
        <w:t>80</w:t>
      </w:r>
      <w:r>
        <w:rPr>
          <w:rStyle w:val="a8"/>
          <w:rFonts w:ascii="宋体" w:hAnsi="宋体" w:cs="宋体" w:hint="eastAsia"/>
          <w:color w:val="000000"/>
          <w:sz w:val="22"/>
          <w:u w:val="single"/>
          <w:shd w:val="clear" w:color="auto" w:fill="FFFFFF"/>
        </w:rPr>
        <w:t>年代，为预防和减少犯罪，澳大利亚开始在各州推广“邻里联防”制度，目前这已经成为澳规模最大、成效最显著的立足于社区的预防犯罪制度。</w:t>
      </w:r>
      <w:r>
        <w:rPr>
          <w:rStyle w:val="a8"/>
          <w:rFonts w:ascii="宋体" w:hAnsi="宋体" w:cs="宋体" w:hint="eastAsia"/>
          <w:color w:val="000000"/>
          <w:sz w:val="22"/>
          <w:u w:val="single"/>
          <w:shd w:val="clear" w:color="auto" w:fill="FFFFFF"/>
        </w:rPr>
        <w:t>30</w:t>
      </w:r>
      <w:r>
        <w:rPr>
          <w:rStyle w:val="a8"/>
          <w:rFonts w:ascii="宋体" w:hAnsi="宋体" w:cs="宋体" w:hint="eastAsia"/>
          <w:color w:val="000000"/>
          <w:sz w:val="22"/>
          <w:u w:val="single"/>
          <w:shd w:val="clear" w:color="auto" w:fill="FFFFFF"/>
        </w:rPr>
        <w:t>年来，依靠这一制度，在维护社区治安的过程中，澳大利亚不仅节约了警力、降低了社区犯罪率，同时还促进了邻里间相互照应、互帮互助的氛围，有利于整个社会实现安定和谐</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欧洲航天局</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日宣布，经过</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年总长约</w:t>
      </w:r>
      <w:r>
        <w:rPr>
          <w:rStyle w:val="a8"/>
          <w:rFonts w:ascii="宋体" w:hAnsi="宋体" w:cs="宋体" w:hint="eastAsia"/>
          <w:color w:val="000000"/>
          <w:sz w:val="22"/>
          <w:u w:val="single"/>
          <w:shd w:val="clear" w:color="auto" w:fill="FFFFFF"/>
        </w:rPr>
        <w:t>64</w:t>
      </w:r>
      <w:r>
        <w:rPr>
          <w:rStyle w:val="a8"/>
          <w:rFonts w:ascii="宋体" w:hAnsi="宋体" w:cs="宋体" w:hint="eastAsia"/>
          <w:color w:val="000000"/>
          <w:sz w:val="22"/>
          <w:u w:val="single"/>
          <w:shd w:val="clear" w:color="auto" w:fill="FFFFFF"/>
        </w:rPr>
        <w:t>亿千米的太空飞行，“罗塞塔”彗星探测器于当天按计划进入了环绕“丘留莫夫—格拉西缅科”彗星的轨道，成为人类史上首个近距离环绕彗星飞行的航天器，为人类探索太阳系的进程开</w:t>
      </w:r>
      <w:r>
        <w:rPr>
          <w:rStyle w:val="a8"/>
          <w:rFonts w:ascii="宋体" w:hAnsi="宋体" w:cs="宋体" w:hint="eastAsia"/>
          <w:color w:val="000000"/>
          <w:sz w:val="22"/>
          <w:u w:val="single"/>
          <w:shd w:val="clear" w:color="auto" w:fill="FFFFFF"/>
        </w:rPr>
        <w:t>启了新的篇章</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美国媒体引述知情人士报道，美国银行</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日同美国司法部达成初步和解协议，</w:t>
      </w:r>
      <w:r>
        <w:rPr>
          <w:rStyle w:val="a8"/>
          <w:rFonts w:ascii="宋体" w:hAnsi="宋体" w:cs="宋体" w:hint="eastAsia"/>
          <w:color w:val="000000"/>
          <w:sz w:val="22"/>
          <w:u w:val="single"/>
          <w:shd w:val="clear" w:color="auto" w:fill="FFFFFF"/>
        </w:rPr>
        <w:t>美国银行将支付</w:t>
      </w:r>
      <w:r>
        <w:rPr>
          <w:rStyle w:val="a8"/>
          <w:rFonts w:ascii="宋体" w:hAnsi="宋体" w:cs="宋体" w:hint="eastAsia"/>
          <w:color w:val="000000"/>
          <w:sz w:val="22"/>
          <w:u w:val="single"/>
          <w:shd w:val="clear" w:color="auto" w:fill="FFFFFF"/>
        </w:rPr>
        <w:t>160</w:t>
      </w:r>
      <w:r>
        <w:rPr>
          <w:rStyle w:val="a8"/>
          <w:rFonts w:ascii="宋体" w:hAnsi="宋体" w:cs="宋体" w:hint="eastAsia"/>
          <w:color w:val="000000"/>
          <w:sz w:val="22"/>
          <w:u w:val="single"/>
          <w:shd w:val="clear" w:color="auto" w:fill="FFFFFF"/>
        </w:rPr>
        <w:t>亿美元至</w:t>
      </w:r>
      <w:r>
        <w:rPr>
          <w:rStyle w:val="a8"/>
          <w:rFonts w:ascii="宋体" w:hAnsi="宋体" w:cs="宋体" w:hint="eastAsia"/>
          <w:color w:val="000000"/>
          <w:sz w:val="22"/>
          <w:u w:val="single"/>
          <w:shd w:val="clear" w:color="auto" w:fill="FFFFFF"/>
        </w:rPr>
        <w:t>170</w:t>
      </w:r>
      <w:r>
        <w:rPr>
          <w:rStyle w:val="a8"/>
          <w:rFonts w:ascii="宋体" w:hAnsi="宋体" w:cs="宋体" w:hint="eastAsia"/>
          <w:color w:val="000000"/>
          <w:sz w:val="22"/>
          <w:u w:val="single"/>
          <w:shd w:val="clear" w:color="auto" w:fill="FFFFFF"/>
        </w:rPr>
        <w:t>亿美元，以了结针对该行在金融危机爆发之前抵押贷款相关业务中不当行为的指控。这是有史以来美国政府和一家企业达成的金额最大的和解案</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lastRenderedPageBreak/>
        <w:t>美国国防部</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日宣称美国已向伊拉克北部发动空袭。两架美军战机当天携带激光制导炸弹轰炸了伊拉克北部极端组织“伊拉克和黎凡特伊斯兰国”的自行火炮阵地。分析认为，</w:t>
      </w:r>
      <w:r>
        <w:rPr>
          <w:rStyle w:val="a8"/>
          <w:rFonts w:ascii="宋体" w:hAnsi="宋体" w:cs="宋体" w:hint="eastAsia"/>
          <w:color w:val="000000"/>
          <w:sz w:val="22"/>
          <w:u w:val="single"/>
          <w:shd w:val="clear" w:color="auto" w:fill="FFFFFF"/>
        </w:rPr>
        <w:t>对伊拉克实施空袭标志着奥巴马政府伊拉克战略的突然转折。然而奥巴马恢复对伊拉克的军事干预，不但难以削弱极</w:t>
      </w:r>
      <w:r>
        <w:rPr>
          <w:rStyle w:val="a8"/>
          <w:rFonts w:ascii="宋体" w:hAnsi="宋体" w:cs="宋体" w:hint="eastAsia"/>
          <w:color w:val="000000"/>
          <w:sz w:val="22"/>
          <w:u w:val="single"/>
          <w:shd w:val="clear" w:color="auto" w:fill="FFFFFF"/>
        </w:rPr>
        <w:t>端组织实力，还可能导致极端分子回流至周边国家，因此不会从根本上消除本地区的安全威胁</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土耳其最高选举委员会</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日宣布，根据最新统计结果，</w:t>
      </w:r>
      <w:r>
        <w:rPr>
          <w:rStyle w:val="a8"/>
          <w:rFonts w:ascii="宋体" w:hAnsi="宋体" w:cs="宋体" w:hint="eastAsia"/>
          <w:color w:val="000000"/>
          <w:sz w:val="22"/>
          <w:u w:val="single"/>
          <w:shd w:val="clear" w:color="auto" w:fill="FFFFFF"/>
        </w:rPr>
        <w:t>现任总理、执政党正义与发展党主席埃尔多安在</w:t>
      </w:r>
      <w:r>
        <w:rPr>
          <w:rStyle w:val="a8"/>
          <w:rFonts w:ascii="宋体" w:hAnsi="宋体" w:cs="宋体" w:hint="eastAsia"/>
          <w:color w:val="000000"/>
          <w:sz w:val="22"/>
          <w:u w:val="single"/>
          <w:shd w:val="clear" w:color="auto" w:fill="FFFFFF"/>
        </w:rPr>
        <w:t>10</w:t>
      </w:r>
      <w:r>
        <w:rPr>
          <w:rStyle w:val="a8"/>
          <w:rFonts w:ascii="宋体" w:hAnsi="宋体" w:cs="宋体" w:hint="eastAsia"/>
          <w:color w:val="000000"/>
          <w:sz w:val="22"/>
          <w:u w:val="single"/>
          <w:shd w:val="clear" w:color="auto" w:fill="FFFFFF"/>
        </w:rPr>
        <w:t>日举行的首次总统直选中获胜，将成为土耳其第十二届总统</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东京大学和庆应大学联合研究小组在</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10</w:t>
      </w:r>
      <w:r>
        <w:rPr>
          <w:rFonts w:ascii="宋体" w:hAnsi="宋体" w:cs="宋体" w:hint="eastAsia"/>
          <w:color w:val="000000"/>
          <w:sz w:val="22"/>
          <w:shd w:val="clear" w:color="auto" w:fill="FFFFFF"/>
        </w:rPr>
        <w:t>日出版的《自然光子学》杂志网络版上发表了有关世界最高速相机的研究成果。这台相机能以万亿分之一秒的极短间隔进行连拍，性能是传统高速相机的千倍以上，可以清晰拍下过去难以捕捉到的等离子现象及化学反应。</w:t>
      </w:r>
    </w:p>
    <w:p w:rsidR="00B95C05" w:rsidRDefault="00490353">
      <w:pPr>
        <w:widowControl/>
        <w:numPr>
          <w:ilvl w:val="0"/>
          <w:numId w:val="1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埃及总统塞西</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12</w:t>
      </w:r>
      <w:r>
        <w:rPr>
          <w:rStyle w:val="a8"/>
          <w:rFonts w:ascii="宋体" w:hAnsi="宋体" w:cs="宋体" w:hint="eastAsia"/>
          <w:color w:val="000000"/>
          <w:sz w:val="22"/>
          <w:u w:val="single"/>
          <w:shd w:val="clear" w:color="auto" w:fill="FFFFFF"/>
        </w:rPr>
        <w:t>日抵达俄罗斯索</w:t>
      </w:r>
      <w:r>
        <w:rPr>
          <w:rStyle w:val="a8"/>
          <w:rFonts w:ascii="宋体" w:hAnsi="宋体" w:cs="宋体" w:hint="eastAsia"/>
          <w:color w:val="000000"/>
          <w:sz w:val="22"/>
          <w:u w:val="single"/>
          <w:shd w:val="clear" w:color="auto" w:fill="FFFFFF"/>
        </w:rPr>
        <w:t>契开始访问，这是塞西担任总统以来首次访俄</w:t>
      </w:r>
      <w:r>
        <w:rPr>
          <w:rFonts w:ascii="宋体" w:hAnsi="宋体" w:cs="宋体" w:hint="eastAsia"/>
          <w:color w:val="000000"/>
          <w:sz w:val="22"/>
          <w:shd w:val="clear" w:color="auto" w:fill="FFFFFF"/>
        </w:rPr>
        <w:t>。塞西在机场参观了俄方展示的虎式装甲车、道尔与铠甲防空导弹系统等武器装备，体现了俄埃加强在军工领域合作的意愿。</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禁止化学武器组织网站</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日发布消息称，</w:t>
      </w:r>
      <w:r>
        <w:rPr>
          <w:rStyle w:val="a8"/>
          <w:rFonts w:ascii="宋体" w:hAnsi="宋体" w:cs="宋体" w:hint="eastAsia"/>
          <w:color w:val="000000"/>
          <w:sz w:val="22"/>
          <w:u w:val="single"/>
          <w:shd w:val="clear" w:color="auto" w:fill="FFFFFF"/>
        </w:rPr>
        <w:t>在叙利亚政府此前申报并移交用于境外销毁的化学武器原材料中，所有的</w:t>
      </w:r>
      <w:r>
        <w:rPr>
          <w:rStyle w:val="a8"/>
          <w:rFonts w:ascii="宋体" w:hAnsi="宋体" w:cs="宋体" w:hint="eastAsia"/>
          <w:color w:val="000000"/>
          <w:sz w:val="22"/>
          <w:u w:val="single"/>
          <w:shd w:val="clear" w:color="auto" w:fill="FFFFFF"/>
        </w:rPr>
        <w:t>581</w:t>
      </w:r>
      <w:r>
        <w:rPr>
          <w:rStyle w:val="a8"/>
          <w:rFonts w:ascii="宋体" w:hAnsi="宋体" w:cs="宋体" w:hint="eastAsia"/>
          <w:color w:val="000000"/>
          <w:sz w:val="22"/>
          <w:u w:val="single"/>
          <w:shd w:val="clear" w:color="auto" w:fill="FFFFFF"/>
        </w:rPr>
        <w:t>吨用于制造沙林毒气的原材料已经在位于地中海上的美国海军船只“开普雷”号上完成销毁。这标志着叙利亚化武销毁取得阶段性成果</w:t>
      </w:r>
      <w:r>
        <w:rPr>
          <w:rFonts w:ascii="宋体" w:hAnsi="宋体" w:cs="宋体" w:hint="eastAsia"/>
          <w:color w:val="000000"/>
          <w:sz w:val="22"/>
          <w:shd w:val="clear" w:color="auto" w:fill="FFFFFF"/>
        </w:rPr>
        <w:t>。美国国防部发言人沃伦</w:t>
      </w:r>
      <w:r>
        <w:rPr>
          <w:rFonts w:ascii="宋体" w:hAnsi="宋体" w:cs="宋体" w:hint="eastAsia"/>
          <w:color w:val="000000"/>
          <w:sz w:val="22"/>
          <w:shd w:val="clear" w:color="auto" w:fill="FFFFFF"/>
        </w:rPr>
        <w:t>11</w:t>
      </w:r>
      <w:r>
        <w:rPr>
          <w:rFonts w:ascii="宋体" w:hAnsi="宋体" w:cs="宋体" w:hint="eastAsia"/>
          <w:color w:val="000000"/>
          <w:sz w:val="22"/>
          <w:shd w:val="clear" w:color="auto" w:fill="FFFFFF"/>
        </w:rPr>
        <w:t>日称，“开普雷”号已完成</w:t>
      </w:r>
      <w:r>
        <w:rPr>
          <w:rFonts w:ascii="宋体" w:hAnsi="宋体" w:cs="宋体" w:hint="eastAsia"/>
          <w:color w:val="000000"/>
          <w:sz w:val="22"/>
          <w:shd w:val="clear" w:color="auto" w:fill="FFFFFF"/>
        </w:rPr>
        <w:t>75%</w:t>
      </w:r>
      <w:r>
        <w:rPr>
          <w:rFonts w:ascii="宋体" w:hAnsi="宋体" w:cs="宋体" w:hint="eastAsia"/>
          <w:color w:val="000000"/>
          <w:sz w:val="22"/>
          <w:shd w:val="clear" w:color="auto" w:fill="FFFFFF"/>
        </w:rPr>
        <w:t>的叙利亚化学武器材料销毁工作。预计这批化武材料的销毁工作将在</w:t>
      </w:r>
      <w:r>
        <w:rPr>
          <w:rFonts w:ascii="宋体" w:hAnsi="宋体" w:cs="宋体" w:hint="eastAsia"/>
          <w:color w:val="000000"/>
          <w:sz w:val="22"/>
          <w:shd w:val="clear" w:color="auto" w:fill="FFFFFF"/>
        </w:rPr>
        <w:t>9</w:t>
      </w:r>
      <w:r>
        <w:rPr>
          <w:rFonts w:ascii="宋体" w:hAnsi="宋体" w:cs="宋体" w:hint="eastAsia"/>
          <w:color w:val="000000"/>
          <w:sz w:val="22"/>
          <w:shd w:val="clear" w:color="auto" w:fill="FFFFFF"/>
        </w:rPr>
        <w:t>月上旬结束。</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14</w:t>
      </w:r>
      <w:r>
        <w:rPr>
          <w:rFonts w:ascii="宋体" w:hAnsi="宋体" w:cs="宋体" w:hint="eastAsia"/>
          <w:color w:val="000000"/>
          <w:sz w:val="22"/>
          <w:shd w:val="clear" w:color="auto" w:fill="FFFFFF"/>
        </w:rPr>
        <w:t>日凌晨</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时，渝新欧铁路首趟进口汽车整车班列在德国杜伊斯堡港完成装箱、捆扎、报关和装车，载着</w:t>
      </w:r>
      <w:r>
        <w:rPr>
          <w:rFonts w:ascii="宋体" w:hAnsi="宋体" w:cs="宋体" w:hint="eastAsia"/>
          <w:color w:val="000000"/>
          <w:sz w:val="22"/>
          <w:shd w:val="clear" w:color="auto" w:fill="FFFFFF"/>
        </w:rPr>
        <w:t>80</w:t>
      </w:r>
      <w:r>
        <w:rPr>
          <w:rFonts w:ascii="宋体" w:hAnsi="宋体" w:cs="宋体" w:hint="eastAsia"/>
          <w:color w:val="000000"/>
          <w:sz w:val="22"/>
          <w:shd w:val="clear" w:color="auto" w:fill="FFFFFF"/>
        </w:rPr>
        <w:t>辆汽车奔赴中国。当天清晨，这趟班列在汉诺威转入德意志铁路主干网。</w:t>
      </w:r>
      <w:r>
        <w:rPr>
          <w:rStyle w:val="a8"/>
          <w:rFonts w:ascii="宋体" w:hAnsi="宋体" w:cs="宋体" w:hint="eastAsia"/>
          <w:color w:val="000000"/>
          <w:sz w:val="22"/>
          <w:u w:val="single"/>
          <w:shd w:val="clear" w:color="auto" w:fill="FFFFFF"/>
        </w:rPr>
        <w:t>这是中国首次通过火车运输的整车进口班列</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15</w:t>
      </w:r>
      <w:r>
        <w:rPr>
          <w:rStyle w:val="a8"/>
          <w:rFonts w:ascii="宋体" w:hAnsi="宋体" w:cs="宋体" w:hint="eastAsia"/>
          <w:color w:val="000000"/>
          <w:sz w:val="22"/>
          <w:u w:val="single"/>
          <w:shd w:val="clear" w:color="auto" w:fill="FFFFFF"/>
        </w:rPr>
        <w:t>日是日本宣布无条件投降的日子</w:t>
      </w:r>
      <w:r>
        <w:rPr>
          <w:rFonts w:ascii="宋体" w:hAnsi="宋体" w:cs="宋体" w:hint="eastAsia"/>
          <w:color w:val="000000"/>
          <w:sz w:val="22"/>
          <w:shd w:val="clear" w:color="auto" w:fill="FFFFFF"/>
        </w:rPr>
        <w:t>。当天，日本首相安倍晋三以自民党总裁的名义向靖国神社供奉祭祀费，古屋圭司、新藤义孝、稻田朋美三名内阁大臣参拜了靖国神社。此外，约</w:t>
      </w:r>
      <w:r>
        <w:rPr>
          <w:rFonts w:ascii="宋体" w:hAnsi="宋体" w:cs="宋体" w:hint="eastAsia"/>
          <w:color w:val="000000"/>
          <w:sz w:val="22"/>
          <w:shd w:val="clear" w:color="auto" w:fill="FFFFFF"/>
        </w:rPr>
        <w:t>80</w:t>
      </w:r>
      <w:r>
        <w:rPr>
          <w:rFonts w:ascii="宋体" w:hAnsi="宋体" w:cs="宋体" w:hint="eastAsia"/>
          <w:color w:val="000000"/>
          <w:sz w:val="22"/>
          <w:shd w:val="clear" w:color="auto" w:fill="FFFFFF"/>
        </w:rPr>
        <w:t>名国会议员当天上午也集体参拜了靖国神社。</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美军参谋长联席会议主席登普西率领的美军高级代表团</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日开始对越南进行为期</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天的访问。</w:t>
      </w:r>
      <w:r>
        <w:rPr>
          <w:rStyle w:val="a8"/>
          <w:rFonts w:ascii="宋体" w:hAnsi="宋体" w:cs="宋体" w:hint="eastAsia"/>
          <w:color w:val="000000"/>
          <w:sz w:val="22"/>
          <w:u w:val="single"/>
          <w:shd w:val="clear" w:color="auto" w:fill="FFFFFF"/>
        </w:rPr>
        <w:t>这是</w:t>
      </w:r>
      <w:r>
        <w:rPr>
          <w:rStyle w:val="a8"/>
          <w:rFonts w:ascii="宋体" w:hAnsi="宋体" w:cs="宋体" w:hint="eastAsia"/>
          <w:color w:val="000000"/>
          <w:sz w:val="22"/>
          <w:u w:val="single"/>
          <w:shd w:val="clear" w:color="auto" w:fill="FFFFFF"/>
        </w:rPr>
        <w:t>自</w:t>
      </w:r>
      <w:r>
        <w:rPr>
          <w:rStyle w:val="a8"/>
          <w:rFonts w:ascii="宋体" w:hAnsi="宋体" w:cs="宋体" w:hint="eastAsia"/>
          <w:color w:val="000000"/>
          <w:sz w:val="22"/>
          <w:u w:val="single"/>
          <w:shd w:val="clear" w:color="auto" w:fill="FFFFFF"/>
        </w:rPr>
        <w:t>1971</w:t>
      </w:r>
      <w:r>
        <w:rPr>
          <w:rStyle w:val="a8"/>
          <w:rFonts w:ascii="宋体" w:hAnsi="宋体" w:cs="宋体" w:hint="eastAsia"/>
          <w:color w:val="000000"/>
          <w:sz w:val="22"/>
          <w:u w:val="single"/>
          <w:shd w:val="clear" w:color="auto" w:fill="FFFFFF"/>
        </w:rPr>
        <w:t>年以来美军参谋长联席会议主席首次访问越南</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lastRenderedPageBreak/>
        <w:t>民主和治理这个老话题，在日前召开的首届美非峰会上被列为三大议题之一</w:t>
      </w:r>
      <w:r>
        <w:rPr>
          <w:rFonts w:ascii="宋体" w:hAnsi="宋体" w:cs="宋体" w:hint="eastAsia"/>
          <w:color w:val="000000"/>
          <w:sz w:val="22"/>
          <w:shd w:val="clear" w:color="auto" w:fill="FFFFFF"/>
        </w:rPr>
        <w:t>。于是，华盛顿使峰会变成了又一次民主课堂，并将美国定义的“坏学生”津巴布韦、苏丹、厄立特里亚、中非</w:t>
      </w:r>
      <w:r>
        <w:rPr>
          <w:rFonts w:ascii="宋体" w:hAnsi="宋体" w:cs="宋体" w:hint="eastAsia"/>
          <w:color w:val="000000"/>
          <w:sz w:val="22"/>
          <w:shd w:val="clear" w:color="auto" w:fill="FFFFFF"/>
        </w:rPr>
        <w:t>4</w:t>
      </w:r>
      <w:r>
        <w:rPr>
          <w:rFonts w:ascii="宋体" w:hAnsi="宋体" w:cs="宋体" w:hint="eastAsia"/>
          <w:color w:val="000000"/>
          <w:sz w:val="22"/>
          <w:shd w:val="clear" w:color="auto" w:fill="FFFFFF"/>
        </w:rPr>
        <w:t>个国家的领导人拒之门外，再次让人看到民主的外衣实在裹不住美国霸权之躯的刁刺。</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为期两天的第三十四届南部非洲发展共同体（南共体）峰会</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17</w:t>
      </w:r>
      <w:r>
        <w:rPr>
          <w:rFonts w:ascii="宋体" w:hAnsi="宋体" w:cs="宋体" w:hint="eastAsia"/>
          <w:color w:val="000000"/>
          <w:sz w:val="22"/>
          <w:shd w:val="clear" w:color="auto" w:fill="FFFFFF"/>
        </w:rPr>
        <w:t>日在津巴布韦维多利亚瀑布城举行，</w:t>
      </w:r>
      <w:r>
        <w:rPr>
          <w:rStyle w:val="a8"/>
          <w:rFonts w:ascii="宋体" w:hAnsi="宋体" w:cs="宋体" w:hint="eastAsia"/>
          <w:color w:val="000000"/>
          <w:sz w:val="22"/>
          <w:u w:val="single"/>
          <w:shd w:val="clear" w:color="auto" w:fill="FFFFFF"/>
        </w:rPr>
        <w:t>本届峰会的主题为“南共体经济转型策略”。津巴布韦总统穆加贝在当天开幕的峰会上接替马拉维总统穆塔里卡，成为南共体新任轮值主席</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亚洲开发银行</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20</w:t>
      </w:r>
      <w:r>
        <w:rPr>
          <w:rFonts w:ascii="宋体" w:hAnsi="宋体" w:cs="宋体" w:hint="eastAsia"/>
          <w:color w:val="000000"/>
          <w:sz w:val="22"/>
          <w:shd w:val="clear" w:color="auto" w:fill="FFFFFF"/>
        </w:rPr>
        <w:t>日在雅加达发布年度报告《</w:t>
      </w:r>
      <w:r>
        <w:rPr>
          <w:rFonts w:ascii="宋体" w:hAnsi="宋体" w:cs="宋体" w:hint="eastAsia"/>
          <w:color w:val="000000"/>
          <w:sz w:val="22"/>
          <w:shd w:val="clear" w:color="auto" w:fill="FFFFFF"/>
        </w:rPr>
        <w:t>2014</w:t>
      </w:r>
      <w:r>
        <w:rPr>
          <w:rFonts w:ascii="宋体" w:hAnsi="宋体" w:cs="宋体" w:hint="eastAsia"/>
          <w:color w:val="000000"/>
          <w:sz w:val="22"/>
          <w:shd w:val="clear" w:color="auto" w:fill="FFFFFF"/>
        </w:rPr>
        <w:t>亚太地区关键指标》称，近几十年内，</w:t>
      </w:r>
      <w:r>
        <w:rPr>
          <w:rStyle w:val="a8"/>
          <w:rFonts w:ascii="宋体" w:hAnsi="宋体" w:cs="宋体" w:hint="eastAsia"/>
          <w:color w:val="000000"/>
          <w:sz w:val="22"/>
          <w:u w:val="single"/>
          <w:shd w:val="clear" w:color="auto" w:fill="FFFFFF"/>
        </w:rPr>
        <w:t>贫困问题仍是亚太地区面临的重大挑战之一</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泰国国家立法议会</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21</w:t>
      </w:r>
      <w:r>
        <w:rPr>
          <w:rFonts w:ascii="宋体" w:hAnsi="宋体" w:cs="宋体" w:hint="eastAsia"/>
          <w:color w:val="000000"/>
          <w:sz w:val="22"/>
          <w:shd w:val="clear" w:color="auto" w:fill="FFFFFF"/>
        </w:rPr>
        <w:t>日举行会议选举过渡政府总理，泰国国家维护稳定委员会主席、陆军司令巴育以</w:t>
      </w:r>
      <w:r>
        <w:rPr>
          <w:rFonts w:ascii="宋体" w:hAnsi="宋体" w:cs="宋体" w:hint="eastAsia"/>
          <w:color w:val="000000"/>
          <w:sz w:val="22"/>
          <w:shd w:val="clear" w:color="auto" w:fill="FFFFFF"/>
        </w:rPr>
        <w:t>191</w:t>
      </w:r>
      <w:r>
        <w:rPr>
          <w:rFonts w:ascii="宋体" w:hAnsi="宋体" w:cs="宋体" w:hint="eastAsia"/>
          <w:color w:val="000000"/>
          <w:sz w:val="22"/>
          <w:shd w:val="clear" w:color="auto" w:fill="FFFFFF"/>
        </w:rPr>
        <w:t>票当选。</w:t>
      </w:r>
      <w:r>
        <w:rPr>
          <w:rStyle w:val="a8"/>
          <w:rFonts w:ascii="宋体" w:hAnsi="宋体" w:cs="宋体" w:hint="eastAsia"/>
          <w:color w:val="000000"/>
          <w:sz w:val="22"/>
          <w:u w:val="single"/>
          <w:shd w:val="clear" w:color="auto" w:fill="FFFFFF"/>
        </w:rPr>
        <w:t>这是</w:t>
      </w:r>
      <w:r>
        <w:rPr>
          <w:rStyle w:val="a8"/>
          <w:rFonts w:ascii="宋体" w:hAnsi="宋体" w:cs="宋体" w:hint="eastAsia"/>
          <w:color w:val="000000"/>
          <w:sz w:val="22"/>
          <w:u w:val="single"/>
          <w:shd w:val="clear" w:color="auto" w:fill="FFFFFF"/>
        </w:rPr>
        <w:t>5</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22</w:t>
      </w:r>
      <w:r>
        <w:rPr>
          <w:rStyle w:val="a8"/>
          <w:rFonts w:ascii="宋体" w:hAnsi="宋体" w:cs="宋体" w:hint="eastAsia"/>
          <w:color w:val="000000"/>
          <w:sz w:val="22"/>
          <w:u w:val="single"/>
          <w:shd w:val="clear" w:color="auto" w:fill="FFFFFF"/>
        </w:rPr>
        <w:t>日军方接管政权以来成立的首个泰国过渡政府</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法兰克福人民币清算银行</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26</w:t>
      </w:r>
      <w:r>
        <w:rPr>
          <w:rStyle w:val="a8"/>
          <w:rFonts w:ascii="宋体" w:hAnsi="宋体" w:cs="宋体" w:hint="eastAsia"/>
          <w:color w:val="000000"/>
          <w:sz w:val="22"/>
          <w:u w:val="single"/>
          <w:shd w:val="clear" w:color="auto" w:fill="FFFFFF"/>
        </w:rPr>
        <w:t>日在欧洲金融重镇德国法兰克福正式启动，成为人民币国际化道路上的又一重要里程碑</w:t>
      </w:r>
      <w:r>
        <w:rPr>
          <w:rFonts w:ascii="宋体" w:hAnsi="宋体" w:cs="宋体" w:hint="eastAsia"/>
          <w:color w:val="000000"/>
          <w:sz w:val="22"/>
          <w:shd w:val="clear" w:color="auto" w:fill="FFFFFF"/>
        </w:rPr>
        <w:t>。法兰克福人民币清算银行的职能包括为其他银行和企业开设人民币账户，并办理欧元和人民币业务。</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美国联邦住房金融署</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26</w:t>
      </w:r>
      <w:r>
        <w:rPr>
          <w:rFonts w:ascii="宋体" w:hAnsi="宋体" w:cs="宋体" w:hint="eastAsia"/>
          <w:color w:val="000000"/>
          <w:sz w:val="22"/>
          <w:shd w:val="clear" w:color="auto" w:fill="FFFFFF"/>
        </w:rPr>
        <w:t>日公布的房价指数显示，经季节性调整，今年第二季度美国房价环比上涨</w:t>
      </w:r>
      <w:r>
        <w:rPr>
          <w:rFonts w:ascii="宋体" w:hAnsi="宋体" w:cs="宋体" w:hint="eastAsia"/>
          <w:color w:val="000000"/>
          <w:sz w:val="22"/>
          <w:shd w:val="clear" w:color="auto" w:fill="FFFFFF"/>
        </w:rPr>
        <w:t>0.8</w:t>
      </w:r>
      <w:r>
        <w:rPr>
          <w:rFonts w:ascii="宋体" w:hAnsi="宋体" w:cs="宋体" w:hint="eastAsia"/>
          <w:color w:val="000000"/>
          <w:sz w:val="22"/>
          <w:shd w:val="clear" w:color="auto" w:fill="FFFFFF"/>
        </w:rPr>
        <w:t>％，</w:t>
      </w:r>
      <w:r>
        <w:rPr>
          <w:rStyle w:val="a8"/>
          <w:rFonts w:ascii="宋体" w:hAnsi="宋体" w:cs="宋体" w:hint="eastAsia"/>
          <w:color w:val="000000"/>
          <w:sz w:val="22"/>
          <w:u w:val="single"/>
          <w:shd w:val="clear" w:color="auto" w:fill="FFFFFF"/>
        </w:rPr>
        <w:t>为连续第</w:t>
      </w:r>
      <w:r>
        <w:rPr>
          <w:rStyle w:val="a8"/>
          <w:rFonts w:ascii="宋体" w:hAnsi="宋体" w:cs="宋体" w:hint="eastAsia"/>
          <w:color w:val="000000"/>
          <w:sz w:val="22"/>
          <w:u w:val="single"/>
          <w:shd w:val="clear" w:color="auto" w:fill="FFFFFF"/>
        </w:rPr>
        <w:t>12</w:t>
      </w:r>
      <w:r>
        <w:rPr>
          <w:rStyle w:val="a8"/>
          <w:rFonts w:ascii="宋体" w:hAnsi="宋体" w:cs="宋体" w:hint="eastAsia"/>
          <w:color w:val="000000"/>
          <w:sz w:val="22"/>
          <w:u w:val="single"/>
          <w:shd w:val="clear" w:color="auto" w:fill="FFFFFF"/>
        </w:rPr>
        <w:t>个季度上涨</w:t>
      </w:r>
      <w:r>
        <w:rPr>
          <w:rFonts w:ascii="宋体" w:hAnsi="宋体" w:cs="宋体" w:hint="eastAsia"/>
          <w:color w:val="000000"/>
          <w:sz w:val="22"/>
          <w:shd w:val="clear" w:color="auto" w:fill="FFFFFF"/>
        </w:rPr>
        <w:t>，低于一季度</w:t>
      </w:r>
      <w:r>
        <w:rPr>
          <w:rFonts w:ascii="宋体" w:hAnsi="宋体" w:cs="宋体" w:hint="eastAsia"/>
          <w:color w:val="000000"/>
          <w:sz w:val="22"/>
          <w:shd w:val="clear" w:color="auto" w:fill="FFFFFF"/>
        </w:rPr>
        <w:t>1.3</w:t>
      </w:r>
      <w:r>
        <w:rPr>
          <w:rFonts w:ascii="宋体" w:hAnsi="宋体" w:cs="宋体" w:hint="eastAsia"/>
          <w:color w:val="000000"/>
          <w:sz w:val="22"/>
          <w:shd w:val="clear" w:color="auto" w:fill="FFFFFF"/>
        </w:rPr>
        <w:t>％的增幅，显示美国住房市场复苏放缓。</w:t>
      </w:r>
    </w:p>
    <w:p w:rsidR="00B95C05" w:rsidRDefault="00490353">
      <w:pPr>
        <w:widowControl/>
        <w:numPr>
          <w:ilvl w:val="0"/>
          <w:numId w:val="16"/>
        </w:numPr>
        <w:spacing w:line="360" w:lineRule="auto"/>
        <w:ind w:left="270"/>
        <w:rPr>
          <w:rFonts w:ascii="宋体" w:hAnsi="宋体" w:cs="宋体"/>
          <w:sz w:val="22"/>
        </w:rPr>
      </w:pPr>
      <w:r>
        <w:rPr>
          <w:rFonts w:ascii="宋体" w:hAnsi="宋体" w:cs="宋体" w:hint="eastAsia"/>
          <w:color w:val="000000"/>
          <w:sz w:val="22"/>
          <w:shd w:val="clear" w:color="auto" w:fill="FFFFFF"/>
        </w:rPr>
        <w:t>亚太经合组织（</w:t>
      </w:r>
      <w:r>
        <w:rPr>
          <w:rFonts w:ascii="宋体" w:hAnsi="宋体" w:cs="宋体" w:hint="eastAsia"/>
          <w:color w:val="000000"/>
          <w:sz w:val="22"/>
          <w:shd w:val="clear" w:color="auto" w:fill="FFFFFF"/>
        </w:rPr>
        <w:t>APEC</w:t>
      </w:r>
      <w:r>
        <w:rPr>
          <w:rFonts w:ascii="宋体" w:hAnsi="宋体" w:cs="宋体" w:hint="eastAsia"/>
          <w:color w:val="000000"/>
          <w:sz w:val="22"/>
          <w:shd w:val="clear" w:color="auto" w:fill="FFFFFF"/>
        </w:rPr>
        <w:t>）第四届海洋部长会议</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28</w:t>
      </w:r>
      <w:r>
        <w:rPr>
          <w:rFonts w:ascii="宋体" w:hAnsi="宋体" w:cs="宋体" w:hint="eastAsia"/>
          <w:color w:val="000000"/>
          <w:sz w:val="22"/>
          <w:shd w:val="clear" w:color="auto" w:fill="FFFFFF"/>
        </w:rPr>
        <w:t>日在福建厦门开幕。会议通过了《厦门宣言》。此次部长会议的主题为“构建亚太海洋合作新型伙伴关系”，重点讨论海洋生态环境保护和防灾减灾、海洋在粮食安全中和相关贸易中的作用、海洋科技创新、蓝色经济等四个议题。与前三届会议相比，</w:t>
      </w:r>
      <w:r>
        <w:rPr>
          <w:rStyle w:val="a8"/>
          <w:rFonts w:ascii="宋体" w:hAnsi="宋体" w:cs="宋体" w:hint="eastAsia"/>
          <w:color w:val="000000"/>
          <w:sz w:val="22"/>
          <w:u w:val="single"/>
          <w:shd w:val="clear" w:color="auto" w:fill="FFFFFF"/>
        </w:rPr>
        <w:t>本次会议的最大特点是增加了蓝色经济的议题</w:t>
      </w:r>
      <w:r>
        <w:rPr>
          <w:rFonts w:ascii="宋体" w:hAnsi="宋体" w:cs="宋体" w:hint="eastAsia"/>
          <w:color w:val="000000"/>
          <w:sz w:val="22"/>
          <w:shd w:val="clear" w:color="auto" w:fill="FFFFFF"/>
        </w:rPr>
        <w:t>。</w:t>
      </w:r>
    </w:p>
    <w:p w:rsidR="00B95C05" w:rsidRDefault="00490353">
      <w:pPr>
        <w:widowControl/>
        <w:numPr>
          <w:ilvl w:val="0"/>
          <w:numId w:val="16"/>
        </w:numPr>
        <w:spacing w:line="360" w:lineRule="auto"/>
        <w:ind w:left="270"/>
        <w:rPr>
          <w:rFonts w:ascii="宋体" w:hAnsi="宋体" w:cs="宋体"/>
          <w:sz w:val="22"/>
        </w:rPr>
      </w:pPr>
      <w:r>
        <w:rPr>
          <w:rStyle w:val="a8"/>
          <w:rFonts w:ascii="宋体" w:hAnsi="宋体" w:cs="宋体" w:hint="eastAsia"/>
          <w:color w:val="000000"/>
          <w:sz w:val="22"/>
          <w:u w:val="single"/>
          <w:shd w:val="clear" w:color="auto" w:fill="FFFFFF"/>
        </w:rPr>
        <w:t>世界卫生组织</w:t>
      </w:r>
      <w:r>
        <w:rPr>
          <w:rStyle w:val="a8"/>
          <w:rFonts w:ascii="宋体" w:hAnsi="宋体" w:cs="宋体" w:hint="eastAsia"/>
          <w:color w:val="000000"/>
          <w:sz w:val="22"/>
          <w:u w:val="single"/>
          <w:shd w:val="clear" w:color="auto" w:fill="FFFFFF"/>
        </w:rPr>
        <w:t>8</w:t>
      </w:r>
      <w:r>
        <w:rPr>
          <w:rStyle w:val="a8"/>
          <w:rFonts w:ascii="宋体" w:hAnsi="宋体" w:cs="宋体" w:hint="eastAsia"/>
          <w:color w:val="000000"/>
          <w:sz w:val="22"/>
          <w:u w:val="single"/>
          <w:shd w:val="clear" w:color="auto" w:fill="FFFFFF"/>
        </w:rPr>
        <w:t>月</w:t>
      </w:r>
      <w:r>
        <w:rPr>
          <w:rStyle w:val="a8"/>
          <w:rFonts w:ascii="宋体" w:hAnsi="宋体" w:cs="宋体" w:hint="eastAsia"/>
          <w:color w:val="000000"/>
          <w:sz w:val="22"/>
          <w:u w:val="single"/>
          <w:shd w:val="clear" w:color="auto" w:fill="FFFFFF"/>
        </w:rPr>
        <w:t>28</w:t>
      </w:r>
      <w:r>
        <w:rPr>
          <w:rStyle w:val="a8"/>
          <w:rFonts w:ascii="宋体" w:hAnsi="宋体" w:cs="宋体" w:hint="eastAsia"/>
          <w:color w:val="000000"/>
          <w:sz w:val="22"/>
          <w:u w:val="single"/>
          <w:shd w:val="clear" w:color="auto" w:fill="FFFFFF"/>
        </w:rPr>
        <w:t>日发布埃博拉疫情应</w:t>
      </w:r>
      <w:r>
        <w:rPr>
          <w:rStyle w:val="a8"/>
          <w:rFonts w:ascii="宋体" w:hAnsi="宋体" w:cs="宋体" w:hint="eastAsia"/>
          <w:color w:val="000000"/>
          <w:sz w:val="22"/>
          <w:u w:val="single"/>
          <w:shd w:val="clear" w:color="auto" w:fill="FFFFFF"/>
        </w:rPr>
        <w:t>对路线图，旨在未来</w:t>
      </w:r>
      <w:r>
        <w:rPr>
          <w:rStyle w:val="a8"/>
          <w:rFonts w:ascii="宋体" w:hAnsi="宋体" w:cs="宋体" w:hint="eastAsia"/>
          <w:color w:val="000000"/>
          <w:sz w:val="22"/>
          <w:u w:val="single"/>
          <w:shd w:val="clear" w:color="auto" w:fill="FFFFFF"/>
        </w:rPr>
        <w:t>6</w:t>
      </w:r>
      <w:r>
        <w:rPr>
          <w:rStyle w:val="a8"/>
          <w:rFonts w:ascii="宋体" w:hAnsi="宋体" w:cs="宋体" w:hint="eastAsia"/>
          <w:color w:val="000000"/>
          <w:sz w:val="22"/>
          <w:u w:val="single"/>
          <w:shd w:val="clear" w:color="auto" w:fill="FFFFFF"/>
        </w:rPr>
        <w:t>到</w:t>
      </w:r>
      <w:r>
        <w:rPr>
          <w:rStyle w:val="a8"/>
          <w:rFonts w:ascii="宋体" w:hAnsi="宋体" w:cs="宋体" w:hint="eastAsia"/>
          <w:color w:val="000000"/>
          <w:sz w:val="22"/>
          <w:u w:val="single"/>
          <w:shd w:val="clear" w:color="auto" w:fill="FFFFFF"/>
        </w:rPr>
        <w:t>9</w:t>
      </w:r>
      <w:r>
        <w:rPr>
          <w:rStyle w:val="a8"/>
          <w:rFonts w:ascii="宋体" w:hAnsi="宋体" w:cs="宋体" w:hint="eastAsia"/>
          <w:color w:val="000000"/>
          <w:sz w:val="22"/>
          <w:u w:val="single"/>
          <w:shd w:val="clear" w:color="auto" w:fill="FFFFFF"/>
        </w:rPr>
        <w:t>个月内阻止埃博拉病毒在受疫情影响的国家传播以及防止其在国际扩散。</w:t>
      </w:r>
      <w:r>
        <w:rPr>
          <w:rFonts w:ascii="宋体" w:hAnsi="宋体" w:cs="宋体" w:hint="eastAsia"/>
          <w:color w:val="000000"/>
          <w:sz w:val="22"/>
          <w:shd w:val="clear" w:color="auto" w:fill="FFFFFF"/>
        </w:rPr>
        <w:t>世卫组织的路线图表示，截至</w:t>
      </w:r>
      <w:r>
        <w:rPr>
          <w:rFonts w:ascii="宋体" w:hAnsi="宋体" w:cs="宋体" w:hint="eastAsia"/>
          <w:color w:val="000000"/>
          <w:sz w:val="22"/>
          <w:shd w:val="clear" w:color="auto" w:fill="FFFFFF"/>
        </w:rPr>
        <w:t>8</w:t>
      </w:r>
      <w:r>
        <w:rPr>
          <w:rFonts w:ascii="宋体" w:hAnsi="宋体" w:cs="宋体" w:hint="eastAsia"/>
          <w:color w:val="000000"/>
          <w:sz w:val="22"/>
          <w:shd w:val="clear" w:color="auto" w:fill="FFFFFF"/>
        </w:rPr>
        <w:t>月</w:t>
      </w:r>
      <w:r>
        <w:rPr>
          <w:rFonts w:ascii="宋体" w:hAnsi="宋体" w:cs="宋体" w:hint="eastAsia"/>
          <w:color w:val="000000"/>
          <w:sz w:val="22"/>
          <w:shd w:val="clear" w:color="auto" w:fill="FFFFFF"/>
        </w:rPr>
        <w:t>27</w:t>
      </w:r>
      <w:r>
        <w:rPr>
          <w:rFonts w:ascii="宋体" w:hAnsi="宋体" w:cs="宋体" w:hint="eastAsia"/>
          <w:color w:val="000000"/>
          <w:sz w:val="22"/>
          <w:shd w:val="clear" w:color="auto" w:fill="FFFFFF"/>
        </w:rPr>
        <w:t>日，累计发现埃博拉病毒感染病例超过</w:t>
      </w:r>
      <w:r>
        <w:rPr>
          <w:rFonts w:ascii="宋体" w:hAnsi="宋体" w:cs="宋体" w:hint="eastAsia"/>
          <w:color w:val="000000"/>
          <w:sz w:val="22"/>
          <w:shd w:val="clear" w:color="auto" w:fill="FFFFFF"/>
        </w:rPr>
        <w:t>3000</w:t>
      </w:r>
      <w:r>
        <w:rPr>
          <w:rFonts w:ascii="宋体" w:hAnsi="宋体" w:cs="宋体" w:hint="eastAsia"/>
          <w:color w:val="000000"/>
          <w:sz w:val="22"/>
          <w:shd w:val="clear" w:color="auto" w:fill="FFFFFF"/>
        </w:rPr>
        <w:t>例，死亡人数超过</w:t>
      </w:r>
      <w:r>
        <w:rPr>
          <w:rFonts w:ascii="宋体" w:hAnsi="宋体" w:cs="宋体" w:hint="eastAsia"/>
          <w:color w:val="000000"/>
          <w:sz w:val="22"/>
          <w:shd w:val="clear" w:color="auto" w:fill="FFFFFF"/>
        </w:rPr>
        <w:t>1500</w:t>
      </w:r>
      <w:r>
        <w:rPr>
          <w:rFonts w:ascii="宋体" w:hAnsi="宋体" w:cs="宋体" w:hint="eastAsia"/>
          <w:color w:val="000000"/>
          <w:sz w:val="22"/>
          <w:shd w:val="clear" w:color="auto" w:fill="FFFFFF"/>
        </w:rPr>
        <w:t>人。感染病毒的医护人员数量也是“史无前例”。为了阻止埃博拉疫情的传播，该路线图的执行预计在未来</w:t>
      </w:r>
      <w:r>
        <w:rPr>
          <w:rFonts w:ascii="宋体" w:hAnsi="宋体" w:cs="宋体" w:hint="eastAsia"/>
          <w:color w:val="000000"/>
          <w:sz w:val="22"/>
          <w:shd w:val="clear" w:color="auto" w:fill="FFFFFF"/>
        </w:rPr>
        <w:t>6</w:t>
      </w:r>
      <w:r>
        <w:rPr>
          <w:rFonts w:ascii="宋体" w:hAnsi="宋体" w:cs="宋体" w:hint="eastAsia"/>
          <w:color w:val="000000"/>
          <w:sz w:val="22"/>
          <w:shd w:val="clear" w:color="auto" w:fill="FFFFFF"/>
        </w:rPr>
        <w:t>个月内将花费</w:t>
      </w:r>
      <w:r>
        <w:rPr>
          <w:rFonts w:ascii="宋体" w:hAnsi="宋体" w:cs="宋体" w:hint="eastAsia"/>
          <w:color w:val="000000"/>
          <w:sz w:val="22"/>
          <w:shd w:val="clear" w:color="auto" w:fill="FFFFFF"/>
        </w:rPr>
        <w:t>4.89</w:t>
      </w:r>
      <w:r>
        <w:rPr>
          <w:rFonts w:ascii="宋体" w:hAnsi="宋体" w:cs="宋体" w:hint="eastAsia"/>
          <w:color w:val="000000"/>
          <w:sz w:val="22"/>
          <w:shd w:val="clear" w:color="auto" w:fill="FFFFFF"/>
        </w:rPr>
        <w:t>亿美元，其中不包括在受疫情严重影响的国家提供必备服务和重建卫生系统的花费。</w:t>
      </w:r>
    </w:p>
    <w:p w:rsidR="00B95C05" w:rsidRDefault="00490353">
      <w:pPr>
        <w:pStyle w:val="a6"/>
        <w:widowControl/>
        <w:shd w:val="clear" w:color="auto" w:fill="FFFFFF"/>
        <w:spacing w:beforeAutospacing="0" w:afterAutospacing="0" w:line="360" w:lineRule="auto"/>
        <w:jc w:val="center"/>
        <w:rPr>
          <w:rFonts w:ascii="黑体" w:eastAsia="黑体" w:hAnsi="宋体" w:cs="黑体"/>
          <w:b/>
          <w:color w:val="FF0000"/>
          <w:kern w:val="44"/>
          <w:sz w:val="36"/>
          <w:szCs w:val="36"/>
        </w:rPr>
      </w:pPr>
      <w:r>
        <w:rPr>
          <w:rFonts w:ascii="黑体" w:eastAsia="黑体" w:hAnsi="宋体" w:cs="黑体" w:hint="eastAsia"/>
          <w:b/>
          <w:color w:val="FF0000"/>
          <w:kern w:val="44"/>
          <w:sz w:val="36"/>
          <w:szCs w:val="36"/>
        </w:rPr>
        <w:lastRenderedPageBreak/>
        <w:t>2014</w:t>
      </w:r>
      <w:r>
        <w:rPr>
          <w:rFonts w:ascii="黑体" w:eastAsia="黑体" w:hAnsi="宋体" w:cs="黑体" w:hint="eastAsia"/>
          <w:b/>
          <w:color w:val="FF0000"/>
          <w:kern w:val="44"/>
          <w:sz w:val="36"/>
          <w:szCs w:val="36"/>
        </w:rPr>
        <w:t>年</w:t>
      </w:r>
      <w:r>
        <w:rPr>
          <w:rFonts w:ascii="黑体" w:eastAsia="黑体" w:hAnsi="宋体" w:cs="黑体" w:hint="eastAsia"/>
          <w:b/>
          <w:color w:val="FF0000"/>
          <w:kern w:val="44"/>
          <w:sz w:val="36"/>
          <w:szCs w:val="36"/>
        </w:rPr>
        <w:t>9</w:t>
      </w:r>
      <w:r>
        <w:rPr>
          <w:rFonts w:ascii="黑体" w:eastAsia="黑体" w:hAnsi="宋体" w:cs="黑体" w:hint="eastAsia"/>
          <w:b/>
          <w:color w:val="FF0000"/>
          <w:kern w:val="44"/>
          <w:sz w:val="36"/>
          <w:szCs w:val="36"/>
        </w:rPr>
        <w:t>月时事政治</w:t>
      </w:r>
    </w:p>
    <w:p w:rsidR="00B95C05" w:rsidRDefault="00490353">
      <w:pPr>
        <w:pStyle w:val="a6"/>
        <w:widowControl/>
        <w:shd w:val="clear" w:color="auto" w:fill="FFFFFF"/>
        <w:spacing w:beforeAutospacing="0" w:afterAutospacing="0" w:line="360" w:lineRule="auto"/>
      </w:pPr>
      <w:r>
        <w:rPr>
          <w:rStyle w:val="a8"/>
          <w:rFonts w:ascii="宋体" w:hAnsi="宋体" w:cs="宋体" w:hint="eastAsia"/>
          <w:color w:val="000000"/>
          <w:sz w:val="22"/>
          <w:szCs w:val="22"/>
          <w:shd w:val="clear" w:color="auto" w:fill="FFFFFF"/>
        </w:rPr>
        <w:t>一、国内部分</w:t>
      </w:r>
    </w:p>
    <w:p w:rsidR="00B95C05" w:rsidRDefault="00490353">
      <w:pPr>
        <w:pStyle w:val="a6"/>
        <w:widowControl/>
        <w:numPr>
          <w:ilvl w:val="0"/>
          <w:numId w:val="16"/>
        </w:numPr>
        <w:tabs>
          <w:tab w:val="clear" w:pos="720"/>
          <w:tab w:val="left" w:pos="0"/>
        </w:tabs>
        <w:spacing w:line="360" w:lineRule="atLeast"/>
        <w:ind w:left="0" w:right="225" w:firstLine="0"/>
        <w:rPr>
          <w:sz w:val="21"/>
          <w:szCs w:val="21"/>
        </w:rPr>
      </w:pPr>
      <w:r>
        <w:rPr>
          <w:rFonts w:ascii="宋体" w:hAnsi="宋体" w:cs="宋体" w:hint="eastAsia"/>
          <w:sz w:val="21"/>
          <w:szCs w:val="21"/>
          <w:shd w:val="clear" w:color="auto" w:fill="F5FAFF"/>
        </w:rPr>
        <w:t>为隆重纪念中国人民抗日战争暨世界反法西斯战争胜利</w:t>
      </w:r>
      <w:r>
        <w:rPr>
          <w:rFonts w:ascii="宋体" w:hAnsi="宋体" w:cs="宋体" w:hint="eastAsia"/>
          <w:sz w:val="21"/>
          <w:szCs w:val="21"/>
          <w:shd w:val="clear" w:color="auto" w:fill="F5FAFF"/>
        </w:rPr>
        <w:t>69</w:t>
      </w:r>
      <w:r>
        <w:rPr>
          <w:rFonts w:ascii="宋体" w:hAnsi="宋体" w:cs="宋体" w:hint="eastAsia"/>
          <w:sz w:val="21"/>
          <w:szCs w:val="21"/>
          <w:shd w:val="clear" w:color="auto" w:fill="F5FAFF"/>
        </w:rPr>
        <w:t>周年，经党中央、国务院批准，国务院发出通知，</w:t>
      </w:r>
      <w:r>
        <w:rPr>
          <w:rStyle w:val="a8"/>
          <w:rFonts w:ascii="宋体" w:hAnsi="宋体" w:cs="宋体" w:hint="eastAsia"/>
          <w:sz w:val="21"/>
          <w:szCs w:val="21"/>
          <w:u w:val="single"/>
          <w:shd w:val="clear" w:color="auto" w:fill="F5FAFF"/>
        </w:rPr>
        <w:t>公布第一批</w:t>
      </w:r>
      <w:r>
        <w:rPr>
          <w:rStyle w:val="a8"/>
          <w:rFonts w:ascii="宋体" w:hAnsi="宋体" w:cs="宋体" w:hint="eastAsia"/>
          <w:sz w:val="21"/>
          <w:szCs w:val="21"/>
          <w:u w:val="single"/>
          <w:shd w:val="clear" w:color="auto" w:fill="F5FAFF"/>
        </w:rPr>
        <w:t>80</w:t>
      </w:r>
      <w:r>
        <w:rPr>
          <w:rStyle w:val="a8"/>
          <w:rFonts w:ascii="宋体" w:hAnsi="宋体" w:cs="宋体" w:hint="eastAsia"/>
          <w:sz w:val="21"/>
          <w:szCs w:val="21"/>
          <w:u w:val="single"/>
          <w:shd w:val="clear" w:color="auto" w:fill="F5FAFF"/>
        </w:rPr>
        <w:t>处国家级抗战纪念设施、遗址名录；民政部发出公告，公布第一批</w:t>
      </w:r>
      <w:r>
        <w:rPr>
          <w:rStyle w:val="a8"/>
          <w:rFonts w:ascii="宋体" w:hAnsi="宋体" w:cs="宋体" w:hint="eastAsia"/>
          <w:sz w:val="21"/>
          <w:szCs w:val="21"/>
          <w:u w:val="single"/>
          <w:shd w:val="clear" w:color="auto" w:fill="F5FAFF"/>
        </w:rPr>
        <w:t>300</w:t>
      </w:r>
      <w:r>
        <w:rPr>
          <w:rStyle w:val="a8"/>
          <w:rFonts w:ascii="宋体" w:hAnsi="宋体" w:cs="宋体" w:hint="eastAsia"/>
          <w:sz w:val="21"/>
          <w:szCs w:val="21"/>
          <w:u w:val="single"/>
          <w:shd w:val="clear" w:color="auto" w:fill="F5FAFF"/>
        </w:rPr>
        <w:t>名著名抗日英烈和英雄群体名录</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rPr>
          <w:sz w:val="21"/>
          <w:szCs w:val="21"/>
        </w:rPr>
      </w:pPr>
      <w:r>
        <w:rPr>
          <w:rFonts w:ascii="宋体" w:hAnsi="宋体" w:cs="宋体" w:hint="eastAsia"/>
          <w:sz w:val="21"/>
          <w:szCs w:val="21"/>
          <w:shd w:val="clear" w:color="auto" w:fill="F5FAFF"/>
        </w:rPr>
        <w:t>中国物流与采购联合会、国家统计局服务业调查中心</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w:t>
      </w:r>
      <w:r>
        <w:rPr>
          <w:rFonts w:ascii="宋体" w:hAnsi="宋体" w:cs="宋体" w:hint="eastAsia"/>
          <w:sz w:val="21"/>
          <w:szCs w:val="21"/>
          <w:shd w:val="clear" w:color="auto" w:fill="F5FAFF"/>
        </w:rPr>
        <w:t>日发布消息，</w:t>
      </w:r>
      <w:r>
        <w:rPr>
          <w:rStyle w:val="a8"/>
          <w:rFonts w:ascii="宋体" w:hAnsi="宋体" w:cs="宋体" w:hint="eastAsia"/>
          <w:sz w:val="21"/>
          <w:szCs w:val="21"/>
          <w:u w:val="single"/>
          <w:shd w:val="clear" w:color="auto" w:fill="F5FAFF"/>
        </w:rPr>
        <w:t>8</w:t>
      </w:r>
      <w:r>
        <w:rPr>
          <w:rStyle w:val="a8"/>
          <w:rFonts w:ascii="宋体" w:hAnsi="宋体" w:cs="宋体" w:hint="eastAsia"/>
          <w:sz w:val="21"/>
          <w:szCs w:val="21"/>
          <w:u w:val="single"/>
          <w:shd w:val="clear" w:color="auto" w:fill="F5FAFF"/>
        </w:rPr>
        <w:t>月份中国制造业采购经理指数（</w:t>
      </w:r>
      <w:r>
        <w:rPr>
          <w:rStyle w:val="a8"/>
          <w:rFonts w:ascii="宋体" w:hAnsi="宋体" w:cs="宋体" w:hint="eastAsia"/>
          <w:sz w:val="21"/>
          <w:szCs w:val="21"/>
          <w:u w:val="single"/>
          <w:shd w:val="clear" w:color="auto" w:fill="F5FAFF"/>
        </w:rPr>
        <w:t>PMI</w:t>
      </w:r>
      <w:r>
        <w:rPr>
          <w:rStyle w:val="a8"/>
          <w:rFonts w:ascii="宋体" w:hAnsi="宋体" w:cs="宋体" w:hint="eastAsia"/>
          <w:sz w:val="21"/>
          <w:szCs w:val="21"/>
          <w:u w:val="single"/>
          <w:shd w:val="clear" w:color="auto" w:fill="F5FAFF"/>
        </w:rPr>
        <w:t>）为</w:t>
      </w:r>
      <w:r>
        <w:rPr>
          <w:rStyle w:val="a8"/>
          <w:rFonts w:ascii="宋体" w:hAnsi="宋体" w:cs="宋体" w:hint="eastAsia"/>
          <w:sz w:val="21"/>
          <w:szCs w:val="21"/>
          <w:u w:val="single"/>
          <w:shd w:val="clear" w:color="auto" w:fill="F5FAFF"/>
        </w:rPr>
        <w:t>51.1%</w:t>
      </w:r>
      <w:r>
        <w:rPr>
          <w:rStyle w:val="a8"/>
          <w:rFonts w:ascii="宋体" w:hAnsi="宋体" w:cs="宋体" w:hint="eastAsia"/>
          <w:sz w:val="21"/>
          <w:szCs w:val="21"/>
          <w:u w:val="single"/>
          <w:shd w:val="clear" w:color="auto" w:fill="F5FAFF"/>
        </w:rPr>
        <w:t>，比上月回落</w:t>
      </w:r>
      <w:r>
        <w:rPr>
          <w:rStyle w:val="a8"/>
          <w:rFonts w:ascii="宋体" w:hAnsi="宋体" w:cs="宋体" w:hint="eastAsia"/>
          <w:sz w:val="21"/>
          <w:szCs w:val="21"/>
          <w:u w:val="single"/>
          <w:shd w:val="clear" w:color="auto" w:fill="F5FAFF"/>
        </w:rPr>
        <w:t>0.6</w:t>
      </w:r>
      <w:r>
        <w:rPr>
          <w:rStyle w:val="a8"/>
          <w:rFonts w:ascii="宋体" w:hAnsi="宋体" w:cs="宋体" w:hint="eastAsia"/>
          <w:sz w:val="21"/>
          <w:szCs w:val="21"/>
          <w:u w:val="single"/>
          <w:shd w:val="clear" w:color="auto" w:fill="F5FAFF"/>
        </w:rPr>
        <w:t>个百分点。从</w:t>
      </w:r>
      <w:r>
        <w:rPr>
          <w:rStyle w:val="a8"/>
          <w:rFonts w:ascii="宋体" w:hAnsi="宋体" w:cs="宋体" w:hint="eastAsia"/>
          <w:sz w:val="21"/>
          <w:szCs w:val="21"/>
          <w:u w:val="single"/>
          <w:shd w:val="clear" w:color="auto" w:fill="F5FAFF"/>
        </w:rPr>
        <w:t>12</w:t>
      </w:r>
      <w:r>
        <w:rPr>
          <w:rStyle w:val="a8"/>
          <w:rFonts w:ascii="宋体" w:hAnsi="宋体" w:cs="宋体" w:hint="eastAsia"/>
          <w:sz w:val="21"/>
          <w:szCs w:val="21"/>
          <w:u w:val="single"/>
          <w:shd w:val="clear" w:color="auto" w:fill="F5FAFF"/>
        </w:rPr>
        <w:t>个分项指数来看，同上月相比，除产成品库存指数和生产经营活动预期指数上升外，其他各项指数均回落</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rPr>
          <w:sz w:val="21"/>
          <w:szCs w:val="21"/>
        </w:rPr>
      </w:pPr>
      <w:r>
        <w:rPr>
          <w:rFonts w:ascii="宋体" w:hAnsi="宋体" w:cs="宋体" w:hint="eastAsia"/>
          <w:sz w:val="21"/>
          <w:szCs w:val="21"/>
          <w:shd w:val="clear" w:color="auto" w:fill="F5FAFF"/>
        </w:rPr>
        <w:t>国家税务总局近日发布《纳税信用评价指标和评价方式（试行）》，</w:t>
      </w:r>
      <w:r>
        <w:rPr>
          <w:rFonts w:ascii="宋体" w:hAnsi="宋体" w:cs="宋体" w:hint="eastAsia"/>
          <w:sz w:val="21"/>
          <w:szCs w:val="21"/>
          <w:shd w:val="clear" w:color="auto" w:fill="F5FAFF"/>
        </w:rPr>
        <w:t>1</w:t>
      </w:r>
      <w:r>
        <w:rPr>
          <w:rFonts w:ascii="宋体" w:hAnsi="宋体" w:cs="宋体" w:hint="eastAsia"/>
          <w:sz w:val="21"/>
          <w:szCs w:val="21"/>
          <w:shd w:val="clear" w:color="auto" w:fill="F5FAFF"/>
        </w:rPr>
        <w:t>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w:t>
      </w:r>
      <w:r>
        <w:rPr>
          <w:rFonts w:ascii="宋体" w:hAnsi="宋体" w:cs="宋体" w:hint="eastAsia"/>
          <w:sz w:val="21"/>
          <w:szCs w:val="21"/>
          <w:shd w:val="clear" w:color="auto" w:fill="F5FAFF"/>
        </w:rPr>
        <w:t>日起，全国税务系统将采用年度评价指标得分和直接判级相结合的方式评价纳税人的纳税信用。根据税务总局此前发布的《纳税信用管理办法》，</w:t>
      </w:r>
      <w:r>
        <w:rPr>
          <w:rStyle w:val="a8"/>
          <w:rFonts w:ascii="宋体" w:hAnsi="宋体" w:cs="宋体" w:hint="eastAsia"/>
          <w:sz w:val="21"/>
          <w:szCs w:val="21"/>
          <w:u w:val="single"/>
          <w:shd w:val="clear" w:color="auto" w:fill="F5FAFF"/>
        </w:rPr>
        <w:t>纳税信用分为四级，分别为</w:t>
      </w:r>
      <w:r>
        <w:rPr>
          <w:rStyle w:val="a8"/>
          <w:rFonts w:ascii="宋体" w:hAnsi="宋体" w:cs="宋体" w:hint="eastAsia"/>
          <w:sz w:val="21"/>
          <w:szCs w:val="21"/>
          <w:u w:val="single"/>
          <w:shd w:val="clear" w:color="auto" w:fill="F5FAFF"/>
        </w:rPr>
        <w:t>A</w:t>
      </w:r>
      <w:r>
        <w:rPr>
          <w:rStyle w:val="a8"/>
          <w:rFonts w:ascii="宋体" w:hAnsi="宋体" w:cs="宋体" w:hint="eastAsia"/>
          <w:sz w:val="21"/>
          <w:szCs w:val="21"/>
          <w:u w:val="single"/>
          <w:shd w:val="clear" w:color="auto" w:fill="F5FAFF"/>
        </w:rPr>
        <w:t>、</w:t>
      </w:r>
      <w:r>
        <w:rPr>
          <w:rStyle w:val="a8"/>
          <w:rFonts w:ascii="宋体" w:hAnsi="宋体" w:cs="宋体" w:hint="eastAsia"/>
          <w:sz w:val="21"/>
          <w:szCs w:val="21"/>
          <w:u w:val="single"/>
          <w:shd w:val="clear" w:color="auto" w:fill="F5FAFF"/>
        </w:rPr>
        <w:t>B</w:t>
      </w:r>
      <w:r>
        <w:rPr>
          <w:rStyle w:val="a8"/>
          <w:rFonts w:ascii="宋体" w:hAnsi="宋体" w:cs="宋体" w:hint="eastAsia"/>
          <w:sz w:val="21"/>
          <w:szCs w:val="21"/>
          <w:u w:val="single"/>
          <w:shd w:val="clear" w:color="auto" w:fill="F5FAFF"/>
        </w:rPr>
        <w:t>、</w:t>
      </w:r>
      <w:r>
        <w:rPr>
          <w:rStyle w:val="a8"/>
          <w:rFonts w:ascii="宋体" w:hAnsi="宋体" w:cs="宋体" w:hint="eastAsia"/>
          <w:sz w:val="21"/>
          <w:szCs w:val="21"/>
          <w:u w:val="single"/>
          <w:shd w:val="clear" w:color="auto" w:fill="F5FAFF"/>
        </w:rPr>
        <w:t>C</w:t>
      </w:r>
      <w:r>
        <w:rPr>
          <w:rStyle w:val="a8"/>
          <w:rFonts w:ascii="宋体" w:hAnsi="宋体" w:cs="宋体" w:hint="eastAsia"/>
          <w:sz w:val="21"/>
          <w:szCs w:val="21"/>
          <w:u w:val="single"/>
          <w:shd w:val="clear" w:color="auto" w:fill="F5FAFF"/>
        </w:rPr>
        <w:t>、</w:t>
      </w:r>
      <w:r>
        <w:rPr>
          <w:rStyle w:val="a8"/>
          <w:rFonts w:ascii="宋体" w:hAnsi="宋体" w:cs="宋体" w:hint="eastAsia"/>
          <w:sz w:val="21"/>
          <w:szCs w:val="21"/>
          <w:u w:val="single"/>
          <w:shd w:val="clear" w:color="auto" w:fill="F5FAFF"/>
        </w:rPr>
        <w:t>D</w:t>
      </w:r>
      <w:r>
        <w:rPr>
          <w:rStyle w:val="a8"/>
          <w:rFonts w:ascii="宋体" w:hAnsi="宋体" w:cs="宋体" w:hint="eastAsia"/>
          <w:sz w:val="21"/>
          <w:szCs w:val="21"/>
          <w:u w:val="single"/>
          <w:shd w:val="clear" w:color="auto" w:fill="F5FAFF"/>
        </w:rPr>
        <w:t>级，</w:t>
      </w:r>
      <w:r>
        <w:rPr>
          <w:rStyle w:val="a8"/>
          <w:rFonts w:ascii="宋体" w:hAnsi="宋体" w:cs="宋体" w:hint="eastAsia"/>
          <w:sz w:val="21"/>
          <w:szCs w:val="21"/>
          <w:u w:val="single"/>
          <w:shd w:val="clear" w:color="auto" w:fill="F5FAFF"/>
        </w:rPr>
        <w:t>D</w:t>
      </w:r>
      <w:r>
        <w:rPr>
          <w:rStyle w:val="a8"/>
          <w:rFonts w:ascii="宋体" w:hAnsi="宋体" w:cs="宋体" w:hint="eastAsia"/>
          <w:sz w:val="21"/>
          <w:szCs w:val="21"/>
          <w:u w:val="single"/>
          <w:shd w:val="clear" w:color="auto" w:fill="F5FAFF"/>
        </w:rPr>
        <w:t>级纳税信用也可以根据税收违法行为直接判级确定</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rPr>
          <w:rFonts w:ascii="宋体" w:hAnsi="宋体" w:cs="宋体"/>
          <w:sz w:val="21"/>
          <w:szCs w:val="21"/>
          <w:shd w:val="clear" w:color="auto" w:fill="F5FAFF"/>
        </w:rPr>
      </w:pP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w:t>
      </w:r>
      <w:r>
        <w:rPr>
          <w:rFonts w:ascii="宋体" w:hAnsi="宋体" w:cs="宋体" w:hint="eastAsia"/>
          <w:sz w:val="21"/>
          <w:szCs w:val="21"/>
          <w:shd w:val="clear" w:color="auto" w:fill="F5FAFF"/>
        </w:rPr>
        <w:t>日，中国企业联合会、中国企业家协会连续第十三次向社会发布“中国企业</w:t>
      </w:r>
      <w:r>
        <w:rPr>
          <w:rFonts w:ascii="宋体" w:hAnsi="宋体" w:cs="宋体" w:hint="eastAsia"/>
          <w:sz w:val="21"/>
          <w:szCs w:val="21"/>
          <w:shd w:val="clear" w:color="auto" w:fill="F5FAFF"/>
        </w:rPr>
        <w:t>500</w:t>
      </w:r>
      <w:r>
        <w:rPr>
          <w:rFonts w:ascii="宋体" w:hAnsi="宋体" w:cs="宋体" w:hint="eastAsia"/>
          <w:sz w:val="21"/>
          <w:szCs w:val="21"/>
          <w:shd w:val="clear" w:color="auto" w:fill="F5FAFF"/>
        </w:rPr>
        <w:t>强”排行榜。</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年中国企业</w:t>
      </w:r>
      <w:r>
        <w:rPr>
          <w:rFonts w:ascii="宋体" w:hAnsi="宋体" w:cs="宋体" w:hint="eastAsia"/>
          <w:sz w:val="21"/>
          <w:szCs w:val="21"/>
          <w:shd w:val="clear" w:color="auto" w:fill="F5FAFF"/>
        </w:rPr>
        <w:t>500</w:t>
      </w:r>
      <w:r>
        <w:rPr>
          <w:rFonts w:ascii="宋体" w:hAnsi="宋体" w:cs="宋体" w:hint="eastAsia"/>
          <w:sz w:val="21"/>
          <w:szCs w:val="21"/>
          <w:shd w:val="clear" w:color="auto" w:fill="F5FAFF"/>
        </w:rPr>
        <w:t>强的入围门槛为营业收入达到</w:t>
      </w:r>
      <w:r>
        <w:rPr>
          <w:rFonts w:ascii="宋体" w:hAnsi="宋体" w:cs="宋体" w:hint="eastAsia"/>
          <w:sz w:val="21"/>
          <w:szCs w:val="21"/>
          <w:shd w:val="clear" w:color="auto" w:fill="F5FAFF"/>
        </w:rPr>
        <w:t>228.6</w:t>
      </w:r>
      <w:r>
        <w:rPr>
          <w:rFonts w:ascii="宋体" w:hAnsi="宋体" w:cs="宋体" w:hint="eastAsia"/>
          <w:sz w:val="21"/>
          <w:szCs w:val="21"/>
          <w:shd w:val="clear" w:color="auto" w:fill="F5FAFF"/>
        </w:rPr>
        <w:t>亿元，</w:t>
      </w:r>
      <w:r>
        <w:rPr>
          <w:rFonts w:ascii="宋体" w:hAnsi="宋体" w:cs="宋体" w:hint="eastAsia"/>
          <w:sz w:val="21"/>
          <w:szCs w:val="21"/>
          <w:shd w:val="clear" w:color="auto" w:fill="F5FAFF"/>
        </w:rPr>
        <w:t xml:space="preserve"> </w:t>
      </w:r>
      <w:r>
        <w:rPr>
          <w:rFonts w:ascii="宋体" w:hAnsi="宋体" w:cs="宋体" w:hint="eastAsia"/>
          <w:sz w:val="21"/>
          <w:szCs w:val="21"/>
          <w:shd w:val="clear" w:color="auto" w:fill="F5FAFF"/>
        </w:rPr>
        <w:t>首次突破</w:t>
      </w:r>
      <w:r>
        <w:rPr>
          <w:rFonts w:ascii="宋体" w:hAnsi="宋体" w:cs="宋体" w:hint="eastAsia"/>
          <w:sz w:val="21"/>
          <w:szCs w:val="21"/>
          <w:shd w:val="clear" w:color="auto" w:fill="F5FAFF"/>
        </w:rPr>
        <w:t>200</w:t>
      </w:r>
      <w:r>
        <w:rPr>
          <w:rFonts w:ascii="宋体" w:hAnsi="宋体" w:cs="宋体" w:hint="eastAsia"/>
          <w:sz w:val="21"/>
          <w:szCs w:val="21"/>
          <w:shd w:val="clear" w:color="auto" w:fill="F5FAFF"/>
        </w:rPr>
        <w:t>亿元大关。</w:t>
      </w:r>
      <w:r>
        <w:rPr>
          <w:rStyle w:val="a8"/>
          <w:rFonts w:ascii="宋体" w:hAnsi="宋体" w:cs="宋体" w:hint="eastAsia"/>
          <w:sz w:val="21"/>
          <w:szCs w:val="21"/>
          <w:u w:val="single"/>
          <w:shd w:val="clear" w:color="auto" w:fill="F5FAFF"/>
        </w:rPr>
        <w:t>中石化、中石油、国家电网跻身“两万亿俱乐部”，位列榜单前三名。中国进入</w:t>
      </w:r>
      <w:r>
        <w:rPr>
          <w:rStyle w:val="a8"/>
          <w:rFonts w:ascii="宋体" w:hAnsi="宋体" w:cs="宋体" w:hint="eastAsia"/>
          <w:sz w:val="21"/>
          <w:szCs w:val="21"/>
          <w:u w:val="single"/>
          <w:shd w:val="clear" w:color="auto" w:fill="F5FAFF"/>
        </w:rPr>
        <w:t>2014</w:t>
      </w:r>
      <w:r>
        <w:rPr>
          <w:rStyle w:val="a8"/>
          <w:rFonts w:ascii="宋体" w:hAnsi="宋体" w:cs="宋体" w:hint="eastAsia"/>
          <w:sz w:val="21"/>
          <w:szCs w:val="21"/>
          <w:u w:val="single"/>
          <w:shd w:val="clear" w:color="auto" w:fill="F5FAFF"/>
        </w:rPr>
        <w:t>世界企业</w:t>
      </w:r>
      <w:r>
        <w:rPr>
          <w:rStyle w:val="a8"/>
          <w:rFonts w:ascii="宋体" w:hAnsi="宋体" w:cs="宋体" w:hint="eastAsia"/>
          <w:sz w:val="21"/>
          <w:szCs w:val="21"/>
          <w:u w:val="single"/>
          <w:shd w:val="clear" w:color="auto" w:fill="F5FAFF"/>
        </w:rPr>
        <w:t>500</w:t>
      </w:r>
      <w:r>
        <w:rPr>
          <w:rStyle w:val="a8"/>
          <w:rFonts w:ascii="宋体" w:hAnsi="宋体" w:cs="宋体" w:hint="eastAsia"/>
          <w:sz w:val="21"/>
          <w:szCs w:val="21"/>
          <w:u w:val="single"/>
          <w:shd w:val="clear" w:color="auto" w:fill="F5FAFF"/>
        </w:rPr>
        <w:t>强榜单的企业也创纪录地达到</w:t>
      </w:r>
      <w:r>
        <w:rPr>
          <w:rStyle w:val="a8"/>
          <w:rFonts w:ascii="宋体" w:hAnsi="宋体" w:cs="宋体" w:hint="eastAsia"/>
          <w:sz w:val="21"/>
          <w:szCs w:val="21"/>
          <w:u w:val="single"/>
          <w:shd w:val="clear" w:color="auto" w:fill="F5FAFF"/>
        </w:rPr>
        <w:t>100</w:t>
      </w:r>
      <w:r>
        <w:rPr>
          <w:rStyle w:val="a8"/>
          <w:rFonts w:ascii="宋体" w:hAnsi="宋体" w:cs="宋体" w:hint="eastAsia"/>
          <w:sz w:val="21"/>
          <w:szCs w:val="21"/>
          <w:u w:val="single"/>
          <w:shd w:val="clear" w:color="auto" w:fill="F5FAFF"/>
        </w:rPr>
        <w:t>家，成为世界</w:t>
      </w:r>
      <w:r>
        <w:rPr>
          <w:rStyle w:val="a8"/>
          <w:rFonts w:ascii="宋体" w:hAnsi="宋体" w:cs="宋体" w:hint="eastAsia"/>
          <w:sz w:val="21"/>
          <w:szCs w:val="21"/>
          <w:u w:val="single"/>
          <w:shd w:val="clear" w:color="auto" w:fill="F5FAFF"/>
        </w:rPr>
        <w:t>500</w:t>
      </w:r>
      <w:r>
        <w:rPr>
          <w:rStyle w:val="a8"/>
          <w:rFonts w:ascii="宋体" w:hAnsi="宋体" w:cs="宋体" w:hint="eastAsia"/>
          <w:sz w:val="21"/>
          <w:szCs w:val="21"/>
          <w:u w:val="single"/>
          <w:shd w:val="clear" w:color="auto" w:fill="F5FAFF"/>
        </w:rPr>
        <w:t>强新晋企业的最主要来源地</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rPr>
          <w:sz w:val="21"/>
          <w:szCs w:val="21"/>
        </w:rPr>
      </w:pPr>
      <w:r>
        <w:rPr>
          <w:rFonts w:ascii="宋体" w:hAnsi="宋体" w:cs="宋体" w:hint="eastAsia"/>
          <w:sz w:val="21"/>
          <w:szCs w:val="21"/>
          <w:shd w:val="clear" w:color="auto" w:fill="F5FAFF"/>
        </w:rPr>
        <w:t>中共中央、国务院、中央军委</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3</w:t>
      </w:r>
      <w:r>
        <w:rPr>
          <w:rFonts w:ascii="宋体" w:hAnsi="宋体" w:cs="宋体" w:hint="eastAsia"/>
          <w:sz w:val="21"/>
          <w:szCs w:val="21"/>
          <w:shd w:val="clear" w:color="auto" w:fill="F5FAFF"/>
        </w:rPr>
        <w:t>日下午在人民大会堂举行座谈会，</w:t>
      </w:r>
      <w:r>
        <w:rPr>
          <w:rStyle w:val="a8"/>
          <w:rFonts w:ascii="宋体" w:hAnsi="宋体" w:cs="宋体" w:hint="eastAsia"/>
          <w:sz w:val="21"/>
          <w:szCs w:val="21"/>
          <w:u w:val="single"/>
          <w:shd w:val="clear" w:color="auto" w:fill="F5FAFF"/>
        </w:rPr>
        <w:t>纪念中国人民抗日战争暨世界反法西斯战争胜利</w:t>
      </w:r>
      <w:r>
        <w:rPr>
          <w:rStyle w:val="a8"/>
          <w:rFonts w:ascii="宋体" w:hAnsi="宋体" w:cs="宋体" w:hint="eastAsia"/>
          <w:sz w:val="21"/>
          <w:szCs w:val="21"/>
          <w:u w:val="single"/>
          <w:shd w:val="clear" w:color="auto" w:fill="F5FAFF"/>
        </w:rPr>
        <w:t>69</w:t>
      </w:r>
      <w:r>
        <w:rPr>
          <w:rStyle w:val="a8"/>
          <w:rFonts w:ascii="宋体" w:hAnsi="宋体" w:cs="宋体" w:hint="eastAsia"/>
          <w:sz w:val="21"/>
          <w:szCs w:val="21"/>
          <w:u w:val="single"/>
          <w:shd w:val="clear" w:color="auto" w:fill="F5FAFF"/>
        </w:rPr>
        <w:t>周年</w:t>
      </w:r>
      <w:r>
        <w:rPr>
          <w:rFonts w:ascii="宋体" w:hAnsi="宋体" w:cs="宋体" w:hint="eastAsia"/>
          <w:sz w:val="21"/>
          <w:szCs w:val="21"/>
          <w:shd w:val="clear" w:color="auto" w:fill="F5FAFF"/>
        </w:rPr>
        <w:t>。中共中央总书记、国家主席、中央军委主席习近平发表重要讲话强调，历史无法重来，未来可以开创。</w:t>
      </w:r>
    </w:p>
    <w:p w:rsidR="00B95C05" w:rsidRDefault="00490353">
      <w:pPr>
        <w:pStyle w:val="a6"/>
        <w:widowControl/>
        <w:numPr>
          <w:ilvl w:val="0"/>
          <w:numId w:val="16"/>
        </w:numPr>
        <w:tabs>
          <w:tab w:val="clear" w:pos="720"/>
          <w:tab w:val="left" w:pos="0"/>
        </w:tabs>
        <w:spacing w:line="360" w:lineRule="atLeast"/>
        <w:ind w:left="0" w:right="225" w:firstLine="0"/>
        <w:rPr>
          <w:sz w:val="21"/>
          <w:szCs w:val="21"/>
        </w:rPr>
      </w:pPr>
      <w:r>
        <w:rPr>
          <w:rFonts w:ascii="宋体" w:hAnsi="宋体" w:cs="宋体" w:hint="eastAsia"/>
          <w:sz w:val="21"/>
          <w:szCs w:val="21"/>
          <w:shd w:val="clear" w:color="auto" w:fill="F5FAFF"/>
        </w:rPr>
        <w:t>国家主席习近平</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4</w:t>
      </w:r>
      <w:r>
        <w:rPr>
          <w:rFonts w:ascii="宋体" w:hAnsi="宋体" w:cs="宋体" w:hint="eastAsia"/>
          <w:sz w:val="21"/>
          <w:szCs w:val="21"/>
          <w:shd w:val="clear" w:color="auto" w:fill="F5FAFF"/>
        </w:rPr>
        <w:t>日在人民大会堂会见马来西亚最高元首哈利姆。习近平强调，中马两国友好交往源远流长。</w:t>
      </w:r>
      <w:r>
        <w:rPr>
          <w:rStyle w:val="a8"/>
          <w:rFonts w:ascii="宋体" w:hAnsi="宋体" w:cs="宋体" w:hint="eastAsia"/>
          <w:sz w:val="21"/>
          <w:szCs w:val="21"/>
          <w:u w:val="single"/>
          <w:shd w:val="clear" w:color="auto" w:fill="F5FAFF"/>
        </w:rPr>
        <w:t>建交</w:t>
      </w:r>
      <w:r>
        <w:rPr>
          <w:rStyle w:val="a8"/>
          <w:rFonts w:ascii="宋体" w:hAnsi="宋体" w:cs="宋体" w:hint="eastAsia"/>
          <w:sz w:val="21"/>
          <w:szCs w:val="21"/>
          <w:u w:val="single"/>
          <w:shd w:val="clear" w:color="auto" w:fill="F5FAFF"/>
        </w:rPr>
        <w:t>40</w:t>
      </w:r>
      <w:r>
        <w:rPr>
          <w:rStyle w:val="a8"/>
          <w:rFonts w:ascii="宋体" w:hAnsi="宋体" w:cs="宋体" w:hint="eastAsia"/>
          <w:sz w:val="21"/>
          <w:szCs w:val="21"/>
          <w:u w:val="single"/>
          <w:shd w:val="clear" w:color="auto" w:fill="F5FAFF"/>
        </w:rPr>
        <w:t>年来，两国关系发展良好</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40</w:t>
      </w:r>
      <w:r>
        <w:rPr>
          <w:rFonts w:ascii="宋体" w:hAnsi="宋体" w:cs="宋体" w:hint="eastAsia"/>
          <w:sz w:val="21"/>
          <w:szCs w:val="21"/>
          <w:shd w:val="clear" w:color="auto" w:fill="F5FAFF"/>
        </w:rPr>
        <w:t>年前，你首次担任马来西亚最高元首期间，中马建立外交关系。在两国建交</w:t>
      </w:r>
      <w:r>
        <w:rPr>
          <w:rFonts w:ascii="宋体" w:hAnsi="宋体" w:cs="宋体" w:hint="eastAsia"/>
          <w:sz w:val="21"/>
          <w:szCs w:val="21"/>
          <w:shd w:val="clear" w:color="auto" w:fill="F5FAFF"/>
        </w:rPr>
        <w:t>40</w:t>
      </w:r>
      <w:r>
        <w:rPr>
          <w:rFonts w:ascii="宋体" w:hAnsi="宋体" w:cs="宋体" w:hint="eastAsia"/>
          <w:sz w:val="21"/>
          <w:szCs w:val="21"/>
          <w:shd w:val="clear" w:color="auto" w:fill="F5FAFF"/>
        </w:rPr>
        <w:t>周年之际，你再次访华，我们对此表示赞赏，相信你的这次访问将进一步促进两国友谊与合作。</w:t>
      </w:r>
    </w:p>
    <w:p w:rsidR="00B95C05" w:rsidRDefault="00490353">
      <w:pPr>
        <w:pStyle w:val="a6"/>
        <w:widowControl/>
        <w:numPr>
          <w:ilvl w:val="0"/>
          <w:numId w:val="16"/>
        </w:numPr>
        <w:tabs>
          <w:tab w:val="clear" w:pos="720"/>
          <w:tab w:val="left" w:pos="0"/>
        </w:tabs>
        <w:spacing w:line="360" w:lineRule="atLeast"/>
        <w:ind w:left="0" w:right="225" w:firstLine="0"/>
        <w:rPr>
          <w:sz w:val="21"/>
          <w:szCs w:val="21"/>
        </w:rPr>
      </w:pPr>
      <w:r>
        <w:rPr>
          <w:rFonts w:ascii="宋体" w:hAnsi="宋体" w:cs="宋体" w:hint="eastAsia"/>
          <w:sz w:val="21"/>
          <w:szCs w:val="21"/>
          <w:shd w:val="clear" w:color="auto" w:fill="F5FAFF"/>
        </w:rPr>
        <w:t>从</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月起，</w:t>
      </w:r>
      <w:r>
        <w:rPr>
          <w:rStyle w:val="a8"/>
          <w:rFonts w:ascii="宋体" w:hAnsi="宋体" w:cs="宋体" w:hint="eastAsia"/>
          <w:sz w:val="21"/>
          <w:szCs w:val="21"/>
          <w:u w:val="single"/>
          <w:shd w:val="clear" w:color="auto" w:fill="F5FAFF"/>
        </w:rPr>
        <w:t>我国将开展为期两年的工程质量治理行动，质量终身责任制将首次落实到具体责任人，并将在每一处建筑物的明显位置设置永久标牌，载明责任人信息</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“中国共产党的领导，就是支持和保证人民实现当家作主”，在庆祝全国人民代表大会成立</w:t>
      </w:r>
      <w:r>
        <w:rPr>
          <w:rFonts w:ascii="宋体" w:hAnsi="宋体" w:cs="宋体" w:hint="eastAsia"/>
          <w:sz w:val="21"/>
          <w:szCs w:val="21"/>
          <w:shd w:val="clear" w:color="auto" w:fill="F5FAFF"/>
        </w:rPr>
        <w:t>60</w:t>
      </w:r>
      <w:r>
        <w:rPr>
          <w:rFonts w:ascii="宋体" w:hAnsi="宋体" w:cs="宋体" w:hint="eastAsia"/>
          <w:sz w:val="21"/>
          <w:szCs w:val="21"/>
          <w:shd w:val="clear" w:color="auto" w:fill="F5FAFF"/>
        </w:rPr>
        <w:t>周年大会上，习近平总书记强调</w:t>
      </w:r>
      <w:r>
        <w:rPr>
          <w:rStyle w:val="a8"/>
          <w:rFonts w:ascii="宋体" w:hAnsi="宋体" w:cs="宋体" w:hint="eastAsia"/>
          <w:sz w:val="21"/>
          <w:szCs w:val="21"/>
          <w:u w:val="single"/>
          <w:shd w:val="clear" w:color="auto" w:fill="F5FAFF"/>
        </w:rPr>
        <w:t>“坚持和完善人民代表大会制度，必须毫不动摇坚持中国共产党的领导”</w:t>
      </w:r>
      <w:r>
        <w:rPr>
          <w:rFonts w:ascii="宋体" w:hAnsi="宋体" w:cs="宋体" w:hint="eastAsia"/>
          <w:sz w:val="21"/>
          <w:szCs w:val="21"/>
          <w:shd w:val="clear" w:color="auto" w:fill="F5FAFF"/>
        </w:rPr>
        <w:t>，深刻阐释了社会主义民主政治最根本的前提，明确宣示了中国特色社会主义最本质的特征。</w:t>
      </w:r>
    </w:p>
    <w:p w:rsidR="00B95C05" w:rsidRDefault="00490353">
      <w:pPr>
        <w:pStyle w:val="a6"/>
        <w:widowControl/>
        <w:numPr>
          <w:ilvl w:val="0"/>
          <w:numId w:val="16"/>
        </w:numPr>
        <w:tabs>
          <w:tab w:val="clear" w:pos="720"/>
          <w:tab w:val="left" w:pos="0"/>
        </w:tabs>
        <w:spacing w:line="360" w:lineRule="atLeast"/>
        <w:ind w:left="0" w:right="225" w:firstLine="0"/>
        <w:rPr>
          <w:sz w:val="21"/>
          <w:szCs w:val="21"/>
        </w:rPr>
      </w:pPr>
      <w:r>
        <w:rPr>
          <w:rFonts w:ascii="宋体" w:hAnsi="宋体" w:cs="宋体" w:hint="eastAsia"/>
          <w:sz w:val="21"/>
          <w:szCs w:val="21"/>
          <w:shd w:val="clear" w:color="auto" w:fill="F5FAFF"/>
        </w:rPr>
        <w:t>不久前，《国家地理信息产业发展规划（</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2020</w:t>
      </w:r>
      <w:r>
        <w:rPr>
          <w:rFonts w:ascii="宋体" w:hAnsi="宋体" w:cs="宋体" w:hint="eastAsia"/>
          <w:sz w:val="21"/>
          <w:szCs w:val="21"/>
          <w:shd w:val="clear" w:color="auto" w:fill="F5FAFF"/>
        </w:rPr>
        <w:t>年）》发布，</w:t>
      </w:r>
      <w:r>
        <w:rPr>
          <w:rStyle w:val="a8"/>
          <w:rFonts w:ascii="宋体" w:hAnsi="宋体" w:cs="宋体" w:hint="eastAsia"/>
          <w:sz w:val="21"/>
          <w:szCs w:val="21"/>
          <w:u w:val="single"/>
          <w:shd w:val="clear" w:color="auto" w:fill="F5FAFF"/>
        </w:rPr>
        <w:t>这是我国首个地理信息产业规划</w:t>
      </w:r>
      <w:r>
        <w:rPr>
          <w:rFonts w:ascii="宋体" w:hAnsi="宋体" w:cs="宋体" w:hint="eastAsia"/>
          <w:sz w:val="21"/>
          <w:szCs w:val="21"/>
          <w:shd w:val="clear" w:color="auto" w:fill="F5FAFF"/>
        </w:rPr>
        <w:t>。截至</w:t>
      </w:r>
      <w:r>
        <w:rPr>
          <w:rFonts w:ascii="宋体" w:hAnsi="宋体" w:cs="宋体" w:hint="eastAsia"/>
          <w:sz w:val="21"/>
          <w:szCs w:val="21"/>
          <w:shd w:val="clear" w:color="auto" w:fill="F5FAFF"/>
        </w:rPr>
        <w:t>2013</w:t>
      </w:r>
      <w:r>
        <w:rPr>
          <w:rFonts w:ascii="宋体" w:hAnsi="宋体" w:cs="宋体" w:hint="eastAsia"/>
          <w:sz w:val="21"/>
          <w:szCs w:val="21"/>
          <w:shd w:val="clear" w:color="auto" w:fill="F5FAFF"/>
        </w:rPr>
        <w:t>年底，地理信息企业达</w:t>
      </w:r>
      <w:r>
        <w:rPr>
          <w:rFonts w:ascii="宋体" w:hAnsi="宋体" w:cs="宋体" w:hint="eastAsia"/>
          <w:sz w:val="21"/>
          <w:szCs w:val="21"/>
          <w:shd w:val="clear" w:color="auto" w:fill="F5FAFF"/>
        </w:rPr>
        <w:t>2</w:t>
      </w:r>
      <w:r>
        <w:rPr>
          <w:rFonts w:ascii="宋体" w:hAnsi="宋体" w:cs="宋体" w:hint="eastAsia"/>
          <w:sz w:val="21"/>
          <w:szCs w:val="21"/>
          <w:shd w:val="clear" w:color="auto" w:fill="F5FAFF"/>
        </w:rPr>
        <w:t>万多家，从业人员超</w:t>
      </w:r>
      <w:r>
        <w:rPr>
          <w:rFonts w:ascii="宋体" w:hAnsi="宋体" w:cs="宋体" w:hint="eastAsia"/>
          <w:sz w:val="21"/>
          <w:szCs w:val="21"/>
          <w:shd w:val="clear" w:color="auto" w:fill="F5FAFF"/>
        </w:rPr>
        <w:t>40</w:t>
      </w:r>
      <w:r>
        <w:rPr>
          <w:rFonts w:ascii="宋体" w:hAnsi="宋体" w:cs="宋体" w:hint="eastAsia"/>
          <w:sz w:val="21"/>
          <w:szCs w:val="21"/>
          <w:shd w:val="clear" w:color="auto" w:fill="F5FAFF"/>
        </w:rPr>
        <w:t>万人，年产值近</w:t>
      </w:r>
      <w:r>
        <w:rPr>
          <w:rFonts w:ascii="宋体" w:hAnsi="宋体" w:cs="宋体" w:hint="eastAsia"/>
          <w:sz w:val="21"/>
          <w:szCs w:val="21"/>
          <w:shd w:val="clear" w:color="auto" w:fill="F5FAFF"/>
        </w:rPr>
        <w:t>2600</w:t>
      </w:r>
      <w:r>
        <w:rPr>
          <w:rFonts w:ascii="宋体" w:hAnsi="宋体" w:cs="宋体" w:hint="eastAsia"/>
          <w:sz w:val="21"/>
          <w:szCs w:val="21"/>
          <w:shd w:val="clear" w:color="auto" w:fill="F5FAFF"/>
        </w:rPr>
        <w:t>亿元。规划提出，到</w:t>
      </w:r>
      <w:r>
        <w:rPr>
          <w:rFonts w:ascii="宋体" w:hAnsi="宋体" w:cs="宋体" w:hint="eastAsia"/>
          <w:sz w:val="21"/>
          <w:szCs w:val="21"/>
          <w:shd w:val="clear" w:color="auto" w:fill="F5FAFF"/>
        </w:rPr>
        <w:t>2020</w:t>
      </w:r>
      <w:r>
        <w:rPr>
          <w:rFonts w:ascii="宋体" w:hAnsi="宋体" w:cs="宋体" w:hint="eastAsia"/>
          <w:sz w:val="21"/>
          <w:szCs w:val="21"/>
          <w:shd w:val="clear" w:color="auto" w:fill="F5FAFF"/>
        </w:rPr>
        <w:t>年力争总产值超过</w:t>
      </w:r>
      <w:r>
        <w:rPr>
          <w:rFonts w:ascii="宋体" w:hAnsi="宋体" w:cs="宋体" w:hint="eastAsia"/>
          <w:sz w:val="21"/>
          <w:szCs w:val="21"/>
          <w:shd w:val="clear" w:color="auto" w:fill="F5FAFF"/>
        </w:rPr>
        <w:t>8000</w:t>
      </w:r>
      <w:r>
        <w:rPr>
          <w:rFonts w:ascii="宋体" w:hAnsi="宋体" w:cs="宋体" w:hint="eastAsia"/>
          <w:sz w:val="21"/>
          <w:szCs w:val="21"/>
          <w:shd w:val="clear" w:color="auto" w:fill="F5FAFF"/>
        </w:rPr>
        <w:t>亿元。</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国务院总理李克强</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日在</w:t>
      </w:r>
      <w:r>
        <w:rPr>
          <w:rStyle w:val="a8"/>
          <w:rFonts w:ascii="宋体" w:hAnsi="宋体" w:cs="宋体" w:hint="eastAsia"/>
          <w:sz w:val="21"/>
          <w:szCs w:val="21"/>
          <w:u w:val="single"/>
          <w:shd w:val="clear" w:color="auto" w:fill="F5FAFF"/>
        </w:rPr>
        <w:t>天津应邀同出席第八届夏季达沃斯论坛</w:t>
      </w:r>
      <w:r>
        <w:rPr>
          <w:rFonts w:ascii="宋体" w:hAnsi="宋体" w:cs="宋体" w:hint="eastAsia"/>
          <w:sz w:val="21"/>
          <w:szCs w:val="21"/>
          <w:shd w:val="clear" w:color="auto" w:fill="F5FAFF"/>
        </w:rPr>
        <w:t>的</w:t>
      </w:r>
      <w:r>
        <w:rPr>
          <w:rFonts w:ascii="宋体" w:hAnsi="宋体" w:cs="宋体" w:hint="eastAsia"/>
          <w:sz w:val="21"/>
          <w:szCs w:val="21"/>
          <w:shd w:val="clear" w:color="auto" w:fill="F5FAFF"/>
        </w:rPr>
        <w:t>200</w:t>
      </w:r>
      <w:r>
        <w:rPr>
          <w:rFonts w:ascii="宋体" w:hAnsi="宋体" w:cs="宋体" w:hint="eastAsia"/>
          <w:sz w:val="21"/>
          <w:szCs w:val="21"/>
          <w:shd w:val="clear" w:color="auto" w:fill="F5FAFF"/>
        </w:rPr>
        <w:t>多位全球顶级跨国公司负责人和研究机构、新闻媒体等各界代表对话交流。世界经济论坛主席施瓦布主持对话会。李克强指出，今年以来，面对错</w:t>
      </w:r>
      <w:r>
        <w:rPr>
          <w:rFonts w:ascii="宋体" w:hAnsi="宋体" w:cs="宋体" w:hint="eastAsia"/>
          <w:sz w:val="21"/>
          <w:szCs w:val="21"/>
          <w:shd w:val="clear" w:color="auto" w:fill="F5FAFF"/>
        </w:rPr>
        <w:t>综复杂的国内外形势，我们保持定</w:t>
      </w:r>
      <w:r>
        <w:rPr>
          <w:rFonts w:ascii="宋体" w:hAnsi="宋体" w:cs="宋体" w:hint="eastAsia"/>
          <w:sz w:val="21"/>
          <w:szCs w:val="21"/>
          <w:shd w:val="clear" w:color="auto" w:fill="F5FAFF"/>
        </w:rPr>
        <w:lastRenderedPageBreak/>
        <w:t>力，主动作为，不断创新宏观调控思路与方式，</w:t>
      </w:r>
      <w:r>
        <w:rPr>
          <w:rStyle w:val="a8"/>
          <w:rFonts w:ascii="宋体" w:hAnsi="宋体" w:cs="宋体" w:hint="eastAsia"/>
          <w:sz w:val="21"/>
          <w:szCs w:val="21"/>
          <w:u w:val="single"/>
          <w:shd w:val="clear" w:color="auto" w:fill="F5FAFF"/>
        </w:rPr>
        <w:t>在区间管理的基础上，注重实施定向调控和结构性调控，实现了经济运行总体平稳</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进一步便利内地居民往来港澳地区，在广东省试点签发取得成功的基础上，公安部决定，全国公安机关出入境管理部门自</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15</w:t>
      </w:r>
      <w:r>
        <w:rPr>
          <w:rFonts w:ascii="宋体" w:hAnsi="宋体" w:cs="宋体" w:hint="eastAsia"/>
          <w:sz w:val="21"/>
          <w:szCs w:val="21"/>
          <w:shd w:val="clear" w:color="auto" w:fill="F5FAFF"/>
        </w:rPr>
        <w:t>日起全面启用电子往来港澳通行证（即</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版往来港澳通行证）。</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日，第四届文化财产返还国际专家会议在甘肃敦煌闭幕，</w:t>
      </w:r>
      <w:r>
        <w:rPr>
          <w:rStyle w:val="a8"/>
          <w:rFonts w:ascii="宋体" w:hAnsi="宋体" w:cs="宋体" w:hint="eastAsia"/>
          <w:sz w:val="21"/>
          <w:szCs w:val="21"/>
          <w:u w:val="single"/>
          <w:shd w:val="clear" w:color="auto" w:fill="F5FAFF"/>
        </w:rPr>
        <w:t>会议讨论并通过旨在促进文化财产保护与归还为主题的《敦煌宣言》，这是中国首次主导制定文物返还领域国际性规则</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太空探索者协会第二十</w:t>
      </w:r>
      <w:r>
        <w:rPr>
          <w:rFonts w:ascii="宋体" w:hAnsi="宋体" w:cs="宋体" w:hint="eastAsia"/>
          <w:sz w:val="21"/>
          <w:szCs w:val="21"/>
          <w:shd w:val="clear" w:color="auto" w:fill="F5FAFF"/>
        </w:rPr>
        <w:t>七届年会</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日在北京开幕，</w:t>
      </w:r>
      <w:r>
        <w:rPr>
          <w:rStyle w:val="a8"/>
          <w:rFonts w:ascii="宋体" w:hAnsi="宋体" w:cs="宋体" w:hint="eastAsia"/>
          <w:sz w:val="21"/>
          <w:szCs w:val="21"/>
          <w:u w:val="single"/>
          <w:shd w:val="clear" w:color="auto" w:fill="F5FAFF"/>
        </w:rPr>
        <w:t>中国载人航天发展战略实施以来，顺利研制发射了</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艘神舟飞船和</w:t>
      </w:r>
      <w:r>
        <w:rPr>
          <w:rStyle w:val="a8"/>
          <w:rFonts w:ascii="宋体" w:hAnsi="宋体" w:cs="宋体" w:hint="eastAsia"/>
          <w:sz w:val="21"/>
          <w:szCs w:val="21"/>
          <w:u w:val="single"/>
          <w:shd w:val="clear" w:color="auto" w:fill="F5FAFF"/>
        </w:rPr>
        <w:t>1</w:t>
      </w:r>
      <w:r>
        <w:rPr>
          <w:rStyle w:val="a8"/>
          <w:rFonts w:ascii="宋体" w:hAnsi="宋体" w:cs="宋体" w:hint="eastAsia"/>
          <w:sz w:val="21"/>
          <w:szCs w:val="21"/>
          <w:u w:val="single"/>
          <w:shd w:val="clear" w:color="auto" w:fill="F5FAFF"/>
        </w:rPr>
        <w:t>个天宫一号空间实验室，先后有</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名航天员</w:t>
      </w:r>
      <w:r>
        <w:rPr>
          <w:rStyle w:val="a8"/>
          <w:rFonts w:ascii="宋体" w:hAnsi="宋体" w:cs="宋体" w:hint="eastAsia"/>
          <w:sz w:val="21"/>
          <w:szCs w:val="21"/>
          <w:u w:val="single"/>
          <w:shd w:val="clear" w:color="auto" w:fill="F5FAFF"/>
        </w:rPr>
        <w:t>12</w:t>
      </w:r>
      <w:r>
        <w:rPr>
          <w:rStyle w:val="a8"/>
          <w:rFonts w:ascii="宋体" w:hAnsi="宋体" w:cs="宋体" w:hint="eastAsia"/>
          <w:sz w:val="21"/>
          <w:szCs w:val="21"/>
          <w:u w:val="single"/>
          <w:shd w:val="clear" w:color="auto" w:fill="F5FAFF"/>
        </w:rPr>
        <w:t>人次进入宇宙、漫步太空，载人航天取得了举世瞩目的发展成就</w:t>
      </w:r>
      <w:r>
        <w:rPr>
          <w:rFonts w:ascii="宋体" w:hAnsi="宋体" w:cs="宋体" w:hint="eastAsia"/>
          <w:sz w:val="21"/>
          <w:szCs w:val="21"/>
          <w:shd w:val="clear" w:color="auto" w:fill="F5FAFF"/>
        </w:rPr>
        <w:t>。未来时期，中国政府将大力发展卫星及应用产业，继续实施载人航天、深空探测，深入开展空间科学研究。</w:t>
      </w:r>
    </w:p>
    <w:p w:rsidR="00B95C05" w:rsidRDefault="00490353">
      <w:pPr>
        <w:pStyle w:val="a6"/>
        <w:widowControl/>
        <w:numPr>
          <w:ilvl w:val="0"/>
          <w:numId w:val="16"/>
        </w:numPr>
        <w:tabs>
          <w:tab w:val="clear" w:pos="720"/>
          <w:tab w:val="left" w:pos="0"/>
        </w:tabs>
        <w:spacing w:line="360" w:lineRule="atLeast"/>
        <w:ind w:left="0" w:right="225" w:firstLine="0"/>
      </w:pPr>
      <w:r>
        <w:rPr>
          <w:rStyle w:val="a8"/>
          <w:rFonts w:ascii="宋体" w:hAnsi="宋体" w:cs="宋体" w:hint="eastAsia"/>
          <w:sz w:val="21"/>
          <w:szCs w:val="21"/>
          <w:u w:val="single"/>
          <w:shd w:val="clear" w:color="auto" w:fill="F5FAFF"/>
        </w:rPr>
        <w:t>被誉为“迄今为止中国出口的最好最妙的文化产品”——孔子学院，从</w:t>
      </w:r>
      <w:r>
        <w:rPr>
          <w:rStyle w:val="a8"/>
          <w:rFonts w:ascii="宋体" w:hAnsi="宋体" w:cs="宋体" w:hint="eastAsia"/>
          <w:sz w:val="21"/>
          <w:szCs w:val="21"/>
          <w:u w:val="single"/>
          <w:shd w:val="clear" w:color="auto" w:fill="F5FAFF"/>
        </w:rPr>
        <w:t>2004</w:t>
      </w:r>
      <w:r>
        <w:rPr>
          <w:rStyle w:val="a8"/>
          <w:rFonts w:ascii="宋体" w:hAnsi="宋体" w:cs="宋体" w:hint="eastAsia"/>
          <w:sz w:val="21"/>
          <w:szCs w:val="21"/>
          <w:u w:val="single"/>
          <w:shd w:val="clear" w:color="auto" w:fill="F5FAFF"/>
        </w:rPr>
        <w:t>年</w:t>
      </w:r>
      <w:r>
        <w:rPr>
          <w:rStyle w:val="a8"/>
          <w:rFonts w:ascii="宋体" w:hAnsi="宋体" w:cs="宋体" w:hint="eastAsia"/>
          <w:sz w:val="21"/>
          <w:szCs w:val="21"/>
          <w:u w:val="single"/>
          <w:shd w:val="clear" w:color="auto" w:fill="F5FAFF"/>
        </w:rPr>
        <w:t>3</w:t>
      </w:r>
      <w:r>
        <w:rPr>
          <w:rStyle w:val="a8"/>
          <w:rFonts w:ascii="宋体" w:hAnsi="宋体" w:cs="宋体" w:hint="eastAsia"/>
          <w:sz w:val="21"/>
          <w:szCs w:val="21"/>
          <w:u w:val="single"/>
          <w:shd w:val="clear" w:color="auto" w:fill="F5FAFF"/>
        </w:rPr>
        <w:t>个国家</w:t>
      </w:r>
      <w:r>
        <w:rPr>
          <w:rStyle w:val="a8"/>
          <w:rFonts w:ascii="宋体" w:hAnsi="宋体" w:cs="宋体" w:hint="eastAsia"/>
          <w:sz w:val="21"/>
          <w:szCs w:val="21"/>
          <w:u w:val="single"/>
          <w:shd w:val="clear" w:color="auto" w:fill="F5FAFF"/>
        </w:rPr>
        <w:t>3</w:t>
      </w:r>
      <w:r>
        <w:rPr>
          <w:rStyle w:val="a8"/>
          <w:rFonts w:ascii="宋体" w:hAnsi="宋体" w:cs="宋体" w:hint="eastAsia"/>
          <w:sz w:val="21"/>
          <w:szCs w:val="21"/>
          <w:u w:val="single"/>
          <w:shd w:val="clear" w:color="auto" w:fill="F5FAFF"/>
        </w:rPr>
        <w:t>所学院起步，截至</w:t>
      </w:r>
      <w:r>
        <w:rPr>
          <w:rStyle w:val="a8"/>
          <w:rFonts w:ascii="宋体" w:hAnsi="宋体" w:cs="宋体" w:hint="eastAsia"/>
          <w:sz w:val="21"/>
          <w:szCs w:val="21"/>
          <w:u w:val="single"/>
          <w:shd w:val="clear" w:color="auto" w:fill="F5FAFF"/>
        </w:rPr>
        <w:t>2014</w:t>
      </w:r>
      <w:r>
        <w:rPr>
          <w:rStyle w:val="a8"/>
          <w:rFonts w:ascii="宋体" w:hAnsi="宋体" w:cs="宋体" w:hint="eastAsia"/>
          <w:sz w:val="21"/>
          <w:szCs w:val="21"/>
          <w:u w:val="single"/>
          <w:shd w:val="clear" w:color="auto" w:fill="F5FAFF"/>
        </w:rPr>
        <w:t>年</w:t>
      </w:r>
      <w:r>
        <w:rPr>
          <w:rStyle w:val="a8"/>
          <w:rFonts w:ascii="宋体" w:hAnsi="宋体" w:cs="宋体" w:hint="eastAsia"/>
          <w:sz w:val="21"/>
          <w:szCs w:val="21"/>
          <w:u w:val="single"/>
          <w:shd w:val="clear" w:color="auto" w:fill="F5FAFF"/>
        </w:rPr>
        <w:t>8</w:t>
      </w:r>
      <w:r>
        <w:rPr>
          <w:rStyle w:val="a8"/>
          <w:rFonts w:ascii="宋体" w:hAnsi="宋体" w:cs="宋体" w:hint="eastAsia"/>
          <w:sz w:val="21"/>
          <w:szCs w:val="21"/>
          <w:u w:val="single"/>
          <w:shd w:val="clear" w:color="auto" w:fill="F5FAFF"/>
        </w:rPr>
        <w:t>月，全球已有</w:t>
      </w:r>
      <w:r>
        <w:rPr>
          <w:rStyle w:val="a8"/>
          <w:rFonts w:ascii="宋体" w:hAnsi="宋体" w:cs="宋体" w:hint="eastAsia"/>
          <w:sz w:val="21"/>
          <w:szCs w:val="21"/>
          <w:u w:val="single"/>
          <w:shd w:val="clear" w:color="auto" w:fill="F5FAFF"/>
        </w:rPr>
        <w:t>123</w:t>
      </w:r>
      <w:r>
        <w:rPr>
          <w:rStyle w:val="a8"/>
          <w:rFonts w:ascii="宋体" w:hAnsi="宋体" w:cs="宋体" w:hint="eastAsia"/>
          <w:sz w:val="21"/>
          <w:szCs w:val="21"/>
          <w:u w:val="single"/>
          <w:shd w:val="clear" w:color="auto" w:fill="F5FAFF"/>
        </w:rPr>
        <w:t>个国家设立</w:t>
      </w:r>
      <w:r>
        <w:rPr>
          <w:rStyle w:val="a8"/>
          <w:rFonts w:ascii="宋体" w:hAnsi="宋体" w:cs="宋体" w:hint="eastAsia"/>
          <w:sz w:val="21"/>
          <w:szCs w:val="21"/>
          <w:u w:val="single"/>
          <w:shd w:val="clear" w:color="auto" w:fill="F5FAFF"/>
        </w:rPr>
        <w:t>465</w:t>
      </w:r>
      <w:r>
        <w:rPr>
          <w:rStyle w:val="a8"/>
          <w:rFonts w:ascii="宋体" w:hAnsi="宋体" w:cs="宋体" w:hint="eastAsia"/>
          <w:sz w:val="21"/>
          <w:szCs w:val="21"/>
          <w:u w:val="single"/>
          <w:shd w:val="clear" w:color="auto" w:fill="F5FAFF"/>
        </w:rPr>
        <w:t>所学院和</w:t>
      </w:r>
      <w:r>
        <w:rPr>
          <w:rStyle w:val="a8"/>
          <w:rFonts w:ascii="宋体" w:hAnsi="宋体" w:cs="宋体" w:hint="eastAsia"/>
          <w:sz w:val="21"/>
          <w:szCs w:val="21"/>
          <w:u w:val="single"/>
          <w:shd w:val="clear" w:color="auto" w:fill="F5FAFF"/>
        </w:rPr>
        <w:t>713</w:t>
      </w:r>
      <w:r>
        <w:rPr>
          <w:rStyle w:val="a8"/>
          <w:rFonts w:ascii="宋体" w:hAnsi="宋体" w:cs="宋体" w:hint="eastAsia"/>
          <w:sz w:val="21"/>
          <w:szCs w:val="21"/>
          <w:u w:val="single"/>
          <w:shd w:val="clear" w:color="auto" w:fill="F5FAFF"/>
        </w:rPr>
        <w:t>个课堂，注册学员达</w:t>
      </w:r>
      <w:r>
        <w:rPr>
          <w:rStyle w:val="a8"/>
          <w:rFonts w:ascii="宋体" w:hAnsi="宋体" w:cs="宋体" w:hint="eastAsia"/>
          <w:sz w:val="21"/>
          <w:szCs w:val="21"/>
          <w:u w:val="single"/>
          <w:shd w:val="clear" w:color="auto" w:fill="F5FAFF"/>
        </w:rPr>
        <w:t>85</w:t>
      </w:r>
      <w:r>
        <w:rPr>
          <w:rStyle w:val="a8"/>
          <w:rFonts w:ascii="宋体" w:hAnsi="宋体" w:cs="宋体" w:hint="eastAsia"/>
          <w:sz w:val="21"/>
          <w:szCs w:val="21"/>
          <w:u w:val="single"/>
          <w:shd w:val="clear" w:color="auto" w:fill="F5FAFF"/>
        </w:rPr>
        <w:t>万人。学院快速发展，已然成为一张</w:t>
      </w:r>
      <w:r>
        <w:rPr>
          <w:rStyle w:val="a8"/>
          <w:rFonts w:ascii="宋体" w:hAnsi="宋体" w:cs="宋体" w:hint="eastAsia"/>
          <w:sz w:val="21"/>
          <w:szCs w:val="21"/>
          <w:u w:val="single"/>
          <w:shd w:val="clear" w:color="auto" w:fill="F5FAFF"/>
        </w:rPr>
        <w:t>闪亮的中国名片</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据国家统计局发布的信息，</w:t>
      </w:r>
      <w:r>
        <w:rPr>
          <w:rFonts w:ascii="宋体" w:hAnsi="宋体" w:cs="宋体" w:hint="eastAsia"/>
          <w:sz w:val="21"/>
          <w:szCs w:val="21"/>
          <w:shd w:val="clear" w:color="auto" w:fill="F5FAFF"/>
        </w:rPr>
        <w:t>8</w:t>
      </w:r>
      <w:r>
        <w:rPr>
          <w:rFonts w:ascii="宋体" w:hAnsi="宋体" w:cs="宋体" w:hint="eastAsia"/>
          <w:sz w:val="21"/>
          <w:szCs w:val="21"/>
          <w:shd w:val="clear" w:color="auto" w:fill="F5FAFF"/>
        </w:rPr>
        <w:t>月份，</w:t>
      </w:r>
      <w:r>
        <w:rPr>
          <w:rStyle w:val="a8"/>
          <w:rFonts w:ascii="宋体" w:hAnsi="宋体" w:cs="宋体" w:hint="eastAsia"/>
          <w:sz w:val="21"/>
          <w:szCs w:val="21"/>
          <w:u w:val="single"/>
          <w:shd w:val="clear" w:color="auto" w:fill="F5FAFF"/>
        </w:rPr>
        <w:t>全国居民消费价格指数（</w:t>
      </w:r>
      <w:r>
        <w:rPr>
          <w:rStyle w:val="a8"/>
          <w:rFonts w:ascii="宋体" w:hAnsi="宋体" w:cs="宋体" w:hint="eastAsia"/>
          <w:sz w:val="21"/>
          <w:szCs w:val="21"/>
          <w:u w:val="single"/>
          <w:shd w:val="clear" w:color="auto" w:fill="F5FAFF"/>
        </w:rPr>
        <w:t>CPI</w:t>
      </w:r>
      <w:r>
        <w:rPr>
          <w:rStyle w:val="a8"/>
          <w:rFonts w:ascii="宋体" w:hAnsi="宋体" w:cs="宋体" w:hint="eastAsia"/>
          <w:sz w:val="21"/>
          <w:szCs w:val="21"/>
          <w:u w:val="single"/>
          <w:shd w:val="clear" w:color="auto" w:fill="F5FAFF"/>
        </w:rPr>
        <w:t>）同比上涨</w:t>
      </w:r>
      <w:r>
        <w:rPr>
          <w:rStyle w:val="a8"/>
          <w:rFonts w:ascii="宋体" w:hAnsi="宋体" w:cs="宋体" w:hint="eastAsia"/>
          <w:sz w:val="21"/>
          <w:szCs w:val="21"/>
          <w:u w:val="single"/>
          <w:shd w:val="clear" w:color="auto" w:fill="F5FAFF"/>
        </w:rPr>
        <w:t>2.0%</w:t>
      </w:r>
      <w:r>
        <w:rPr>
          <w:rFonts w:ascii="宋体" w:hAnsi="宋体" w:cs="宋体" w:hint="eastAsia"/>
          <w:sz w:val="21"/>
          <w:szCs w:val="21"/>
          <w:shd w:val="clear" w:color="auto" w:fill="F5FAFF"/>
        </w:rPr>
        <w:t>，环比上涨</w:t>
      </w:r>
      <w:r>
        <w:rPr>
          <w:rFonts w:ascii="宋体" w:hAnsi="宋体" w:cs="宋体" w:hint="eastAsia"/>
          <w:sz w:val="21"/>
          <w:szCs w:val="21"/>
          <w:shd w:val="clear" w:color="auto" w:fill="F5FAFF"/>
        </w:rPr>
        <w:t>0.2%</w:t>
      </w:r>
      <w:r>
        <w:rPr>
          <w:rFonts w:ascii="宋体" w:hAnsi="宋体" w:cs="宋体" w:hint="eastAsia"/>
          <w:sz w:val="21"/>
          <w:szCs w:val="21"/>
          <w:shd w:val="clear" w:color="auto" w:fill="F5FAFF"/>
        </w:rPr>
        <w:t>；工业生产者出厂价格指数（</w:t>
      </w:r>
      <w:r>
        <w:rPr>
          <w:rFonts w:ascii="宋体" w:hAnsi="宋体" w:cs="宋体" w:hint="eastAsia"/>
          <w:sz w:val="21"/>
          <w:szCs w:val="21"/>
          <w:shd w:val="clear" w:color="auto" w:fill="F5FAFF"/>
        </w:rPr>
        <w:t>PPI</w:t>
      </w:r>
      <w:r>
        <w:rPr>
          <w:rFonts w:ascii="宋体" w:hAnsi="宋体" w:cs="宋体" w:hint="eastAsia"/>
          <w:sz w:val="21"/>
          <w:szCs w:val="21"/>
          <w:shd w:val="clear" w:color="auto" w:fill="F5FAFF"/>
        </w:rPr>
        <w:t>）同比下降</w:t>
      </w:r>
      <w:r>
        <w:rPr>
          <w:rFonts w:ascii="宋体" w:hAnsi="宋体" w:cs="宋体" w:hint="eastAsia"/>
          <w:sz w:val="21"/>
          <w:szCs w:val="21"/>
          <w:shd w:val="clear" w:color="auto" w:fill="F5FAFF"/>
        </w:rPr>
        <w:t>1.2%</w:t>
      </w:r>
      <w:r>
        <w:rPr>
          <w:rFonts w:ascii="宋体" w:hAnsi="宋体" w:cs="宋体" w:hint="eastAsia"/>
          <w:sz w:val="21"/>
          <w:szCs w:val="21"/>
          <w:shd w:val="clear" w:color="auto" w:fill="F5FAFF"/>
        </w:rPr>
        <w:t>，环比下降</w:t>
      </w:r>
      <w:r>
        <w:rPr>
          <w:rFonts w:ascii="宋体" w:hAnsi="宋体" w:cs="宋体" w:hint="eastAsia"/>
          <w:sz w:val="21"/>
          <w:szCs w:val="21"/>
          <w:shd w:val="clear" w:color="auto" w:fill="F5FAFF"/>
        </w:rPr>
        <w:t>0.2%</w:t>
      </w:r>
      <w:r>
        <w:rPr>
          <w:rFonts w:ascii="宋体" w:hAnsi="宋体" w:cs="宋体" w:hint="eastAsia"/>
          <w:sz w:val="21"/>
          <w:szCs w:val="21"/>
          <w:shd w:val="clear" w:color="auto" w:fill="F5FAFF"/>
        </w:rPr>
        <w:t>。虽然居民消费价格指数同比涨幅有所回落，但部分品种价格涨幅依然较高。</w:t>
      </w:r>
    </w:p>
    <w:p w:rsidR="00B95C05" w:rsidRDefault="00490353">
      <w:pPr>
        <w:pStyle w:val="a6"/>
        <w:widowControl/>
        <w:numPr>
          <w:ilvl w:val="0"/>
          <w:numId w:val="16"/>
        </w:numPr>
        <w:tabs>
          <w:tab w:val="clear" w:pos="720"/>
          <w:tab w:val="left" w:pos="0"/>
        </w:tabs>
        <w:spacing w:line="360" w:lineRule="atLeast"/>
        <w:ind w:left="0" w:right="225" w:firstLine="0"/>
      </w:pPr>
      <w:r>
        <w:rPr>
          <w:rStyle w:val="a8"/>
          <w:rFonts w:ascii="宋体" w:hAnsi="宋体" w:cs="宋体" w:hint="eastAsia"/>
          <w:sz w:val="21"/>
          <w:szCs w:val="21"/>
          <w:u w:val="single"/>
          <w:shd w:val="clear" w:color="auto" w:fill="F5FAFF"/>
        </w:rPr>
        <w:t>近年，随着中西部城镇产业发展，不少农民就地城镇化，还有部分外出农民工开始返乡就业、创业，并在当地中小城镇落户</w:t>
      </w:r>
      <w:r>
        <w:rPr>
          <w:rFonts w:ascii="宋体" w:hAnsi="宋体" w:cs="宋体" w:hint="eastAsia"/>
          <w:sz w:val="21"/>
          <w:szCs w:val="21"/>
          <w:shd w:val="clear" w:color="auto" w:fill="F5FAFF"/>
        </w:rPr>
        <w:t>。数据显示，近年来，</w:t>
      </w:r>
      <w:r>
        <w:rPr>
          <w:rFonts w:ascii="宋体" w:hAnsi="宋体" w:cs="宋体" w:hint="eastAsia"/>
          <w:sz w:val="21"/>
          <w:szCs w:val="21"/>
          <w:shd w:val="clear" w:color="auto" w:fill="F5FAFF"/>
        </w:rPr>
        <w:t>60</w:t>
      </w:r>
      <w:r>
        <w:rPr>
          <w:rFonts w:ascii="宋体" w:hAnsi="宋体" w:cs="宋体" w:hint="eastAsia"/>
          <w:sz w:val="21"/>
          <w:szCs w:val="21"/>
          <w:shd w:val="clear" w:color="auto" w:fill="F5FAFF"/>
        </w:rPr>
        <w:t>％以上的农民工就业仍然在东部，但东部地区农民工人数出现了低增长甚至负增长，中西部地区农民工人数则持续较快增长，中西部农民工的增速</w:t>
      </w:r>
      <w:r>
        <w:rPr>
          <w:rFonts w:ascii="宋体" w:hAnsi="宋体" w:cs="宋体" w:hint="eastAsia"/>
          <w:sz w:val="21"/>
          <w:szCs w:val="21"/>
          <w:shd w:val="clear" w:color="auto" w:fill="F5FAFF"/>
        </w:rPr>
        <w:t>持续快于东部。</w:t>
      </w:r>
    </w:p>
    <w:p w:rsidR="00B95C05" w:rsidRDefault="00490353">
      <w:pPr>
        <w:pStyle w:val="a6"/>
        <w:widowControl/>
        <w:numPr>
          <w:ilvl w:val="0"/>
          <w:numId w:val="16"/>
        </w:numPr>
        <w:tabs>
          <w:tab w:val="clear" w:pos="720"/>
          <w:tab w:val="left" w:pos="0"/>
        </w:tabs>
        <w:spacing w:line="360" w:lineRule="atLeast"/>
        <w:ind w:left="0" w:right="225" w:firstLine="0"/>
      </w:pPr>
      <w:r>
        <w:rPr>
          <w:rStyle w:val="a8"/>
          <w:rFonts w:ascii="宋体" w:hAnsi="宋体" w:cs="宋体" w:hint="eastAsia"/>
          <w:sz w:val="21"/>
          <w:szCs w:val="21"/>
          <w:u w:val="single"/>
          <w:shd w:val="clear" w:color="auto" w:fill="F5FAFF"/>
        </w:rPr>
        <w:t>全国农业援疆进入第五年，在政策资金扶持、人才科技支撑、生态环境保护、农业交流合作等方面成效显著</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2010</w:t>
      </w:r>
      <w:r>
        <w:rPr>
          <w:rFonts w:ascii="宋体" w:hAnsi="宋体" w:cs="宋体" w:hint="eastAsia"/>
          <w:sz w:val="21"/>
          <w:szCs w:val="21"/>
          <w:shd w:val="clear" w:color="auto" w:fill="F5FAFF"/>
        </w:rPr>
        <w:t>年至今，农业部会同有关部门累计安排自治区和兵团各类中央资金</w:t>
      </w:r>
      <w:r>
        <w:rPr>
          <w:rFonts w:ascii="宋体" w:hAnsi="宋体" w:cs="宋体" w:hint="eastAsia"/>
          <w:sz w:val="21"/>
          <w:szCs w:val="21"/>
          <w:shd w:val="clear" w:color="auto" w:fill="F5FAFF"/>
        </w:rPr>
        <w:t>311</w:t>
      </w:r>
      <w:r>
        <w:rPr>
          <w:rFonts w:ascii="宋体" w:hAnsi="宋体" w:cs="宋体" w:hint="eastAsia"/>
          <w:sz w:val="21"/>
          <w:szCs w:val="21"/>
          <w:shd w:val="clear" w:color="auto" w:fill="F5FAFF"/>
        </w:rPr>
        <w:t>亿元，是“十一五”期间的</w:t>
      </w:r>
      <w:r>
        <w:rPr>
          <w:rFonts w:ascii="宋体" w:hAnsi="宋体" w:cs="宋体" w:hint="eastAsia"/>
          <w:sz w:val="21"/>
          <w:szCs w:val="21"/>
          <w:shd w:val="clear" w:color="auto" w:fill="F5FAFF"/>
        </w:rPr>
        <w:t>3.3</w:t>
      </w:r>
      <w:r>
        <w:rPr>
          <w:rFonts w:ascii="宋体" w:hAnsi="宋体" w:cs="宋体" w:hint="eastAsia"/>
          <w:sz w:val="21"/>
          <w:szCs w:val="21"/>
          <w:shd w:val="clear" w:color="auto" w:fill="F5FAFF"/>
        </w:rPr>
        <w:t>倍；积极推动国家出台倾斜支持政策，提高了新疆小麦良种、大型采棉机等的补贴标准，扩大了农业保险补贴范围。各对口支援省市农业部门也加大了项目资金援助。</w:t>
      </w:r>
    </w:p>
    <w:p w:rsidR="00B95C05" w:rsidRDefault="00490353">
      <w:pPr>
        <w:pStyle w:val="a6"/>
        <w:widowControl/>
        <w:numPr>
          <w:ilvl w:val="0"/>
          <w:numId w:val="16"/>
        </w:numPr>
        <w:tabs>
          <w:tab w:val="clear" w:pos="720"/>
          <w:tab w:val="left" w:pos="0"/>
        </w:tabs>
        <w:spacing w:line="360" w:lineRule="atLeast"/>
        <w:ind w:left="0" w:right="225" w:firstLine="0"/>
      </w:pPr>
      <w:r>
        <w:rPr>
          <w:rStyle w:val="a8"/>
          <w:rFonts w:ascii="宋体" w:hAnsi="宋体" w:cs="宋体" w:hint="eastAsia"/>
          <w:sz w:val="21"/>
          <w:szCs w:val="21"/>
          <w:u w:val="single"/>
          <w:shd w:val="clear" w:color="auto" w:fill="F5FAFF"/>
        </w:rPr>
        <w:t>近日，国家质检总局发布关于修改组织机构代码条例管理办法的决定，将组织机构代码年度检查验证制度修改为年度基本信息报告制度</w:t>
      </w:r>
      <w:r>
        <w:rPr>
          <w:rFonts w:ascii="宋体" w:hAnsi="宋体" w:cs="宋体" w:hint="eastAsia"/>
          <w:sz w:val="21"/>
          <w:szCs w:val="21"/>
          <w:shd w:val="clear" w:color="auto" w:fill="F5FAFF"/>
        </w:rPr>
        <w:t>。新规定要求，组织机构应当以纸质</w:t>
      </w:r>
      <w:r>
        <w:rPr>
          <w:rFonts w:ascii="宋体" w:hAnsi="宋体" w:cs="宋体" w:hint="eastAsia"/>
          <w:sz w:val="21"/>
          <w:szCs w:val="21"/>
          <w:shd w:val="clear" w:color="auto" w:fill="F5FAFF"/>
        </w:rPr>
        <w:t>或者电子形式提交年度基本信息报告，内容包括：组织机构代码、机构名称、机构地址、法定代表人或负责人、机构类型、证书有效期、颁发机关。确保组织机构代码证书相关信息的准确性、时效性。</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当地时间下午</w:t>
      </w:r>
      <w:r>
        <w:rPr>
          <w:rFonts w:ascii="宋体" w:hAnsi="宋体" w:cs="宋体" w:hint="eastAsia"/>
          <w:sz w:val="21"/>
          <w:szCs w:val="21"/>
          <w:shd w:val="clear" w:color="auto" w:fill="F5FAFF"/>
        </w:rPr>
        <w:t>5</w:t>
      </w:r>
      <w:r>
        <w:rPr>
          <w:rFonts w:ascii="宋体" w:hAnsi="宋体" w:cs="宋体" w:hint="eastAsia"/>
          <w:sz w:val="21"/>
          <w:szCs w:val="21"/>
          <w:shd w:val="clear" w:color="auto" w:fill="F5FAFF"/>
        </w:rPr>
        <w:t>时</w:t>
      </w:r>
      <w:r>
        <w:rPr>
          <w:rFonts w:ascii="宋体" w:hAnsi="宋体" w:cs="宋体" w:hint="eastAsia"/>
          <w:sz w:val="21"/>
          <w:szCs w:val="21"/>
          <w:shd w:val="clear" w:color="auto" w:fill="F5FAFF"/>
        </w:rPr>
        <w:t>30</w:t>
      </w:r>
      <w:r>
        <w:rPr>
          <w:rFonts w:ascii="宋体" w:hAnsi="宋体" w:cs="宋体" w:hint="eastAsia"/>
          <w:sz w:val="21"/>
          <w:szCs w:val="21"/>
          <w:shd w:val="clear" w:color="auto" w:fill="F5FAFF"/>
        </w:rPr>
        <w:t>分许，习近平乘坐的专机抵达马累国际机场。马尔代夫总统亚明夫妇专程到机场迎接习近平和夫人彭丽媛。亚明代表马尔代夫政府和人民热烈欢迎习近平到访。亚明表示，</w:t>
      </w:r>
      <w:r>
        <w:rPr>
          <w:rStyle w:val="a8"/>
          <w:rFonts w:ascii="宋体" w:hAnsi="宋体" w:cs="宋体" w:hint="eastAsia"/>
          <w:sz w:val="21"/>
          <w:szCs w:val="21"/>
          <w:u w:val="single"/>
          <w:shd w:val="clear" w:color="auto" w:fill="F5FAFF"/>
        </w:rPr>
        <w:t>习近平主席的访问是中马建交</w:t>
      </w:r>
      <w:r>
        <w:rPr>
          <w:rStyle w:val="a8"/>
          <w:rFonts w:ascii="宋体" w:hAnsi="宋体" w:cs="宋体" w:hint="eastAsia"/>
          <w:sz w:val="21"/>
          <w:szCs w:val="21"/>
          <w:u w:val="single"/>
          <w:shd w:val="clear" w:color="auto" w:fill="F5FAFF"/>
        </w:rPr>
        <w:t>42</w:t>
      </w:r>
      <w:r>
        <w:rPr>
          <w:rStyle w:val="a8"/>
          <w:rFonts w:ascii="宋体" w:hAnsi="宋体" w:cs="宋体" w:hint="eastAsia"/>
          <w:sz w:val="21"/>
          <w:szCs w:val="21"/>
          <w:u w:val="single"/>
          <w:shd w:val="clear" w:color="auto" w:fill="F5FAFF"/>
        </w:rPr>
        <w:t>年来中国国家主席首次访问马尔代夫</w:t>
      </w:r>
      <w:r>
        <w:rPr>
          <w:rFonts w:ascii="宋体" w:hAnsi="宋体" w:cs="宋体" w:hint="eastAsia"/>
          <w:sz w:val="21"/>
          <w:szCs w:val="21"/>
          <w:shd w:val="clear" w:color="auto" w:fill="F5FAFF"/>
        </w:rPr>
        <w:t>，马尔代夫人民对此充满期待。</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lastRenderedPageBreak/>
        <w:t>从中国海洋石油有限公司（下称中海油）获悉：“海洋石油</w:t>
      </w:r>
      <w:r>
        <w:rPr>
          <w:rFonts w:ascii="宋体" w:hAnsi="宋体" w:cs="宋体" w:hint="eastAsia"/>
          <w:sz w:val="21"/>
          <w:szCs w:val="21"/>
          <w:shd w:val="clear" w:color="auto" w:fill="F5FAFF"/>
        </w:rPr>
        <w:t>981</w:t>
      </w:r>
      <w:r>
        <w:rPr>
          <w:rFonts w:ascii="宋体" w:hAnsi="宋体" w:cs="宋体" w:hint="eastAsia"/>
          <w:sz w:val="21"/>
          <w:szCs w:val="21"/>
          <w:shd w:val="clear" w:color="auto" w:fill="F5FAFF"/>
        </w:rPr>
        <w:t>”钻井平台在南</w:t>
      </w:r>
      <w:r>
        <w:rPr>
          <w:rFonts w:ascii="宋体" w:hAnsi="宋体" w:cs="宋体" w:hint="eastAsia"/>
          <w:sz w:val="21"/>
          <w:szCs w:val="21"/>
          <w:shd w:val="clear" w:color="auto" w:fill="F5FAFF"/>
        </w:rPr>
        <w:t>海北部深水区陵水</w:t>
      </w:r>
      <w:r>
        <w:rPr>
          <w:rFonts w:ascii="宋体" w:hAnsi="宋体" w:cs="宋体" w:hint="eastAsia"/>
          <w:sz w:val="21"/>
          <w:szCs w:val="21"/>
          <w:shd w:val="clear" w:color="auto" w:fill="F5FAFF"/>
        </w:rPr>
        <w:t>17</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2</w:t>
      </w:r>
      <w:r>
        <w:rPr>
          <w:rFonts w:ascii="宋体" w:hAnsi="宋体" w:cs="宋体" w:hint="eastAsia"/>
          <w:sz w:val="21"/>
          <w:szCs w:val="21"/>
          <w:shd w:val="clear" w:color="auto" w:fill="F5FAFF"/>
        </w:rPr>
        <w:t>测试获得高产油气流，测试日产天然气</w:t>
      </w:r>
      <w:r>
        <w:rPr>
          <w:rFonts w:ascii="宋体" w:hAnsi="宋体" w:cs="宋体" w:hint="eastAsia"/>
          <w:sz w:val="21"/>
          <w:szCs w:val="21"/>
          <w:shd w:val="clear" w:color="auto" w:fill="F5FAFF"/>
        </w:rPr>
        <w:t>56.5</w:t>
      </w:r>
      <w:r>
        <w:rPr>
          <w:rFonts w:ascii="宋体" w:hAnsi="宋体" w:cs="宋体" w:hint="eastAsia"/>
          <w:sz w:val="21"/>
          <w:szCs w:val="21"/>
          <w:shd w:val="clear" w:color="auto" w:fill="F5FAFF"/>
        </w:rPr>
        <w:t>百万立方英尺，相当于</w:t>
      </w:r>
      <w:r>
        <w:rPr>
          <w:rFonts w:ascii="宋体" w:hAnsi="宋体" w:cs="宋体" w:hint="eastAsia"/>
          <w:sz w:val="21"/>
          <w:szCs w:val="21"/>
          <w:shd w:val="clear" w:color="auto" w:fill="F5FAFF"/>
        </w:rPr>
        <w:t>9400</w:t>
      </w:r>
      <w:r>
        <w:rPr>
          <w:rFonts w:ascii="宋体" w:hAnsi="宋体" w:cs="宋体" w:hint="eastAsia"/>
          <w:sz w:val="21"/>
          <w:szCs w:val="21"/>
          <w:shd w:val="clear" w:color="auto" w:fill="F5FAFF"/>
        </w:rPr>
        <w:t>桶油当量。据测算，</w:t>
      </w:r>
      <w:r>
        <w:rPr>
          <w:rStyle w:val="a8"/>
          <w:rFonts w:ascii="宋体" w:hAnsi="宋体" w:cs="宋体" w:hint="eastAsia"/>
          <w:sz w:val="21"/>
          <w:szCs w:val="21"/>
          <w:u w:val="single"/>
          <w:shd w:val="clear" w:color="auto" w:fill="F5FAFF"/>
        </w:rPr>
        <w:t>陵水</w:t>
      </w:r>
      <w:r>
        <w:rPr>
          <w:rStyle w:val="a8"/>
          <w:rFonts w:ascii="宋体" w:hAnsi="宋体" w:cs="宋体" w:hint="eastAsia"/>
          <w:sz w:val="21"/>
          <w:szCs w:val="21"/>
          <w:u w:val="single"/>
          <w:shd w:val="clear" w:color="auto" w:fill="F5FAFF"/>
        </w:rPr>
        <w:t>17</w:t>
      </w:r>
      <w:r>
        <w:rPr>
          <w:rStyle w:val="a8"/>
          <w:rFonts w:ascii="宋体" w:hAnsi="宋体" w:cs="宋体" w:hint="eastAsia"/>
          <w:sz w:val="21"/>
          <w:szCs w:val="21"/>
          <w:u w:val="single"/>
          <w:shd w:val="clear" w:color="auto" w:fill="F5FAFF"/>
        </w:rPr>
        <w:t>—</w:t>
      </w:r>
      <w:r>
        <w:rPr>
          <w:rStyle w:val="a8"/>
          <w:rFonts w:ascii="宋体" w:hAnsi="宋体" w:cs="宋体" w:hint="eastAsia"/>
          <w:sz w:val="21"/>
          <w:szCs w:val="21"/>
          <w:u w:val="single"/>
          <w:shd w:val="clear" w:color="auto" w:fill="F5FAFF"/>
        </w:rPr>
        <w:t>2</w:t>
      </w:r>
      <w:r>
        <w:rPr>
          <w:rStyle w:val="a8"/>
          <w:rFonts w:ascii="宋体" w:hAnsi="宋体" w:cs="宋体" w:hint="eastAsia"/>
          <w:sz w:val="21"/>
          <w:szCs w:val="21"/>
          <w:u w:val="single"/>
          <w:shd w:val="clear" w:color="auto" w:fill="F5FAFF"/>
        </w:rPr>
        <w:t>气田是中国海域自营深水勘探的第一个重大油气发现</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当前的网络消费市场呈现出一些明显趋势：首先是移动端消费的迅猛增长。消费者从必须通过电脑端网购的限制中解放出来，通过移动端，随时随地都可以进行消费。第二是电商下乡、渠道下沉。此外，跨境电商、生鲜电商的发展也为网络零售市场带来了诸多亮点。可以预见，</w:t>
      </w:r>
      <w:r>
        <w:rPr>
          <w:rStyle w:val="a8"/>
          <w:rFonts w:ascii="宋体" w:hAnsi="宋体" w:cs="宋体" w:hint="eastAsia"/>
          <w:sz w:val="21"/>
          <w:szCs w:val="21"/>
          <w:u w:val="single"/>
          <w:shd w:val="clear" w:color="auto" w:fill="F5FAFF"/>
        </w:rPr>
        <w:t>未来国内网络零售市场还将继续蓬勃发展，而且将为中国经济从投资型驱动向消费型驱动转型注入更强大的内生动力</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Style w:val="a8"/>
          <w:rFonts w:ascii="宋体" w:hAnsi="宋体" w:cs="宋体" w:hint="eastAsia"/>
          <w:sz w:val="21"/>
          <w:szCs w:val="21"/>
          <w:u w:val="single"/>
          <w:shd w:val="clear" w:color="auto" w:fill="F5FAFF"/>
        </w:rPr>
        <w:t>2014</w:t>
      </w:r>
      <w:r>
        <w:rPr>
          <w:rStyle w:val="a8"/>
          <w:rFonts w:ascii="宋体" w:hAnsi="宋体" w:cs="宋体" w:hint="eastAsia"/>
          <w:sz w:val="21"/>
          <w:szCs w:val="21"/>
          <w:u w:val="single"/>
          <w:shd w:val="clear" w:color="auto" w:fill="F5FAFF"/>
        </w:rPr>
        <w:t>年</w:t>
      </w:r>
      <w:r>
        <w:rPr>
          <w:rStyle w:val="a8"/>
          <w:rFonts w:ascii="宋体" w:hAnsi="宋体" w:cs="宋体" w:hint="eastAsia"/>
          <w:sz w:val="21"/>
          <w:szCs w:val="21"/>
          <w:u w:val="single"/>
          <w:shd w:val="clear" w:color="auto" w:fill="F5FAFF"/>
        </w:rPr>
        <w:t>5</w:t>
      </w:r>
      <w:r>
        <w:rPr>
          <w:rStyle w:val="a8"/>
          <w:rFonts w:ascii="宋体" w:hAnsi="宋体" w:cs="宋体" w:hint="eastAsia"/>
          <w:sz w:val="21"/>
          <w:szCs w:val="21"/>
          <w:u w:val="single"/>
          <w:shd w:val="clear" w:color="auto" w:fill="F5FAFF"/>
        </w:rPr>
        <w:t>月，中央召开第二次新疆工作座谈会，决定加大对口援疆工作力度</w:t>
      </w:r>
      <w:r>
        <w:rPr>
          <w:rFonts w:ascii="宋体" w:hAnsi="宋体" w:cs="宋体" w:hint="eastAsia"/>
          <w:sz w:val="21"/>
          <w:szCs w:val="21"/>
          <w:shd w:val="clear" w:color="auto" w:fill="F5FAFF"/>
        </w:rPr>
        <w:t>。援疆任务下达后，各选派单位高度重视，广泛宣传动员，广大干部人才积极踊跃报名，组织人事部门选优挑强，选派工作进展顺利。</w:t>
      </w:r>
      <w:r>
        <w:rPr>
          <w:rStyle w:val="a8"/>
          <w:rFonts w:ascii="宋体" w:hAnsi="宋体" w:cs="宋体" w:hint="eastAsia"/>
          <w:sz w:val="21"/>
          <w:szCs w:val="21"/>
          <w:u w:val="single"/>
          <w:shd w:val="clear" w:color="auto" w:fill="F5FAFF"/>
        </w:rPr>
        <w:t>自</w:t>
      </w:r>
      <w:r>
        <w:rPr>
          <w:rStyle w:val="a8"/>
          <w:rFonts w:ascii="宋体" w:hAnsi="宋体" w:cs="宋体" w:hint="eastAsia"/>
          <w:sz w:val="21"/>
          <w:szCs w:val="21"/>
          <w:u w:val="single"/>
          <w:shd w:val="clear" w:color="auto" w:fill="F5FAFF"/>
        </w:rPr>
        <w:t>1997</w:t>
      </w:r>
      <w:r>
        <w:rPr>
          <w:rStyle w:val="a8"/>
          <w:rFonts w:ascii="宋体" w:hAnsi="宋体" w:cs="宋体" w:hint="eastAsia"/>
          <w:sz w:val="21"/>
          <w:szCs w:val="21"/>
          <w:u w:val="single"/>
          <w:shd w:val="clear" w:color="auto" w:fill="F5FAFF"/>
        </w:rPr>
        <w:t>年首次开展干部援疆工作以来，中央已选派了七批</w:t>
      </w:r>
      <w:r>
        <w:rPr>
          <w:rStyle w:val="a8"/>
          <w:rFonts w:ascii="宋体" w:hAnsi="宋体" w:cs="宋体" w:hint="eastAsia"/>
          <w:sz w:val="21"/>
          <w:szCs w:val="21"/>
          <w:u w:val="single"/>
          <w:shd w:val="clear" w:color="auto" w:fill="F5FAFF"/>
        </w:rPr>
        <w:t>7000</w:t>
      </w:r>
      <w:r>
        <w:rPr>
          <w:rStyle w:val="a8"/>
          <w:rFonts w:ascii="宋体" w:hAnsi="宋体" w:cs="宋体" w:hint="eastAsia"/>
          <w:sz w:val="21"/>
          <w:szCs w:val="21"/>
          <w:u w:val="single"/>
          <w:shd w:val="clear" w:color="auto" w:fill="F5FAFF"/>
        </w:rPr>
        <w:t>多名干部人才进疆工作</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国家主席习近平</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17</w:t>
      </w:r>
      <w:r>
        <w:rPr>
          <w:rFonts w:ascii="宋体" w:hAnsi="宋体" w:cs="宋体" w:hint="eastAsia"/>
          <w:sz w:val="21"/>
          <w:szCs w:val="21"/>
          <w:shd w:val="clear" w:color="auto" w:fill="F5FAFF"/>
        </w:rPr>
        <w:t>日在印度古吉拉特邦进行访问。习近平表示，中印互为重要邻国，都是文明古国，也都是发展中大国，都致力于发</w:t>
      </w:r>
      <w:r>
        <w:rPr>
          <w:rFonts w:ascii="宋体" w:hAnsi="宋体" w:cs="宋体" w:hint="eastAsia"/>
          <w:sz w:val="21"/>
          <w:szCs w:val="21"/>
          <w:shd w:val="clear" w:color="auto" w:fill="F5FAFF"/>
        </w:rPr>
        <w:t>展振兴，</w:t>
      </w:r>
      <w:r>
        <w:rPr>
          <w:rStyle w:val="a8"/>
          <w:rFonts w:ascii="宋体" w:hAnsi="宋体" w:cs="宋体" w:hint="eastAsia"/>
          <w:sz w:val="21"/>
          <w:szCs w:val="21"/>
          <w:u w:val="single"/>
          <w:shd w:val="clear" w:color="auto" w:fill="F5FAFF"/>
        </w:rPr>
        <w:t>两国应该相互尊重、互学互鉴、睦邻友好、携手并进。这次访问是友谊之旅、合作之旅</w:t>
      </w:r>
      <w:r>
        <w:rPr>
          <w:rFonts w:ascii="宋体" w:hAnsi="宋体" w:cs="宋体" w:hint="eastAsia"/>
          <w:sz w:val="21"/>
          <w:szCs w:val="21"/>
          <w:shd w:val="clear" w:color="auto" w:fill="F5FAFF"/>
        </w:rPr>
        <w:t>。我们要脚踏实地、扎扎实实、持之以恒把中印关系推向前进。</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20</w:t>
      </w:r>
      <w:r>
        <w:rPr>
          <w:rFonts w:ascii="宋体" w:hAnsi="宋体" w:cs="宋体" w:hint="eastAsia"/>
          <w:sz w:val="21"/>
          <w:szCs w:val="21"/>
          <w:shd w:val="clear" w:color="auto" w:fill="F5FAFF"/>
        </w:rPr>
        <w:t>日至</w:t>
      </w:r>
      <w:r>
        <w:rPr>
          <w:rFonts w:ascii="宋体" w:hAnsi="宋体" w:cs="宋体" w:hint="eastAsia"/>
          <w:sz w:val="21"/>
          <w:szCs w:val="21"/>
          <w:shd w:val="clear" w:color="auto" w:fill="F5FAFF"/>
        </w:rPr>
        <w:t>21</w:t>
      </w:r>
      <w:r>
        <w:rPr>
          <w:rFonts w:ascii="宋体" w:hAnsi="宋体" w:cs="宋体" w:hint="eastAsia"/>
          <w:sz w:val="21"/>
          <w:szCs w:val="21"/>
          <w:shd w:val="clear" w:color="auto" w:fill="F5FAFF"/>
        </w:rPr>
        <w:t>日，</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年国家司法考试将在各地举行。据悉，</w:t>
      </w:r>
      <w:r>
        <w:rPr>
          <w:rStyle w:val="a8"/>
          <w:rFonts w:ascii="宋体" w:hAnsi="宋体" w:cs="宋体" w:hint="eastAsia"/>
          <w:sz w:val="21"/>
          <w:szCs w:val="21"/>
          <w:u w:val="single"/>
          <w:shd w:val="clear" w:color="auto" w:fill="F5FAFF"/>
        </w:rPr>
        <w:t>这是国家统一司法考试实施以来的第</w:t>
      </w:r>
      <w:r>
        <w:rPr>
          <w:rStyle w:val="a8"/>
          <w:rFonts w:ascii="宋体" w:hAnsi="宋体" w:cs="宋体" w:hint="eastAsia"/>
          <w:sz w:val="21"/>
          <w:szCs w:val="21"/>
          <w:u w:val="single"/>
          <w:shd w:val="clear" w:color="auto" w:fill="F5FAFF"/>
        </w:rPr>
        <w:t>13</w:t>
      </w:r>
      <w:r>
        <w:rPr>
          <w:rStyle w:val="a8"/>
          <w:rFonts w:ascii="宋体" w:hAnsi="宋体" w:cs="宋体" w:hint="eastAsia"/>
          <w:sz w:val="21"/>
          <w:szCs w:val="21"/>
          <w:u w:val="single"/>
          <w:shd w:val="clear" w:color="auto" w:fill="F5FAFF"/>
        </w:rPr>
        <w:t>次考试，今年国家司法考试报考人数达</w:t>
      </w:r>
      <w:r>
        <w:rPr>
          <w:rStyle w:val="a8"/>
          <w:rFonts w:ascii="宋体" w:hAnsi="宋体" w:cs="宋体" w:hint="eastAsia"/>
          <w:sz w:val="21"/>
          <w:szCs w:val="21"/>
          <w:u w:val="single"/>
          <w:shd w:val="clear" w:color="auto" w:fill="F5FAFF"/>
        </w:rPr>
        <w:t>45.4</w:t>
      </w:r>
      <w:r>
        <w:rPr>
          <w:rStyle w:val="a8"/>
          <w:rFonts w:ascii="宋体" w:hAnsi="宋体" w:cs="宋体" w:hint="eastAsia"/>
          <w:sz w:val="21"/>
          <w:szCs w:val="21"/>
          <w:u w:val="single"/>
          <w:shd w:val="clear" w:color="auto" w:fill="F5FAFF"/>
        </w:rPr>
        <w:t>万余人，比去年增加近</w:t>
      </w:r>
      <w:r>
        <w:rPr>
          <w:rStyle w:val="a8"/>
          <w:rFonts w:ascii="宋体" w:hAnsi="宋体" w:cs="宋体" w:hint="eastAsia"/>
          <w:sz w:val="21"/>
          <w:szCs w:val="21"/>
          <w:u w:val="single"/>
          <w:shd w:val="clear" w:color="auto" w:fill="F5FAFF"/>
        </w:rPr>
        <w:t>1.8</w:t>
      </w:r>
      <w:r>
        <w:rPr>
          <w:rStyle w:val="a8"/>
          <w:rFonts w:ascii="宋体" w:hAnsi="宋体" w:cs="宋体" w:hint="eastAsia"/>
          <w:sz w:val="21"/>
          <w:szCs w:val="21"/>
          <w:u w:val="single"/>
          <w:shd w:val="clear" w:color="auto" w:fill="F5FAFF"/>
        </w:rPr>
        <w:t>万人，报名人数创历史新高</w:t>
      </w:r>
      <w:r>
        <w:rPr>
          <w:rFonts w:ascii="宋体" w:hAnsi="宋体" w:cs="宋体" w:hint="eastAsia"/>
          <w:sz w:val="21"/>
          <w:szCs w:val="21"/>
          <w:shd w:val="clear" w:color="auto" w:fill="F5FAFF"/>
        </w:rPr>
        <w:t>。其中，普通高等院校在校四年级学生报考人数达</w:t>
      </w:r>
      <w:r>
        <w:rPr>
          <w:rFonts w:ascii="宋体" w:hAnsi="宋体" w:cs="宋体" w:hint="eastAsia"/>
          <w:sz w:val="21"/>
          <w:szCs w:val="21"/>
          <w:shd w:val="clear" w:color="auto" w:fill="F5FAFF"/>
        </w:rPr>
        <w:t>8</w:t>
      </w:r>
      <w:r>
        <w:rPr>
          <w:rFonts w:ascii="宋体" w:hAnsi="宋体" w:cs="宋体" w:hint="eastAsia"/>
          <w:sz w:val="21"/>
          <w:szCs w:val="21"/>
          <w:shd w:val="clear" w:color="auto" w:fill="F5FAFF"/>
        </w:rPr>
        <w:t>万余人，占全国报名总数的</w:t>
      </w:r>
      <w:r>
        <w:rPr>
          <w:rFonts w:ascii="宋体" w:hAnsi="宋体" w:cs="宋体" w:hint="eastAsia"/>
          <w:sz w:val="21"/>
          <w:szCs w:val="21"/>
          <w:shd w:val="clear" w:color="auto" w:fill="F5FAFF"/>
        </w:rPr>
        <w:t>17.6%</w:t>
      </w:r>
      <w:r>
        <w:rPr>
          <w:rFonts w:ascii="宋体" w:hAnsi="宋体" w:cs="宋体" w:hint="eastAsia"/>
          <w:sz w:val="21"/>
          <w:szCs w:val="21"/>
          <w:shd w:val="clear" w:color="auto" w:fill="F5FAFF"/>
        </w:rPr>
        <w:t>，全国</w:t>
      </w:r>
      <w:r>
        <w:rPr>
          <w:rFonts w:ascii="宋体" w:hAnsi="宋体" w:cs="宋体" w:hint="eastAsia"/>
          <w:sz w:val="21"/>
          <w:szCs w:val="21"/>
          <w:shd w:val="clear" w:color="auto" w:fill="F5FAFF"/>
        </w:rPr>
        <w:t>31</w:t>
      </w:r>
      <w:r>
        <w:rPr>
          <w:rFonts w:ascii="宋体" w:hAnsi="宋体" w:cs="宋体" w:hint="eastAsia"/>
          <w:sz w:val="21"/>
          <w:szCs w:val="21"/>
          <w:shd w:val="clear" w:color="auto" w:fill="F5FAFF"/>
        </w:rPr>
        <w:t>个省（区、市）及香港特别行政区、澳门特别行政区共设置</w:t>
      </w:r>
      <w:r>
        <w:rPr>
          <w:rFonts w:ascii="宋体" w:hAnsi="宋体" w:cs="宋体" w:hint="eastAsia"/>
          <w:sz w:val="21"/>
          <w:szCs w:val="21"/>
          <w:shd w:val="clear" w:color="auto" w:fill="F5FAFF"/>
        </w:rPr>
        <w:t>255</w:t>
      </w:r>
      <w:r>
        <w:rPr>
          <w:rFonts w:ascii="宋体" w:hAnsi="宋体" w:cs="宋体" w:hint="eastAsia"/>
          <w:sz w:val="21"/>
          <w:szCs w:val="21"/>
          <w:shd w:val="clear" w:color="auto" w:fill="F5FAFF"/>
        </w:rPr>
        <w:t>个考区，</w:t>
      </w:r>
      <w:r>
        <w:rPr>
          <w:rFonts w:ascii="宋体" w:hAnsi="宋体" w:cs="宋体" w:hint="eastAsia"/>
          <w:sz w:val="21"/>
          <w:szCs w:val="21"/>
          <w:shd w:val="clear" w:color="auto" w:fill="F5FAFF"/>
        </w:rPr>
        <w:t>1.5</w:t>
      </w:r>
      <w:r>
        <w:rPr>
          <w:rFonts w:ascii="宋体" w:hAnsi="宋体" w:cs="宋体" w:hint="eastAsia"/>
          <w:sz w:val="21"/>
          <w:szCs w:val="21"/>
          <w:shd w:val="clear" w:color="auto" w:fill="F5FAFF"/>
        </w:rPr>
        <w:t>万个考场。</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经过近</w:t>
      </w:r>
      <w:r>
        <w:rPr>
          <w:rFonts w:ascii="宋体" w:hAnsi="宋体" w:cs="宋体" w:hint="eastAsia"/>
          <w:sz w:val="21"/>
          <w:szCs w:val="21"/>
          <w:shd w:val="clear" w:color="auto" w:fill="F5FAFF"/>
        </w:rPr>
        <w:t>5</w:t>
      </w:r>
      <w:r>
        <w:rPr>
          <w:rFonts w:ascii="宋体" w:hAnsi="宋体" w:cs="宋体" w:hint="eastAsia"/>
          <w:sz w:val="21"/>
          <w:szCs w:val="21"/>
          <w:shd w:val="clear" w:color="auto" w:fill="F5FAFF"/>
        </w:rPr>
        <w:t>年的努力，</w:t>
      </w:r>
      <w:r>
        <w:rPr>
          <w:rStyle w:val="a8"/>
          <w:rFonts w:ascii="宋体" w:hAnsi="宋体" w:cs="宋体" w:hint="eastAsia"/>
          <w:sz w:val="21"/>
          <w:szCs w:val="21"/>
          <w:u w:val="single"/>
          <w:shd w:val="clear" w:color="auto" w:fill="F5FAFF"/>
        </w:rPr>
        <w:t>我国页岩气勘探率先在四川盆地取得突破，探明首个千亿方整装页岩气田，开始进入规模化开发初期阶段</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Style w:val="a8"/>
          <w:rFonts w:ascii="宋体" w:hAnsi="宋体" w:cs="宋体" w:hint="eastAsia"/>
          <w:sz w:val="21"/>
          <w:szCs w:val="21"/>
          <w:u w:val="single"/>
          <w:shd w:val="clear" w:color="auto" w:fill="F5FAFF"/>
        </w:rPr>
        <w:t>广东省节能减排重点示范工程、全球最单厂分布式光伏项目日前在格兰仕集团中山基地正式启动</w:t>
      </w:r>
      <w:r>
        <w:rPr>
          <w:rFonts w:ascii="宋体" w:hAnsi="宋体" w:cs="宋体" w:hint="eastAsia"/>
          <w:sz w:val="21"/>
          <w:szCs w:val="21"/>
          <w:shd w:val="clear" w:color="auto" w:fill="F5FAFF"/>
        </w:rPr>
        <w:t>。格兰仕集团将利用中山基地</w:t>
      </w:r>
      <w:r>
        <w:rPr>
          <w:rFonts w:ascii="宋体" w:hAnsi="宋体" w:cs="宋体" w:hint="eastAsia"/>
          <w:sz w:val="21"/>
          <w:szCs w:val="21"/>
          <w:shd w:val="clear" w:color="auto" w:fill="F5FAFF"/>
        </w:rPr>
        <w:t>65</w:t>
      </w:r>
      <w:r>
        <w:rPr>
          <w:rFonts w:ascii="宋体" w:hAnsi="宋体" w:cs="宋体" w:hint="eastAsia"/>
          <w:sz w:val="21"/>
          <w:szCs w:val="21"/>
          <w:shd w:val="clear" w:color="auto" w:fill="F5FAFF"/>
        </w:rPr>
        <w:t>万平方米厂房、办公楼屋顶，安装太阳能电池组件</w:t>
      </w:r>
      <w:r>
        <w:rPr>
          <w:rFonts w:ascii="宋体" w:hAnsi="宋体" w:cs="宋体" w:hint="eastAsia"/>
          <w:sz w:val="21"/>
          <w:szCs w:val="21"/>
          <w:shd w:val="clear" w:color="auto" w:fill="F5FAFF"/>
        </w:rPr>
        <w:t>60</w:t>
      </w:r>
      <w:r>
        <w:rPr>
          <w:rFonts w:ascii="宋体" w:hAnsi="宋体" w:cs="宋体" w:hint="eastAsia"/>
          <w:sz w:val="21"/>
          <w:szCs w:val="21"/>
          <w:shd w:val="clear" w:color="auto" w:fill="F5FAFF"/>
        </w:rPr>
        <w:t>兆瓦。</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联合国千年发展目标公益主题活动“传统文化中国行”</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16</w:t>
      </w:r>
      <w:r>
        <w:rPr>
          <w:rFonts w:ascii="宋体" w:hAnsi="宋体" w:cs="宋体" w:hint="eastAsia"/>
          <w:sz w:val="21"/>
          <w:szCs w:val="21"/>
          <w:shd w:val="clear" w:color="auto" w:fill="F5FAFF"/>
        </w:rPr>
        <w:t>日在京启动。</w:t>
      </w:r>
      <w:r>
        <w:rPr>
          <w:rFonts w:ascii="宋体" w:hAnsi="宋体" w:cs="宋体" w:hint="eastAsia"/>
          <w:sz w:val="21"/>
          <w:szCs w:val="21"/>
          <w:shd w:val="clear" w:color="auto" w:fill="F5FAFF"/>
        </w:rPr>
        <w:t xml:space="preserve"> </w:t>
      </w:r>
      <w:r>
        <w:rPr>
          <w:rFonts w:ascii="宋体" w:hAnsi="宋体" w:cs="宋体" w:hint="eastAsia"/>
          <w:sz w:val="21"/>
          <w:szCs w:val="21"/>
          <w:shd w:val="clear" w:color="auto" w:fill="F5FAFF"/>
        </w:rPr>
        <w:t>活动</w:t>
      </w:r>
      <w:r>
        <w:rPr>
          <w:rStyle w:val="a8"/>
          <w:rFonts w:ascii="宋体" w:hAnsi="宋体" w:cs="宋体" w:hint="eastAsia"/>
          <w:sz w:val="21"/>
          <w:szCs w:val="21"/>
          <w:u w:val="single"/>
          <w:shd w:val="clear" w:color="auto" w:fill="F5FAFF"/>
        </w:rPr>
        <w:t>旨在进一步贯彻党的十八大关于“建设优秀传统文化传承体系，弘扬中华优秀传统文化”的决议，有效推进教育部《完善中华优秀传统文化教育指导纲要》的实施</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Style w:val="a8"/>
          <w:rFonts w:ascii="宋体" w:hAnsi="宋体" w:cs="宋体" w:hint="eastAsia"/>
          <w:sz w:val="21"/>
          <w:szCs w:val="21"/>
          <w:u w:val="single"/>
          <w:shd w:val="clear" w:color="auto" w:fill="F5FAFF"/>
        </w:rPr>
        <w:t>自</w:t>
      </w:r>
      <w:r>
        <w:rPr>
          <w:rStyle w:val="a8"/>
          <w:rFonts w:ascii="宋体" w:hAnsi="宋体" w:cs="宋体" w:hint="eastAsia"/>
          <w:sz w:val="21"/>
          <w:szCs w:val="21"/>
          <w:u w:val="single"/>
          <w:shd w:val="clear" w:color="auto" w:fill="F5FAFF"/>
        </w:rPr>
        <w:t>2</w:t>
      </w:r>
      <w:r>
        <w:rPr>
          <w:rStyle w:val="a8"/>
          <w:rFonts w:ascii="宋体" w:hAnsi="宋体" w:cs="宋体" w:hint="eastAsia"/>
          <w:sz w:val="21"/>
          <w:szCs w:val="21"/>
          <w:u w:val="single"/>
          <w:shd w:val="clear" w:color="auto" w:fill="F5FAFF"/>
        </w:rPr>
        <w:t>014</w:t>
      </w:r>
      <w:r>
        <w:rPr>
          <w:rStyle w:val="a8"/>
          <w:rFonts w:ascii="宋体" w:hAnsi="宋体" w:cs="宋体" w:hint="eastAsia"/>
          <w:sz w:val="21"/>
          <w:szCs w:val="21"/>
          <w:u w:val="single"/>
          <w:shd w:val="clear" w:color="auto" w:fill="F5FAFF"/>
        </w:rPr>
        <w:t>年</w:t>
      </w:r>
      <w:r>
        <w:rPr>
          <w:rStyle w:val="a8"/>
          <w:rFonts w:ascii="宋体" w:hAnsi="宋体" w:cs="宋体" w:hint="eastAsia"/>
          <w:sz w:val="21"/>
          <w:szCs w:val="21"/>
          <w:u w:val="single"/>
          <w:shd w:val="clear" w:color="auto" w:fill="F5FAFF"/>
        </w:rPr>
        <w:t>9</w:t>
      </w:r>
      <w:r>
        <w:rPr>
          <w:rStyle w:val="a8"/>
          <w:rFonts w:ascii="宋体" w:hAnsi="宋体" w:cs="宋体" w:hint="eastAsia"/>
          <w:sz w:val="21"/>
          <w:szCs w:val="21"/>
          <w:u w:val="single"/>
          <w:shd w:val="clear" w:color="auto" w:fill="F5FAFF"/>
        </w:rPr>
        <w:t>月</w:t>
      </w:r>
      <w:r>
        <w:rPr>
          <w:rStyle w:val="a8"/>
          <w:rFonts w:ascii="宋体" w:hAnsi="宋体" w:cs="宋体" w:hint="eastAsia"/>
          <w:sz w:val="21"/>
          <w:szCs w:val="21"/>
          <w:u w:val="single"/>
          <w:shd w:val="clear" w:color="auto" w:fill="F5FAFF"/>
        </w:rPr>
        <w:t>22</w:t>
      </w:r>
      <w:r>
        <w:rPr>
          <w:rStyle w:val="a8"/>
          <w:rFonts w:ascii="宋体" w:hAnsi="宋体" w:cs="宋体" w:hint="eastAsia"/>
          <w:sz w:val="21"/>
          <w:szCs w:val="21"/>
          <w:u w:val="single"/>
          <w:shd w:val="clear" w:color="auto" w:fill="F5FAFF"/>
        </w:rPr>
        <w:t>日起，石家庄海关正式启用区域通关一体化通关方式，这标志着京津冀海关区域通关一体化改革全面启动</w:t>
      </w:r>
      <w:r>
        <w:rPr>
          <w:rFonts w:ascii="宋体" w:hAnsi="宋体" w:cs="宋体" w:hint="eastAsia"/>
          <w:sz w:val="21"/>
          <w:szCs w:val="21"/>
          <w:shd w:val="clear" w:color="auto" w:fill="F5FAFF"/>
        </w:rPr>
        <w:t>。该改革</w:t>
      </w:r>
      <w:r>
        <w:rPr>
          <w:rFonts w:ascii="宋体" w:hAnsi="宋体" w:cs="宋体" w:hint="eastAsia"/>
          <w:sz w:val="21"/>
          <w:szCs w:val="21"/>
          <w:shd w:val="clear" w:color="auto" w:fill="F5FAFF"/>
        </w:rPr>
        <w:t>7</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w:t>
      </w:r>
      <w:r>
        <w:rPr>
          <w:rFonts w:ascii="宋体" w:hAnsi="宋体" w:cs="宋体" w:hint="eastAsia"/>
          <w:sz w:val="21"/>
          <w:szCs w:val="21"/>
          <w:shd w:val="clear" w:color="auto" w:fill="F5FAFF"/>
        </w:rPr>
        <w:t>日率先在北京海关、天津海关启动</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阿里巴巴入股银泰，万达、百度、腾讯宣布共同出资在香港注册成立万达电子商务公司，全力发展线上线下电商模式……</w:t>
      </w:r>
      <w:r>
        <w:rPr>
          <w:rStyle w:val="a8"/>
          <w:rFonts w:ascii="宋体" w:hAnsi="宋体" w:cs="宋体" w:hint="eastAsia"/>
          <w:sz w:val="21"/>
          <w:szCs w:val="21"/>
          <w:u w:val="single"/>
          <w:shd w:val="clear" w:color="auto" w:fill="F5FAFF"/>
        </w:rPr>
        <w:t>今年以来，无论是线上巨头还是线下大佬，关注的焦点越来越集中于线上线下的融合</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Style w:val="a8"/>
          <w:rFonts w:ascii="宋体" w:hAnsi="宋体" w:cs="宋体" w:hint="eastAsia"/>
          <w:sz w:val="21"/>
          <w:szCs w:val="21"/>
          <w:u w:val="single"/>
          <w:shd w:val="clear" w:color="auto" w:fill="F5FAFF"/>
        </w:rPr>
        <w:t>上交所发布的</w:t>
      </w:r>
      <w:r>
        <w:rPr>
          <w:rStyle w:val="a8"/>
          <w:rFonts w:ascii="宋体" w:hAnsi="宋体" w:cs="宋体" w:hint="eastAsia"/>
          <w:sz w:val="21"/>
          <w:szCs w:val="21"/>
          <w:u w:val="single"/>
          <w:shd w:val="clear" w:color="auto" w:fill="F5FAFF"/>
        </w:rPr>
        <w:t>2014</w:t>
      </w:r>
      <w:r>
        <w:rPr>
          <w:rStyle w:val="a8"/>
          <w:rFonts w:ascii="宋体" w:hAnsi="宋体" w:cs="宋体" w:hint="eastAsia"/>
          <w:sz w:val="21"/>
          <w:szCs w:val="21"/>
          <w:u w:val="single"/>
          <w:shd w:val="clear" w:color="auto" w:fill="F5FAFF"/>
        </w:rPr>
        <w:t>年上半年报总结显示，上半年沪市公司整体延续去年的增长态势，共实现净利润约</w:t>
      </w:r>
      <w:r>
        <w:rPr>
          <w:rStyle w:val="a8"/>
          <w:rFonts w:ascii="宋体" w:hAnsi="宋体" w:cs="宋体" w:hint="eastAsia"/>
          <w:sz w:val="21"/>
          <w:szCs w:val="21"/>
          <w:u w:val="single"/>
          <w:shd w:val="clear" w:color="auto" w:fill="F5FAFF"/>
        </w:rPr>
        <w:t>1.1</w:t>
      </w:r>
      <w:r>
        <w:rPr>
          <w:rStyle w:val="a8"/>
          <w:rFonts w:ascii="宋体" w:hAnsi="宋体" w:cs="宋体" w:hint="eastAsia"/>
          <w:sz w:val="21"/>
          <w:szCs w:val="21"/>
          <w:u w:val="single"/>
          <w:shd w:val="clear" w:color="auto" w:fill="F5FAFF"/>
        </w:rPr>
        <w:t>万亿元，同比增长</w:t>
      </w:r>
      <w:r>
        <w:rPr>
          <w:rStyle w:val="a8"/>
          <w:rFonts w:ascii="宋体" w:hAnsi="宋体" w:cs="宋体" w:hint="eastAsia"/>
          <w:sz w:val="21"/>
          <w:szCs w:val="21"/>
          <w:u w:val="single"/>
          <w:shd w:val="clear" w:color="auto" w:fill="F5FAFF"/>
        </w:rPr>
        <w:t>9.34%</w:t>
      </w:r>
      <w:r>
        <w:rPr>
          <w:rStyle w:val="a8"/>
          <w:rFonts w:ascii="宋体" w:hAnsi="宋体" w:cs="宋体" w:hint="eastAsia"/>
          <w:sz w:val="21"/>
          <w:szCs w:val="21"/>
          <w:u w:val="single"/>
          <w:shd w:val="clear" w:color="auto" w:fill="F5FAFF"/>
        </w:rPr>
        <w:t>，平均每股收益</w:t>
      </w:r>
      <w:r>
        <w:rPr>
          <w:rStyle w:val="a8"/>
          <w:rFonts w:ascii="宋体" w:hAnsi="宋体" w:cs="宋体" w:hint="eastAsia"/>
          <w:sz w:val="21"/>
          <w:szCs w:val="21"/>
          <w:u w:val="single"/>
          <w:shd w:val="clear" w:color="auto" w:fill="F5FAFF"/>
        </w:rPr>
        <w:t>0.33</w:t>
      </w:r>
      <w:r>
        <w:rPr>
          <w:rStyle w:val="a8"/>
          <w:rFonts w:ascii="宋体" w:hAnsi="宋体" w:cs="宋体" w:hint="eastAsia"/>
          <w:sz w:val="21"/>
          <w:szCs w:val="21"/>
          <w:u w:val="single"/>
          <w:shd w:val="clear" w:color="auto" w:fill="F5FAFF"/>
        </w:rPr>
        <w:t>元，同比增长</w:t>
      </w:r>
      <w:r>
        <w:rPr>
          <w:rStyle w:val="a8"/>
          <w:rFonts w:ascii="宋体" w:hAnsi="宋体" w:cs="宋体" w:hint="eastAsia"/>
          <w:sz w:val="21"/>
          <w:szCs w:val="21"/>
          <w:u w:val="single"/>
          <w:shd w:val="clear" w:color="auto" w:fill="F5FAFF"/>
        </w:rPr>
        <w:t>5.04%</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lastRenderedPageBreak/>
        <w:t>沪市</w:t>
      </w:r>
      <w:r>
        <w:rPr>
          <w:rFonts w:ascii="宋体" w:hAnsi="宋体" w:cs="宋体" w:hint="eastAsia"/>
          <w:sz w:val="21"/>
          <w:szCs w:val="21"/>
          <w:shd w:val="clear" w:color="auto" w:fill="F5FAFF"/>
        </w:rPr>
        <w:t>公司积极应对市场变化，通过并购重组、资产整合、投融资等不断做优做强，整体表现稳中向好。</w:t>
      </w:r>
    </w:p>
    <w:p w:rsidR="00B95C05" w:rsidRDefault="00490353">
      <w:pPr>
        <w:pStyle w:val="a6"/>
        <w:widowControl/>
        <w:numPr>
          <w:ilvl w:val="0"/>
          <w:numId w:val="16"/>
        </w:numPr>
        <w:tabs>
          <w:tab w:val="clear" w:pos="720"/>
          <w:tab w:val="left" w:pos="0"/>
        </w:tabs>
        <w:spacing w:line="360" w:lineRule="atLeast"/>
        <w:ind w:left="0" w:right="225" w:firstLine="0"/>
      </w:pPr>
      <w:r>
        <w:rPr>
          <w:rStyle w:val="a8"/>
          <w:rFonts w:ascii="宋体" w:hAnsi="宋体" w:cs="宋体" w:hint="eastAsia"/>
          <w:sz w:val="21"/>
          <w:szCs w:val="21"/>
          <w:u w:val="single"/>
          <w:shd w:val="clear" w:color="auto" w:fill="F5FAFF"/>
        </w:rPr>
        <w:t>日前，昆仑山国家地质公园获准成为世界地质公园，这是我国唯一一座开放式世界地质公园，也是我国海拔最高的世界地质公园</w:t>
      </w:r>
      <w:r>
        <w:rPr>
          <w:rFonts w:ascii="宋体" w:hAnsi="宋体" w:cs="宋体" w:hint="eastAsia"/>
          <w:sz w:val="21"/>
          <w:szCs w:val="21"/>
          <w:shd w:val="clear" w:color="auto" w:fill="F5FAFF"/>
        </w:rPr>
        <w:t>。园区内自然生态结构复杂，自然景观古朴原始，科学研究价值很高。</w:t>
      </w:r>
      <w:r>
        <w:rPr>
          <w:rFonts w:ascii="宋体" w:hAnsi="宋体" w:cs="宋体" w:hint="eastAsia"/>
          <w:sz w:val="21"/>
          <w:szCs w:val="21"/>
          <w:shd w:val="clear" w:color="auto" w:fill="F5FAFF"/>
        </w:rPr>
        <w:t>2001</w:t>
      </w:r>
      <w:r>
        <w:rPr>
          <w:rFonts w:ascii="宋体" w:hAnsi="宋体" w:cs="宋体" w:hint="eastAsia"/>
          <w:sz w:val="21"/>
          <w:szCs w:val="21"/>
          <w:shd w:val="clear" w:color="auto" w:fill="F5FAFF"/>
        </w:rPr>
        <w:t>年昆仑山口西</w:t>
      </w:r>
      <w:r>
        <w:rPr>
          <w:rFonts w:ascii="宋体" w:hAnsi="宋体" w:cs="宋体" w:hint="eastAsia"/>
          <w:sz w:val="21"/>
          <w:szCs w:val="21"/>
          <w:shd w:val="clear" w:color="auto" w:fill="F5FAFF"/>
        </w:rPr>
        <w:t>8.1</w:t>
      </w:r>
      <w:r>
        <w:rPr>
          <w:rFonts w:ascii="宋体" w:hAnsi="宋体" w:cs="宋体" w:hint="eastAsia"/>
          <w:sz w:val="21"/>
          <w:szCs w:val="21"/>
          <w:shd w:val="clear" w:color="auto" w:fill="F5FAFF"/>
        </w:rPr>
        <w:t>级地震遗留的地震裂缝，是迄今国内震级最高、保存最完整的地震遗迹。</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最高人民检察院</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26</w:t>
      </w:r>
      <w:r>
        <w:rPr>
          <w:rFonts w:ascii="宋体" w:hAnsi="宋体" w:cs="宋体" w:hint="eastAsia"/>
          <w:sz w:val="21"/>
          <w:szCs w:val="21"/>
          <w:shd w:val="clear" w:color="auto" w:fill="F5FAFF"/>
        </w:rPr>
        <w:t>日召开全国检察机关职务犯罪国际追逃追赃专项行动部署会议，</w:t>
      </w:r>
      <w:r>
        <w:rPr>
          <w:rStyle w:val="a8"/>
          <w:rFonts w:ascii="宋体" w:hAnsi="宋体" w:cs="宋体" w:hint="eastAsia"/>
          <w:sz w:val="21"/>
          <w:szCs w:val="21"/>
          <w:u w:val="single"/>
          <w:shd w:val="clear" w:color="auto" w:fill="F5FAFF"/>
        </w:rPr>
        <w:t>决定从即日起在全国检察机关开展为期半年的职务犯罪国际追逃追赃专项行动，集中追捕潜</w:t>
      </w:r>
      <w:r>
        <w:rPr>
          <w:rStyle w:val="a8"/>
          <w:rFonts w:ascii="宋体" w:hAnsi="宋体" w:cs="宋体" w:hint="eastAsia"/>
          <w:sz w:val="21"/>
          <w:szCs w:val="21"/>
          <w:u w:val="single"/>
          <w:shd w:val="clear" w:color="auto" w:fill="F5FAFF"/>
        </w:rPr>
        <w:t>逃境外的相关犯罪嫌疑人</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8</w:t>
      </w:r>
      <w:r>
        <w:rPr>
          <w:rFonts w:ascii="宋体" w:hAnsi="宋体" w:cs="宋体" w:hint="eastAsia"/>
          <w:sz w:val="21"/>
          <w:szCs w:val="21"/>
          <w:shd w:val="clear" w:color="auto" w:fill="F5FAFF"/>
        </w:rPr>
        <w:t>月，我国制造业采购经理指数（</w:t>
      </w:r>
      <w:r>
        <w:rPr>
          <w:rFonts w:ascii="宋体" w:hAnsi="宋体" w:cs="宋体" w:hint="eastAsia"/>
          <w:sz w:val="21"/>
          <w:szCs w:val="21"/>
          <w:shd w:val="clear" w:color="auto" w:fill="F5FAFF"/>
        </w:rPr>
        <w:t>PMI</w:t>
      </w:r>
      <w:r>
        <w:rPr>
          <w:rFonts w:ascii="宋体" w:hAnsi="宋体" w:cs="宋体" w:hint="eastAsia"/>
          <w:sz w:val="21"/>
          <w:szCs w:val="21"/>
          <w:shd w:val="clear" w:color="auto" w:fill="F5FAFF"/>
        </w:rPr>
        <w:t>）为</w:t>
      </w:r>
      <w:r>
        <w:rPr>
          <w:rFonts w:ascii="宋体" w:hAnsi="宋体" w:cs="宋体" w:hint="eastAsia"/>
          <w:sz w:val="21"/>
          <w:szCs w:val="21"/>
          <w:shd w:val="clear" w:color="auto" w:fill="F5FAFF"/>
        </w:rPr>
        <w:t>51.1%</w:t>
      </w:r>
      <w:r>
        <w:rPr>
          <w:rFonts w:ascii="宋体" w:hAnsi="宋体" w:cs="宋体" w:hint="eastAsia"/>
          <w:sz w:val="21"/>
          <w:szCs w:val="21"/>
          <w:shd w:val="clear" w:color="auto" w:fill="F5FAFF"/>
        </w:rPr>
        <w:t>，比上月回落</w:t>
      </w:r>
      <w:r>
        <w:rPr>
          <w:rFonts w:ascii="宋体" w:hAnsi="宋体" w:cs="宋体" w:hint="eastAsia"/>
          <w:sz w:val="21"/>
          <w:szCs w:val="21"/>
          <w:shd w:val="clear" w:color="auto" w:fill="F5FAFF"/>
        </w:rPr>
        <w:t>0.6</w:t>
      </w:r>
      <w:r>
        <w:rPr>
          <w:rFonts w:ascii="宋体" w:hAnsi="宋体" w:cs="宋体" w:hint="eastAsia"/>
          <w:sz w:val="21"/>
          <w:szCs w:val="21"/>
          <w:shd w:val="clear" w:color="auto" w:fill="F5FAFF"/>
        </w:rPr>
        <w:t>个百分点。</w:t>
      </w:r>
      <w:r>
        <w:rPr>
          <w:rStyle w:val="a8"/>
          <w:rFonts w:ascii="宋体" w:hAnsi="宋体" w:cs="宋体" w:hint="eastAsia"/>
          <w:sz w:val="21"/>
          <w:szCs w:val="21"/>
          <w:u w:val="single"/>
          <w:shd w:val="clear" w:color="auto" w:fill="F5FAFF"/>
        </w:rPr>
        <w:t>这是制造业</w:t>
      </w:r>
      <w:r>
        <w:rPr>
          <w:rStyle w:val="a8"/>
          <w:rFonts w:ascii="宋体" w:hAnsi="宋体" w:cs="宋体" w:hint="eastAsia"/>
          <w:sz w:val="21"/>
          <w:szCs w:val="21"/>
          <w:u w:val="single"/>
          <w:shd w:val="clear" w:color="auto" w:fill="F5FAFF"/>
        </w:rPr>
        <w:t>PMI</w:t>
      </w:r>
      <w:r>
        <w:rPr>
          <w:rStyle w:val="a8"/>
          <w:rFonts w:ascii="宋体" w:hAnsi="宋体" w:cs="宋体" w:hint="eastAsia"/>
          <w:sz w:val="21"/>
          <w:szCs w:val="21"/>
          <w:u w:val="single"/>
          <w:shd w:val="clear" w:color="auto" w:fill="F5FAFF"/>
        </w:rPr>
        <w:t>在连升五个月后首次回落</w:t>
      </w:r>
      <w:r>
        <w:rPr>
          <w:rFonts w:ascii="宋体" w:hAnsi="宋体" w:cs="宋体" w:hint="eastAsia"/>
          <w:sz w:val="21"/>
          <w:szCs w:val="21"/>
          <w:shd w:val="clear" w:color="auto" w:fill="F5FAFF"/>
        </w:rPr>
        <w:t>，加之随后公布的当月用电量、规模以上工业增加值等数据低于市场预期，引发了经济下行压力加大、复苏动力减弱等担忧。</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中央民族工作会议暨国务院第六次全国民族团结进步表彰大会</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28</w:t>
      </w:r>
      <w:r>
        <w:rPr>
          <w:rFonts w:ascii="宋体" w:hAnsi="宋体" w:cs="宋体" w:hint="eastAsia"/>
          <w:sz w:val="21"/>
          <w:szCs w:val="21"/>
          <w:shd w:val="clear" w:color="auto" w:fill="F5FAFF"/>
        </w:rPr>
        <w:t>日至</w:t>
      </w:r>
      <w:r>
        <w:rPr>
          <w:rFonts w:ascii="宋体" w:hAnsi="宋体" w:cs="宋体" w:hint="eastAsia"/>
          <w:sz w:val="21"/>
          <w:szCs w:val="21"/>
          <w:shd w:val="clear" w:color="auto" w:fill="F5FAFF"/>
        </w:rPr>
        <w:t>29</w:t>
      </w:r>
      <w:r>
        <w:rPr>
          <w:rFonts w:ascii="宋体" w:hAnsi="宋体" w:cs="宋体" w:hint="eastAsia"/>
          <w:sz w:val="21"/>
          <w:szCs w:val="21"/>
          <w:shd w:val="clear" w:color="auto" w:fill="F5FAFF"/>
        </w:rPr>
        <w:t>日在北京举行。习近平在会上发表重要讲话，全面分析我国民族工作面临的国内外形势，深刻阐述当前和今后一个时期我国民族工作的大政方针。这次会议的主要任务是：</w:t>
      </w:r>
      <w:r>
        <w:rPr>
          <w:rStyle w:val="a8"/>
          <w:rFonts w:ascii="宋体" w:hAnsi="宋体" w:cs="宋体" w:hint="eastAsia"/>
          <w:sz w:val="21"/>
          <w:szCs w:val="21"/>
          <w:u w:val="single"/>
          <w:shd w:val="clear" w:color="auto" w:fill="F5FAFF"/>
        </w:rPr>
        <w:t>准确把握新形势下民族问题、民族工作的特点和规律，统一思想认识，明确目标任务，坚定信心决心，提高做好民族工作能力和水平。会议指出，多民族是我国的一大特色，也是我国发展的一大有利因素</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pPr>
      <w:r>
        <w:rPr>
          <w:rFonts w:ascii="宋体" w:hAnsi="宋体" w:cs="宋体" w:hint="eastAsia"/>
          <w:sz w:val="21"/>
          <w:szCs w:val="21"/>
          <w:shd w:val="clear" w:color="auto" w:fill="F5FAFF"/>
        </w:rPr>
        <w:t>国务院总理李克强</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29</w:t>
      </w:r>
      <w:r>
        <w:rPr>
          <w:rFonts w:ascii="宋体" w:hAnsi="宋体" w:cs="宋体" w:hint="eastAsia"/>
          <w:sz w:val="21"/>
          <w:szCs w:val="21"/>
          <w:shd w:val="clear" w:color="auto" w:fill="F5FAFF"/>
        </w:rPr>
        <w:t>日主持召开国务院常务会议，</w:t>
      </w:r>
      <w:r>
        <w:rPr>
          <w:rStyle w:val="a8"/>
          <w:rFonts w:ascii="宋体" w:hAnsi="宋体" w:cs="宋体" w:hint="eastAsia"/>
          <w:sz w:val="21"/>
          <w:szCs w:val="21"/>
          <w:u w:val="single"/>
          <w:shd w:val="clear" w:color="auto" w:fill="F5FAFF"/>
        </w:rPr>
        <w:t>确定加强进口的政策措施，促进扩大对外开放；决定实施煤炭资源税改革，推进清费立税、减轻企业负担；部署强化审计工作，推动政策措施落实、服务经济社会发展</w:t>
      </w:r>
      <w:r>
        <w:rPr>
          <w:rFonts w:ascii="宋体" w:hAnsi="宋体" w:cs="宋体" w:hint="eastAsia"/>
          <w:sz w:val="21"/>
          <w:szCs w:val="21"/>
          <w:shd w:val="clear" w:color="auto" w:fill="F5FAFF"/>
        </w:rPr>
        <w:t>。</w:t>
      </w:r>
    </w:p>
    <w:p w:rsidR="00B95C05" w:rsidRDefault="00490353">
      <w:pPr>
        <w:pStyle w:val="a6"/>
        <w:widowControl/>
        <w:numPr>
          <w:ilvl w:val="0"/>
          <w:numId w:val="16"/>
        </w:numPr>
        <w:tabs>
          <w:tab w:val="clear" w:pos="720"/>
          <w:tab w:val="left" w:pos="0"/>
        </w:tabs>
        <w:spacing w:line="360" w:lineRule="atLeast"/>
        <w:ind w:left="0" w:right="225" w:firstLine="0"/>
        <w:rPr>
          <w:rFonts w:ascii="宋体" w:hAnsi="宋体" w:cs="宋体"/>
          <w:sz w:val="21"/>
          <w:szCs w:val="21"/>
          <w:shd w:val="clear" w:color="auto" w:fill="F5FAFF"/>
        </w:rPr>
      </w:pPr>
      <w:r>
        <w:rPr>
          <w:rFonts w:ascii="宋体" w:hAnsi="宋体" w:cs="宋体" w:hint="eastAsia"/>
          <w:sz w:val="21"/>
          <w:szCs w:val="21"/>
          <w:shd w:val="clear" w:color="auto" w:fill="F5FAFF"/>
        </w:rPr>
        <w:t>水利部副部长李国英在国新办召开的中国节水灌溉状况新闻发布会上表示，我国将加大已有灌区的节水改造力度，规模化发展高效节水灌溉，建立节</w:t>
      </w:r>
      <w:r>
        <w:rPr>
          <w:rFonts w:ascii="宋体" w:hAnsi="宋体" w:cs="宋体" w:hint="eastAsia"/>
          <w:sz w:val="21"/>
          <w:szCs w:val="21"/>
          <w:shd w:val="clear" w:color="auto" w:fill="F5FAFF"/>
        </w:rPr>
        <w:t>水灌溉倒逼机制、激励机制和长效运行机制，</w:t>
      </w:r>
      <w:r>
        <w:rPr>
          <w:rStyle w:val="a8"/>
          <w:rFonts w:ascii="宋体" w:hAnsi="宋体" w:cs="宋体" w:hint="eastAsia"/>
          <w:sz w:val="21"/>
          <w:szCs w:val="21"/>
          <w:u w:val="single"/>
          <w:shd w:val="clear" w:color="auto" w:fill="F5FAFF"/>
        </w:rPr>
        <w:t>力争到</w:t>
      </w:r>
      <w:r>
        <w:rPr>
          <w:rStyle w:val="a8"/>
          <w:rFonts w:ascii="宋体" w:hAnsi="宋体" w:cs="宋体" w:hint="eastAsia"/>
          <w:sz w:val="21"/>
          <w:szCs w:val="21"/>
          <w:u w:val="single"/>
          <w:shd w:val="clear" w:color="auto" w:fill="F5FAFF"/>
        </w:rPr>
        <w:t>2020</w:t>
      </w:r>
      <w:r>
        <w:rPr>
          <w:rStyle w:val="a8"/>
          <w:rFonts w:ascii="宋体" w:hAnsi="宋体" w:cs="宋体" w:hint="eastAsia"/>
          <w:sz w:val="21"/>
          <w:szCs w:val="21"/>
          <w:u w:val="single"/>
          <w:shd w:val="clear" w:color="auto" w:fill="F5FAFF"/>
        </w:rPr>
        <w:t>年，将全国节水灌溉工程面积占有效灌溉面积的比例提高到</w:t>
      </w:r>
      <w:r>
        <w:rPr>
          <w:rStyle w:val="a8"/>
          <w:rFonts w:ascii="宋体" w:hAnsi="宋体" w:cs="宋体" w:hint="eastAsia"/>
          <w:sz w:val="21"/>
          <w:szCs w:val="21"/>
          <w:u w:val="single"/>
          <w:shd w:val="clear" w:color="auto" w:fill="F5FAFF"/>
        </w:rPr>
        <w:t>60%</w:t>
      </w:r>
      <w:r>
        <w:rPr>
          <w:rStyle w:val="a8"/>
          <w:rFonts w:ascii="宋体" w:hAnsi="宋体" w:cs="宋体" w:hint="eastAsia"/>
          <w:sz w:val="21"/>
          <w:szCs w:val="21"/>
          <w:u w:val="single"/>
          <w:shd w:val="clear" w:color="auto" w:fill="F5FAFF"/>
        </w:rPr>
        <w:t>以上，农田灌溉水有效利用系数提高到</w:t>
      </w:r>
      <w:r>
        <w:rPr>
          <w:rStyle w:val="a8"/>
          <w:rFonts w:ascii="宋体" w:hAnsi="宋体" w:cs="宋体" w:hint="eastAsia"/>
          <w:sz w:val="21"/>
          <w:szCs w:val="21"/>
          <w:u w:val="single"/>
          <w:shd w:val="clear" w:color="auto" w:fill="F5FAFF"/>
        </w:rPr>
        <w:t>0.55</w:t>
      </w:r>
      <w:r>
        <w:rPr>
          <w:rStyle w:val="a8"/>
          <w:rFonts w:ascii="宋体" w:hAnsi="宋体" w:cs="宋体" w:hint="eastAsia"/>
          <w:sz w:val="21"/>
          <w:szCs w:val="21"/>
          <w:u w:val="single"/>
          <w:shd w:val="clear" w:color="auto" w:fill="F5FAFF"/>
        </w:rPr>
        <w:t>以上</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75" w:afterAutospacing="0" w:line="360" w:lineRule="atLeast"/>
        <w:ind w:right="225"/>
        <w:rPr>
          <w:rFonts w:ascii="宋体" w:hAnsi="宋体" w:cs="宋体"/>
          <w:b/>
          <w:bCs/>
          <w:sz w:val="21"/>
          <w:szCs w:val="21"/>
        </w:rPr>
      </w:pPr>
      <w:r>
        <w:rPr>
          <w:rFonts w:ascii="宋体" w:hAnsi="宋体" w:cs="宋体" w:hint="eastAsia"/>
          <w:b/>
          <w:bCs/>
          <w:sz w:val="21"/>
          <w:szCs w:val="21"/>
          <w:shd w:val="clear" w:color="auto" w:fill="F5FAFF"/>
        </w:rPr>
        <w:t>二、国际部分：</w:t>
      </w:r>
    </w:p>
    <w:p w:rsidR="00B95C05" w:rsidRDefault="00490353">
      <w:pPr>
        <w:widowControl/>
        <w:numPr>
          <w:ilvl w:val="0"/>
          <w:numId w:val="17"/>
        </w:numPr>
        <w:spacing w:before="375" w:after="75" w:line="375" w:lineRule="atLeast"/>
        <w:ind w:left="75" w:right="75"/>
        <w:jc w:val="left"/>
      </w:pPr>
      <w:r>
        <w:rPr>
          <w:rStyle w:val="a8"/>
          <w:rFonts w:ascii="宋体" w:hAnsi="宋体" w:cs="宋体" w:hint="eastAsia"/>
          <w:szCs w:val="21"/>
          <w:u w:val="single"/>
          <w:shd w:val="clear" w:color="auto" w:fill="F5FAFF"/>
        </w:rPr>
        <w:t>日本首相安倍晋三在</w:t>
      </w:r>
      <w:r>
        <w:rPr>
          <w:rStyle w:val="a8"/>
          <w:rFonts w:ascii="宋体" w:hAnsi="宋体" w:cs="宋体" w:hint="eastAsia"/>
          <w:szCs w:val="21"/>
          <w:u w:val="single"/>
          <w:shd w:val="clear" w:color="auto" w:fill="F5FAFF"/>
        </w:rPr>
        <w:t>2014</w:t>
      </w:r>
      <w:r>
        <w:rPr>
          <w:rStyle w:val="a8"/>
          <w:rFonts w:ascii="宋体" w:hAnsi="宋体" w:cs="宋体" w:hint="eastAsia"/>
          <w:szCs w:val="21"/>
          <w:u w:val="single"/>
          <w:shd w:val="clear" w:color="auto" w:fill="F5FAFF"/>
        </w:rPr>
        <w:t>年元旦发表新年感言，声称夺回“强大日本”的战斗才刚开始。</w:t>
      </w:r>
      <w:r>
        <w:rPr>
          <w:rFonts w:ascii="宋体" w:hAnsi="宋体" w:cs="宋体" w:hint="eastAsia"/>
          <w:szCs w:val="21"/>
          <w:shd w:val="clear" w:color="auto" w:fill="F5FAFF"/>
        </w:rPr>
        <w:t>安倍就修宪呼吁说，在日本和平宪法制定将满</w:t>
      </w:r>
      <w:r>
        <w:rPr>
          <w:rFonts w:ascii="宋体" w:hAnsi="宋体" w:cs="宋体" w:hint="eastAsia"/>
          <w:szCs w:val="21"/>
          <w:shd w:val="clear" w:color="auto" w:fill="F5FAFF"/>
        </w:rPr>
        <w:t>68</w:t>
      </w:r>
      <w:r>
        <w:rPr>
          <w:rFonts w:ascii="宋体" w:hAnsi="宋体" w:cs="宋体" w:hint="eastAsia"/>
          <w:szCs w:val="21"/>
          <w:shd w:val="clear" w:color="auto" w:fill="F5FAFF"/>
        </w:rPr>
        <w:t>年的现在，应该朝着把握时代变化的修改方向，进一步深化国民讨论。这一讲话受到国际社会的广泛质疑、抨击。</w:t>
      </w:r>
    </w:p>
    <w:p w:rsidR="00B95C05" w:rsidRDefault="00490353">
      <w:pPr>
        <w:widowControl/>
        <w:numPr>
          <w:ilvl w:val="0"/>
          <w:numId w:val="17"/>
        </w:numPr>
        <w:spacing w:before="375" w:after="75" w:line="375" w:lineRule="atLeast"/>
        <w:ind w:left="75" w:right="75"/>
        <w:jc w:val="left"/>
      </w:pPr>
      <w:r>
        <w:rPr>
          <w:rStyle w:val="a8"/>
          <w:rFonts w:ascii="宋体" w:hAnsi="宋体" w:cs="宋体" w:hint="eastAsia"/>
          <w:szCs w:val="21"/>
          <w:u w:val="single"/>
          <w:shd w:val="clear" w:color="auto" w:fill="F5FAFF"/>
        </w:rPr>
        <w:t>2014</w:t>
      </w:r>
      <w:r>
        <w:rPr>
          <w:rStyle w:val="a8"/>
          <w:rFonts w:ascii="宋体" w:hAnsi="宋体" w:cs="宋体" w:hint="eastAsia"/>
          <w:szCs w:val="21"/>
          <w:u w:val="single"/>
          <w:shd w:val="clear" w:color="auto" w:fill="F5FAFF"/>
        </w:rPr>
        <w:t>年</w:t>
      </w:r>
      <w:r>
        <w:rPr>
          <w:rStyle w:val="a8"/>
          <w:rFonts w:ascii="宋体" w:hAnsi="宋体" w:cs="宋体" w:hint="eastAsia"/>
          <w:szCs w:val="21"/>
          <w:u w:val="single"/>
          <w:shd w:val="clear" w:color="auto" w:fill="F5FAFF"/>
        </w:rPr>
        <w:t>1</w:t>
      </w:r>
      <w:r>
        <w:rPr>
          <w:rStyle w:val="a8"/>
          <w:rFonts w:ascii="宋体" w:hAnsi="宋体" w:cs="宋体" w:hint="eastAsia"/>
          <w:szCs w:val="21"/>
          <w:u w:val="single"/>
          <w:shd w:val="clear" w:color="auto" w:fill="F5FAFF"/>
        </w:rPr>
        <w:t>月</w:t>
      </w:r>
      <w:r>
        <w:rPr>
          <w:rStyle w:val="a8"/>
          <w:rFonts w:ascii="宋体" w:hAnsi="宋体" w:cs="宋体" w:hint="eastAsia"/>
          <w:szCs w:val="21"/>
          <w:u w:val="single"/>
          <w:shd w:val="clear" w:color="auto" w:fill="F5FAFF"/>
        </w:rPr>
        <w:t>1</w:t>
      </w:r>
      <w:r>
        <w:rPr>
          <w:rStyle w:val="a8"/>
          <w:rFonts w:ascii="宋体" w:hAnsi="宋体" w:cs="宋体" w:hint="eastAsia"/>
          <w:szCs w:val="21"/>
          <w:u w:val="single"/>
          <w:shd w:val="clear" w:color="auto" w:fill="F5FAFF"/>
        </w:rPr>
        <w:t>日，波罗的海国家拉脱维亚正式加入欧元区，成为欧元区的第十八个成员国。</w:t>
      </w:r>
      <w:r>
        <w:rPr>
          <w:rFonts w:ascii="宋体" w:hAnsi="宋体" w:cs="宋体" w:hint="eastAsia"/>
          <w:szCs w:val="21"/>
          <w:shd w:val="clear" w:color="auto" w:fill="F5FAFF"/>
        </w:rPr>
        <w:t>相比于欧元区整体处于艰难复苏进程，拉脱维亚</w:t>
      </w:r>
      <w:r>
        <w:rPr>
          <w:rFonts w:ascii="宋体" w:hAnsi="宋体" w:cs="宋体" w:hint="eastAsia"/>
          <w:szCs w:val="21"/>
          <w:shd w:val="clear" w:color="auto" w:fill="F5FAFF"/>
        </w:rPr>
        <w:t>2013</w:t>
      </w:r>
      <w:r>
        <w:rPr>
          <w:rFonts w:ascii="宋体" w:hAnsi="宋体" w:cs="宋体" w:hint="eastAsia"/>
          <w:szCs w:val="21"/>
          <w:shd w:val="clear" w:color="auto" w:fill="F5FAFF"/>
        </w:rPr>
        <w:t>年经济增速超过</w:t>
      </w:r>
      <w:r>
        <w:rPr>
          <w:rFonts w:ascii="宋体" w:hAnsi="宋体" w:cs="宋体" w:hint="eastAsia"/>
          <w:szCs w:val="21"/>
          <w:shd w:val="clear" w:color="auto" w:fill="F5FAFF"/>
        </w:rPr>
        <w:t>5%</w:t>
      </w:r>
      <w:r>
        <w:rPr>
          <w:rFonts w:ascii="宋体" w:hAnsi="宋体" w:cs="宋体" w:hint="eastAsia"/>
          <w:szCs w:val="21"/>
          <w:shd w:val="clear" w:color="auto" w:fill="F5FAFF"/>
        </w:rPr>
        <w:t>，在欧盟各国中表现最好。</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lastRenderedPageBreak/>
        <w:t>据越通社</w:t>
      </w:r>
      <w:r>
        <w:rPr>
          <w:rFonts w:ascii="宋体" w:hAnsi="宋体" w:cs="宋体" w:hint="eastAsia"/>
          <w:szCs w:val="21"/>
          <w:shd w:val="clear" w:color="auto" w:fill="F5FAFF"/>
        </w:rPr>
        <w:t>2014</w:t>
      </w:r>
      <w:r>
        <w:rPr>
          <w:rFonts w:ascii="宋体" w:hAnsi="宋体" w:cs="宋体" w:hint="eastAsia"/>
          <w:szCs w:val="21"/>
          <w:shd w:val="clear" w:color="auto" w:fill="F5FAFF"/>
        </w:rPr>
        <w:t>年</w:t>
      </w: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2</w:t>
      </w:r>
      <w:r>
        <w:rPr>
          <w:rFonts w:ascii="宋体" w:hAnsi="宋体" w:cs="宋体" w:hint="eastAsia"/>
          <w:szCs w:val="21"/>
          <w:shd w:val="clear" w:color="auto" w:fill="F5FAFF"/>
        </w:rPr>
        <w:t>日报道，越南首艘“基洛”级</w:t>
      </w:r>
      <w:r>
        <w:rPr>
          <w:rFonts w:ascii="宋体" w:hAnsi="宋体" w:cs="宋体" w:hint="eastAsia"/>
          <w:szCs w:val="21"/>
          <w:shd w:val="clear" w:color="auto" w:fill="F5FAFF"/>
        </w:rPr>
        <w:t>636</w:t>
      </w:r>
      <w:r>
        <w:rPr>
          <w:rFonts w:ascii="宋体" w:hAnsi="宋体" w:cs="宋体" w:hint="eastAsia"/>
          <w:szCs w:val="21"/>
          <w:shd w:val="clear" w:color="auto" w:fill="F5FAFF"/>
        </w:rPr>
        <w:t>型柴电动力潜艇“河内”号</w:t>
      </w: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1</w:t>
      </w:r>
      <w:r>
        <w:rPr>
          <w:rFonts w:ascii="宋体" w:hAnsi="宋体" w:cs="宋体" w:hint="eastAsia"/>
          <w:szCs w:val="21"/>
          <w:shd w:val="clear" w:color="auto" w:fill="F5FAFF"/>
        </w:rPr>
        <w:t>日运抵越南中南部军港金兰湾。这是由俄罗斯圣彼得堡海军部造船厂负责为越南建造的</w:t>
      </w:r>
      <w:r>
        <w:rPr>
          <w:rFonts w:ascii="宋体" w:hAnsi="宋体" w:cs="宋体" w:hint="eastAsia"/>
          <w:szCs w:val="21"/>
          <w:shd w:val="clear" w:color="auto" w:fill="F5FAFF"/>
        </w:rPr>
        <w:t>6</w:t>
      </w:r>
      <w:r>
        <w:rPr>
          <w:rFonts w:ascii="宋体" w:hAnsi="宋体" w:cs="宋体" w:hint="eastAsia"/>
          <w:szCs w:val="21"/>
          <w:shd w:val="clear" w:color="auto" w:fill="F5FAFF"/>
        </w:rPr>
        <w:t>艘“基洛”级柴电动力潜艇的第一艘，</w:t>
      </w:r>
      <w:r>
        <w:rPr>
          <w:rStyle w:val="a8"/>
          <w:rFonts w:ascii="宋体" w:hAnsi="宋体" w:cs="宋体" w:hint="eastAsia"/>
          <w:szCs w:val="21"/>
          <w:u w:val="single"/>
          <w:shd w:val="clear" w:color="auto" w:fill="F5FAFF"/>
        </w:rPr>
        <w:t>标志着越南海军拥有了历史上第一艘潜艇。</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2</w:t>
      </w:r>
      <w:r>
        <w:rPr>
          <w:rFonts w:ascii="宋体" w:hAnsi="宋体" w:cs="宋体" w:hint="eastAsia"/>
          <w:szCs w:val="21"/>
          <w:shd w:val="clear" w:color="auto" w:fill="F5FAFF"/>
        </w:rPr>
        <w:t>日电，日本厚生劳动省发布的最新数据显示，</w:t>
      </w:r>
      <w:r>
        <w:rPr>
          <w:rFonts w:ascii="宋体" w:hAnsi="宋体" w:cs="宋体" w:hint="eastAsia"/>
          <w:szCs w:val="21"/>
          <w:shd w:val="clear" w:color="auto" w:fill="F5FAFF"/>
        </w:rPr>
        <w:t>2013</w:t>
      </w:r>
      <w:r>
        <w:rPr>
          <w:rFonts w:ascii="宋体" w:hAnsi="宋体" w:cs="宋体" w:hint="eastAsia"/>
          <w:szCs w:val="21"/>
          <w:shd w:val="clear" w:color="auto" w:fill="F5FAFF"/>
        </w:rPr>
        <w:t>年日本人口自然减少数（死亡人口数减去出生人口数）多达</w:t>
      </w:r>
      <w:r>
        <w:rPr>
          <w:rFonts w:ascii="宋体" w:hAnsi="宋体" w:cs="宋体" w:hint="eastAsia"/>
          <w:szCs w:val="21"/>
          <w:shd w:val="clear" w:color="auto" w:fill="F5FAFF"/>
        </w:rPr>
        <w:t>24.4</w:t>
      </w:r>
      <w:r>
        <w:rPr>
          <w:rFonts w:ascii="宋体" w:hAnsi="宋体" w:cs="宋体" w:hint="eastAsia"/>
          <w:szCs w:val="21"/>
          <w:shd w:val="clear" w:color="auto" w:fill="F5FAFF"/>
        </w:rPr>
        <w:t>万人，减幅之大创历史最高纪录。日本人口从</w:t>
      </w:r>
      <w:r>
        <w:rPr>
          <w:rFonts w:ascii="宋体" w:hAnsi="宋体" w:cs="宋体" w:hint="eastAsia"/>
          <w:szCs w:val="21"/>
          <w:shd w:val="clear" w:color="auto" w:fill="F5FAFF"/>
        </w:rPr>
        <w:t>2005</w:t>
      </w:r>
      <w:r>
        <w:rPr>
          <w:rFonts w:ascii="宋体" w:hAnsi="宋体" w:cs="宋体" w:hint="eastAsia"/>
          <w:szCs w:val="21"/>
          <w:shd w:val="clear" w:color="auto" w:fill="F5FAFF"/>
        </w:rPr>
        <w:t>年开始转为自然减少</w:t>
      </w:r>
      <w:r>
        <w:rPr>
          <w:rFonts w:ascii="宋体" w:hAnsi="宋体" w:cs="宋体" w:hint="eastAsia"/>
          <w:szCs w:val="21"/>
          <w:shd w:val="clear" w:color="auto" w:fill="F5FAFF"/>
        </w:rPr>
        <w:t>，</w:t>
      </w:r>
      <w:r>
        <w:rPr>
          <w:rFonts w:ascii="宋体" w:hAnsi="宋体" w:cs="宋体" w:hint="eastAsia"/>
          <w:szCs w:val="21"/>
          <w:shd w:val="clear" w:color="auto" w:fill="F5FAFF"/>
        </w:rPr>
        <w:t>2006</w:t>
      </w:r>
      <w:r>
        <w:rPr>
          <w:rFonts w:ascii="宋体" w:hAnsi="宋体" w:cs="宋体" w:hint="eastAsia"/>
          <w:szCs w:val="21"/>
          <w:shd w:val="clear" w:color="auto" w:fill="F5FAFF"/>
        </w:rPr>
        <w:t>年曾出现人口增长，</w:t>
      </w:r>
      <w:r>
        <w:rPr>
          <w:rFonts w:ascii="宋体" w:hAnsi="宋体" w:cs="宋体" w:hint="eastAsia"/>
          <w:szCs w:val="21"/>
          <w:shd w:val="clear" w:color="auto" w:fill="F5FAFF"/>
        </w:rPr>
        <w:t>2007</w:t>
      </w:r>
      <w:r>
        <w:rPr>
          <w:rFonts w:ascii="宋体" w:hAnsi="宋体" w:cs="宋体" w:hint="eastAsia"/>
          <w:szCs w:val="21"/>
          <w:shd w:val="clear" w:color="auto" w:fill="F5FAFF"/>
        </w:rPr>
        <w:t>年开始人口再次减少，</w:t>
      </w:r>
      <w:r>
        <w:rPr>
          <w:rStyle w:val="a8"/>
          <w:rFonts w:ascii="宋体" w:hAnsi="宋体" w:cs="宋体" w:hint="eastAsia"/>
          <w:szCs w:val="21"/>
          <w:u w:val="single"/>
          <w:shd w:val="clear" w:color="auto" w:fill="F5FAFF"/>
        </w:rPr>
        <w:t>2013</w:t>
      </w:r>
      <w:r>
        <w:rPr>
          <w:rStyle w:val="a8"/>
          <w:rFonts w:ascii="宋体" w:hAnsi="宋体" w:cs="宋体" w:hint="eastAsia"/>
          <w:szCs w:val="21"/>
          <w:u w:val="single"/>
          <w:shd w:val="clear" w:color="auto" w:fill="F5FAFF"/>
        </w:rPr>
        <w:t>年是连续第七年减少。</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2</w:t>
      </w:r>
      <w:r>
        <w:rPr>
          <w:rFonts w:ascii="宋体" w:hAnsi="宋体" w:cs="宋体" w:hint="eastAsia"/>
          <w:szCs w:val="21"/>
          <w:shd w:val="clear" w:color="auto" w:fill="F5FAFF"/>
        </w:rPr>
        <w:t>日电，</w:t>
      </w:r>
      <w:r>
        <w:rPr>
          <w:rStyle w:val="a8"/>
          <w:rFonts w:ascii="宋体" w:hAnsi="宋体" w:cs="宋体" w:hint="eastAsia"/>
          <w:szCs w:val="21"/>
          <w:u w:val="single"/>
          <w:shd w:val="clear" w:color="auto" w:fill="F5FAFF"/>
        </w:rPr>
        <w:t>2014</w:t>
      </w:r>
      <w:r>
        <w:rPr>
          <w:rStyle w:val="a8"/>
          <w:rFonts w:ascii="宋体" w:hAnsi="宋体" w:cs="宋体" w:hint="eastAsia"/>
          <w:szCs w:val="21"/>
          <w:u w:val="single"/>
          <w:shd w:val="clear" w:color="auto" w:fill="F5FAFF"/>
        </w:rPr>
        <w:t>年伊始，印度总统慕克吉批准了《公民监察法》，从而使得这一拖延了近半个世纪的反腐法案正式生效</w:t>
      </w:r>
      <w:r>
        <w:rPr>
          <w:rFonts w:ascii="宋体" w:hAnsi="宋体" w:cs="宋体" w:hint="eastAsia"/>
          <w:szCs w:val="21"/>
          <w:shd w:val="clear" w:color="auto" w:fill="F5FAFF"/>
        </w:rPr>
        <w:t>。该法案</w:t>
      </w:r>
      <w:r>
        <w:rPr>
          <w:rFonts w:ascii="宋体" w:hAnsi="宋体" w:cs="宋体" w:hint="eastAsia"/>
          <w:szCs w:val="21"/>
          <w:shd w:val="clear" w:color="auto" w:fill="F5FAFF"/>
        </w:rPr>
        <w:t>1968</w:t>
      </w:r>
      <w:r>
        <w:rPr>
          <w:rFonts w:ascii="宋体" w:hAnsi="宋体" w:cs="宋体" w:hint="eastAsia"/>
          <w:szCs w:val="21"/>
          <w:shd w:val="clear" w:color="auto" w:fill="F5FAFF"/>
        </w:rPr>
        <w:t>年首次进入印度议会审议程序，但一直久拖不决。自</w:t>
      </w:r>
      <w:r>
        <w:rPr>
          <w:rFonts w:ascii="宋体" w:hAnsi="宋体" w:cs="宋体" w:hint="eastAsia"/>
          <w:szCs w:val="21"/>
          <w:shd w:val="clear" w:color="auto" w:fill="F5FAFF"/>
        </w:rPr>
        <w:t>2011</w:t>
      </w:r>
      <w:r>
        <w:rPr>
          <w:rFonts w:ascii="宋体" w:hAnsi="宋体" w:cs="宋体" w:hint="eastAsia"/>
          <w:szCs w:val="21"/>
          <w:shd w:val="clear" w:color="auto" w:fill="F5FAFF"/>
        </w:rPr>
        <w:t>年以来，印度著名反腐人士哈扎尔多次绝食抗议，督促印度政府加快推动该法案的通过。</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联合国拉丁美洲和加勒比经济委员会（简称拉加经委会）日前发布《推动与中国的贸易和投资》报告。该报告称，</w:t>
      </w:r>
      <w:r>
        <w:rPr>
          <w:rStyle w:val="a8"/>
          <w:rFonts w:ascii="宋体" w:hAnsi="宋体" w:cs="宋体" w:hint="eastAsia"/>
          <w:szCs w:val="21"/>
          <w:u w:val="single"/>
          <w:shd w:val="clear" w:color="auto" w:fill="F5FAFF"/>
        </w:rPr>
        <w:t>中国已成为巴西、秘鲁、智利和哥伦比亚等国最重要的贸易伙伴。</w:t>
      </w:r>
      <w:r>
        <w:rPr>
          <w:rStyle w:val="a8"/>
          <w:rFonts w:ascii="宋体" w:hAnsi="宋体" w:cs="宋体" w:hint="eastAsia"/>
          <w:szCs w:val="21"/>
          <w:u w:val="single"/>
          <w:shd w:val="clear" w:color="auto" w:fill="F5FAFF"/>
        </w:rPr>
        <w:t>2002</w:t>
      </w:r>
      <w:r>
        <w:rPr>
          <w:rStyle w:val="a8"/>
          <w:rFonts w:ascii="宋体" w:hAnsi="宋体" w:cs="宋体" w:hint="eastAsia"/>
          <w:szCs w:val="21"/>
          <w:u w:val="single"/>
          <w:shd w:val="clear" w:color="auto" w:fill="F5FAFF"/>
        </w:rPr>
        <w:t>年到</w:t>
      </w:r>
      <w:r>
        <w:rPr>
          <w:rStyle w:val="a8"/>
          <w:rFonts w:ascii="宋体" w:hAnsi="宋体" w:cs="宋体" w:hint="eastAsia"/>
          <w:szCs w:val="21"/>
          <w:u w:val="single"/>
          <w:shd w:val="clear" w:color="auto" w:fill="F5FAFF"/>
        </w:rPr>
        <w:t>2012</w:t>
      </w:r>
      <w:r>
        <w:rPr>
          <w:rStyle w:val="a8"/>
          <w:rFonts w:ascii="宋体" w:hAnsi="宋体" w:cs="宋体" w:hint="eastAsia"/>
          <w:szCs w:val="21"/>
          <w:u w:val="single"/>
          <w:shd w:val="clear" w:color="auto" w:fill="F5FAFF"/>
        </w:rPr>
        <w:t>年间，中拉贸易额增长了</w:t>
      </w:r>
      <w:r>
        <w:rPr>
          <w:rStyle w:val="a8"/>
          <w:rFonts w:ascii="宋体" w:hAnsi="宋体" w:cs="宋体" w:hint="eastAsia"/>
          <w:szCs w:val="21"/>
          <w:u w:val="single"/>
          <w:shd w:val="clear" w:color="auto" w:fill="F5FAFF"/>
        </w:rPr>
        <w:t>20</w:t>
      </w:r>
      <w:r>
        <w:rPr>
          <w:rStyle w:val="a8"/>
          <w:rFonts w:ascii="宋体" w:hAnsi="宋体" w:cs="宋体" w:hint="eastAsia"/>
          <w:szCs w:val="21"/>
          <w:u w:val="single"/>
          <w:shd w:val="clear" w:color="auto" w:fill="F5FAFF"/>
        </w:rPr>
        <w:t>倍，从</w:t>
      </w:r>
      <w:r>
        <w:rPr>
          <w:rStyle w:val="a8"/>
          <w:rFonts w:ascii="宋体" w:hAnsi="宋体" w:cs="宋体" w:hint="eastAsia"/>
          <w:szCs w:val="21"/>
          <w:u w:val="single"/>
          <w:shd w:val="clear" w:color="auto" w:fill="F5FAFF"/>
        </w:rPr>
        <w:t>120</w:t>
      </w:r>
      <w:r>
        <w:rPr>
          <w:rStyle w:val="a8"/>
          <w:rFonts w:ascii="宋体" w:hAnsi="宋体" w:cs="宋体" w:hint="eastAsia"/>
          <w:szCs w:val="21"/>
          <w:u w:val="single"/>
          <w:shd w:val="clear" w:color="auto" w:fill="F5FAFF"/>
        </w:rPr>
        <w:t>亿美元跨越到</w:t>
      </w:r>
      <w:r>
        <w:rPr>
          <w:rStyle w:val="a8"/>
          <w:rFonts w:ascii="宋体" w:hAnsi="宋体" w:cs="宋体" w:hint="eastAsia"/>
          <w:szCs w:val="21"/>
          <w:u w:val="single"/>
          <w:shd w:val="clear" w:color="auto" w:fill="F5FAFF"/>
        </w:rPr>
        <w:t>2500</w:t>
      </w:r>
      <w:r>
        <w:rPr>
          <w:rStyle w:val="a8"/>
          <w:rFonts w:ascii="宋体" w:hAnsi="宋体" w:cs="宋体" w:hint="eastAsia"/>
          <w:szCs w:val="21"/>
          <w:u w:val="single"/>
          <w:shd w:val="clear" w:color="auto" w:fill="F5FAFF"/>
        </w:rPr>
        <w:t>亿美元，受中国经济强势推动，拉美地区出口在此期间增长了</w:t>
      </w:r>
      <w:r>
        <w:rPr>
          <w:rStyle w:val="a8"/>
          <w:rFonts w:ascii="宋体" w:hAnsi="宋体" w:cs="宋体" w:hint="eastAsia"/>
          <w:szCs w:val="21"/>
          <w:u w:val="single"/>
          <w:shd w:val="clear" w:color="auto" w:fill="F5FAFF"/>
        </w:rPr>
        <w:t>25</w:t>
      </w:r>
      <w:r>
        <w:rPr>
          <w:rStyle w:val="a8"/>
          <w:rFonts w:ascii="宋体" w:hAnsi="宋体" w:cs="宋体" w:hint="eastAsia"/>
          <w:szCs w:val="21"/>
          <w:u w:val="single"/>
          <w:shd w:val="clear" w:color="auto" w:fill="F5FAFF"/>
        </w:rPr>
        <w:t>倍。拉美主要国家对中国出口的大豆、铁矿石等大宗产品，已占有关国家外汇收入的</w:t>
      </w:r>
      <w:r>
        <w:rPr>
          <w:rStyle w:val="a8"/>
          <w:rFonts w:ascii="宋体" w:hAnsi="宋体" w:cs="宋体" w:hint="eastAsia"/>
          <w:szCs w:val="21"/>
          <w:u w:val="single"/>
          <w:shd w:val="clear" w:color="auto" w:fill="F5FAFF"/>
        </w:rPr>
        <w:t>80%</w:t>
      </w:r>
      <w:r>
        <w:rPr>
          <w:rStyle w:val="a8"/>
          <w:rFonts w:ascii="宋体" w:hAnsi="宋体" w:cs="宋体" w:hint="eastAsia"/>
          <w:szCs w:val="21"/>
          <w:u w:val="single"/>
          <w:shd w:val="clear" w:color="auto" w:fill="F5FAFF"/>
        </w:rPr>
        <w:t>以上。</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印度空间研究组织</w:t>
      </w: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5</w:t>
      </w:r>
      <w:r>
        <w:rPr>
          <w:rFonts w:ascii="宋体" w:hAnsi="宋体" w:cs="宋体" w:hint="eastAsia"/>
          <w:szCs w:val="21"/>
          <w:shd w:val="clear" w:color="auto" w:fill="F5FAFF"/>
        </w:rPr>
        <w:t>日在印度南部萨蒂什·达万航天中心，首次利用一枚国产低温发动机运载火箭将一颗通信卫星发射升空，</w:t>
      </w:r>
      <w:r>
        <w:rPr>
          <w:rStyle w:val="a8"/>
          <w:rFonts w:ascii="宋体" w:hAnsi="宋体" w:cs="宋体" w:hint="eastAsia"/>
          <w:szCs w:val="21"/>
          <w:u w:val="single"/>
          <w:shd w:val="clear" w:color="auto" w:fill="F5FAFF"/>
        </w:rPr>
        <w:t>印度由此成为世界第六个掌握低温发动机火箭技术的国家。</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美国《大西洋月刊》近期发表文章指出，</w:t>
      </w:r>
      <w:r>
        <w:rPr>
          <w:rStyle w:val="a8"/>
          <w:rFonts w:ascii="宋体" w:hAnsi="宋体" w:cs="宋体" w:hint="eastAsia"/>
          <w:szCs w:val="21"/>
          <w:u w:val="single"/>
          <w:shd w:val="clear" w:color="auto" w:fill="F5FAFF"/>
        </w:rPr>
        <w:t>非洲已成为全球恐怖主义的新中心</w:t>
      </w:r>
      <w:r>
        <w:rPr>
          <w:rFonts w:ascii="宋体" w:hAnsi="宋体" w:cs="宋体" w:hint="eastAsia"/>
          <w:szCs w:val="21"/>
          <w:shd w:val="clear" w:color="auto" w:fill="F5FAFF"/>
        </w:rPr>
        <w:t>，</w:t>
      </w:r>
      <w:r>
        <w:rPr>
          <w:rStyle w:val="a8"/>
          <w:rFonts w:ascii="宋体" w:hAnsi="宋体" w:cs="宋体" w:hint="eastAsia"/>
          <w:szCs w:val="21"/>
          <w:u w:val="single"/>
          <w:shd w:val="clear" w:color="auto" w:fill="F5FAFF"/>
        </w:rPr>
        <w:t>2013</w:t>
      </w:r>
      <w:r>
        <w:rPr>
          <w:rStyle w:val="a8"/>
          <w:rFonts w:ascii="宋体" w:hAnsi="宋体" w:cs="宋体" w:hint="eastAsia"/>
          <w:szCs w:val="21"/>
          <w:u w:val="single"/>
          <w:shd w:val="clear" w:color="auto" w:fill="F5FAFF"/>
        </w:rPr>
        <w:t>年成为非洲恐怖主义井喷年。</w:t>
      </w:r>
      <w:r>
        <w:rPr>
          <w:rFonts w:ascii="宋体" w:hAnsi="宋体" w:cs="宋体" w:hint="eastAsia"/>
          <w:szCs w:val="21"/>
          <w:shd w:val="clear" w:color="auto" w:fill="F5FAFF"/>
        </w:rPr>
        <w:t>在</w:t>
      </w:r>
      <w:r>
        <w:rPr>
          <w:rFonts w:ascii="宋体" w:hAnsi="宋体" w:cs="宋体" w:hint="eastAsia"/>
          <w:szCs w:val="21"/>
          <w:shd w:val="clear" w:color="auto" w:fill="F5FAFF"/>
        </w:rPr>
        <w:t>2013</w:t>
      </w:r>
      <w:r>
        <w:rPr>
          <w:rFonts w:ascii="宋体" w:hAnsi="宋体" w:cs="宋体" w:hint="eastAsia"/>
          <w:szCs w:val="21"/>
          <w:shd w:val="clear" w:color="auto" w:fill="F5FAFF"/>
        </w:rPr>
        <w:t>年的非洲联盟首脑</w:t>
      </w:r>
      <w:r>
        <w:rPr>
          <w:rFonts w:ascii="宋体" w:hAnsi="宋体" w:cs="宋体" w:hint="eastAsia"/>
          <w:szCs w:val="21"/>
          <w:shd w:val="clear" w:color="auto" w:fill="F5FAFF"/>
        </w:rPr>
        <w:t>会议上，与会各国承认，非洲的恐怖主义形势出现恶化迹象。“</w:t>
      </w:r>
      <w:r>
        <w:rPr>
          <w:rFonts w:ascii="宋体" w:hAnsi="宋体" w:cs="宋体" w:hint="eastAsia"/>
          <w:szCs w:val="21"/>
          <w:shd w:val="clear" w:color="auto" w:fill="F5FAFF"/>
        </w:rPr>
        <w:t>2013</w:t>
      </w:r>
      <w:r>
        <w:rPr>
          <w:rFonts w:ascii="宋体" w:hAnsi="宋体" w:cs="宋体" w:hint="eastAsia"/>
          <w:szCs w:val="21"/>
          <w:shd w:val="clear" w:color="auto" w:fill="F5FAFF"/>
        </w:rPr>
        <w:t>年是非洲反恐非常糟糕的一年”，南非安全研究所所长雅基·西利尔斯对本报记者说。</w:t>
      </w:r>
      <w:r>
        <w:rPr>
          <w:rFonts w:ascii="宋体" w:hAnsi="宋体" w:cs="宋体" w:hint="eastAsia"/>
          <w:szCs w:val="21"/>
          <w:shd w:val="clear" w:color="auto" w:fill="F5FAFF"/>
        </w:rPr>
        <w:t>2013</w:t>
      </w:r>
      <w:r>
        <w:rPr>
          <w:rFonts w:ascii="宋体" w:hAnsi="宋体" w:cs="宋体" w:hint="eastAsia"/>
          <w:szCs w:val="21"/>
          <w:shd w:val="clear" w:color="auto" w:fill="F5FAFF"/>
        </w:rPr>
        <w:t>年，非洲恐怖主义袭击呈泛滥之势。</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6</w:t>
      </w:r>
      <w:r>
        <w:rPr>
          <w:rFonts w:ascii="宋体" w:hAnsi="宋体" w:cs="宋体" w:hint="eastAsia"/>
          <w:szCs w:val="21"/>
          <w:shd w:val="clear" w:color="auto" w:fill="F5FAFF"/>
        </w:rPr>
        <w:t>日，美国国会参议院通过了总统奥巴马对下任美国联邦储备委员会主席耶伦的提名。耶伦将从</w:t>
      </w:r>
      <w:r>
        <w:rPr>
          <w:rFonts w:ascii="宋体" w:hAnsi="宋体" w:cs="宋体" w:hint="eastAsia"/>
          <w:szCs w:val="21"/>
          <w:shd w:val="clear" w:color="auto" w:fill="F5FAFF"/>
        </w:rPr>
        <w:t>2</w:t>
      </w:r>
      <w:r>
        <w:rPr>
          <w:rFonts w:ascii="宋体" w:hAnsi="宋体" w:cs="宋体" w:hint="eastAsia"/>
          <w:szCs w:val="21"/>
          <w:shd w:val="clear" w:color="auto" w:fill="F5FAFF"/>
        </w:rPr>
        <w:t>月</w:t>
      </w:r>
      <w:r>
        <w:rPr>
          <w:rFonts w:ascii="宋体" w:hAnsi="宋体" w:cs="宋体" w:hint="eastAsia"/>
          <w:szCs w:val="21"/>
          <w:shd w:val="clear" w:color="auto" w:fill="F5FAFF"/>
        </w:rPr>
        <w:t>1</w:t>
      </w:r>
      <w:r>
        <w:rPr>
          <w:rFonts w:ascii="宋体" w:hAnsi="宋体" w:cs="宋体" w:hint="eastAsia"/>
          <w:szCs w:val="21"/>
          <w:shd w:val="clear" w:color="auto" w:fill="F5FAFF"/>
        </w:rPr>
        <w:t>日起接替伯南克出任这一世界上最具影响力之一的经济决策机构的掌门人，</w:t>
      </w:r>
      <w:r>
        <w:rPr>
          <w:rStyle w:val="a8"/>
          <w:rFonts w:ascii="宋体" w:hAnsi="宋体" w:cs="宋体" w:hint="eastAsia"/>
          <w:szCs w:val="21"/>
          <w:u w:val="single"/>
          <w:shd w:val="clear" w:color="auto" w:fill="F5FAFF"/>
        </w:rPr>
        <w:t>成为美联储百年历史上的首位女主席。</w:t>
      </w:r>
      <w:r>
        <w:rPr>
          <w:rFonts w:ascii="宋体" w:hAnsi="宋体" w:cs="宋体" w:hint="eastAsia"/>
          <w:szCs w:val="21"/>
          <w:shd w:val="clear" w:color="auto" w:fill="F5FAFF"/>
        </w:rPr>
        <w:t>这是上世纪</w:t>
      </w:r>
      <w:r>
        <w:rPr>
          <w:rFonts w:ascii="宋体" w:hAnsi="宋体" w:cs="宋体" w:hint="eastAsia"/>
          <w:szCs w:val="21"/>
          <w:shd w:val="clear" w:color="auto" w:fill="F5FAFF"/>
        </w:rPr>
        <w:t>80</w:t>
      </w:r>
      <w:r>
        <w:rPr>
          <w:rFonts w:ascii="宋体" w:hAnsi="宋体" w:cs="宋体" w:hint="eastAsia"/>
          <w:szCs w:val="21"/>
          <w:shd w:val="clear" w:color="auto" w:fill="F5FAFF"/>
        </w:rPr>
        <w:t>年代保罗·沃尔克离开美联储之后，该机构迎来的首位民主党主席。</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亚洲开发银行日前发布报告称，</w:t>
      </w:r>
      <w:r>
        <w:rPr>
          <w:rStyle w:val="a8"/>
          <w:rFonts w:ascii="宋体" w:hAnsi="宋体" w:cs="宋体" w:hint="eastAsia"/>
          <w:szCs w:val="21"/>
          <w:u w:val="single"/>
          <w:shd w:val="clear" w:color="auto" w:fill="F5FAFF"/>
        </w:rPr>
        <w:t>受区域内最大的</w:t>
      </w:r>
      <w:r>
        <w:rPr>
          <w:rStyle w:val="a8"/>
          <w:rFonts w:ascii="宋体" w:hAnsi="宋体" w:cs="宋体" w:hint="eastAsia"/>
          <w:szCs w:val="21"/>
          <w:u w:val="single"/>
          <w:shd w:val="clear" w:color="auto" w:fill="F5FAFF"/>
        </w:rPr>
        <w:t>3</w:t>
      </w:r>
      <w:r>
        <w:rPr>
          <w:rStyle w:val="a8"/>
          <w:rFonts w:ascii="宋体" w:hAnsi="宋体" w:cs="宋体" w:hint="eastAsia"/>
          <w:szCs w:val="21"/>
          <w:u w:val="single"/>
          <w:shd w:val="clear" w:color="auto" w:fill="F5FAFF"/>
        </w:rPr>
        <w:t>个经济体——印度</w:t>
      </w:r>
      <w:r>
        <w:rPr>
          <w:rStyle w:val="a8"/>
          <w:rFonts w:ascii="宋体" w:hAnsi="宋体" w:cs="宋体" w:hint="eastAsia"/>
          <w:szCs w:val="21"/>
          <w:u w:val="single"/>
          <w:shd w:val="clear" w:color="auto" w:fill="F5FAFF"/>
        </w:rPr>
        <w:t>尼西亚、马来西亚和泰国经济增速放缓拖累，东盟十国</w:t>
      </w:r>
      <w:r>
        <w:rPr>
          <w:rStyle w:val="a8"/>
          <w:rFonts w:ascii="宋体" w:hAnsi="宋体" w:cs="宋体" w:hint="eastAsia"/>
          <w:szCs w:val="21"/>
          <w:u w:val="single"/>
          <w:shd w:val="clear" w:color="auto" w:fill="F5FAFF"/>
        </w:rPr>
        <w:t>2013</w:t>
      </w:r>
      <w:r>
        <w:rPr>
          <w:rStyle w:val="a8"/>
          <w:rFonts w:ascii="宋体" w:hAnsi="宋体" w:cs="宋体" w:hint="eastAsia"/>
          <w:szCs w:val="21"/>
          <w:u w:val="single"/>
          <w:shd w:val="clear" w:color="auto" w:fill="F5FAFF"/>
        </w:rPr>
        <w:t>年经济增长率从</w:t>
      </w:r>
      <w:r>
        <w:rPr>
          <w:rStyle w:val="a8"/>
          <w:rFonts w:ascii="宋体" w:hAnsi="宋体" w:cs="宋体" w:hint="eastAsia"/>
          <w:szCs w:val="21"/>
          <w:u w:val="single"/>
          <w:shd w:val="clear" w:color="auto" w:fill="F5FAFF"/>
        </w:rPr>
        <w:t>2012</w:t>
      </w:r>
      <w:r>
        <w:rPr>
          <w:rStyle w:val="a8"/>
          <w:rFonts w:ascii="宋体" w:hAnsi="宋体" w:cs="宋体" w:hint="eastAsia"/>
          <w:szCs w:val="21"/>
          <w:u w:val="single"/>
          <w:shd w:val="clear" w:color="auto" w:fill="F5FAFF"/>
        </w:rPr>
        <w:t>年的</w:t>
      </w:r>
      <w:r>
        <w:rPr>
          <w:rStyle w:val="a8"/>
          <w:rFonts w:ascii="宋体" w:hAnsi="宋体" w:cs="宋体" w:hint="eastAsia"/>
          <w:szCs w:val="21"/>
          <w:u w:val="single"/>
          <w:shd w:val="clear" w:color="auto" w:fill="F5FAFF"/>
        </w:rPr>
        <w:t>5.6%</w:t>
      </w:r>
      <w:r>
        <w:rPr>
          <w:rStyle w:val="a8"/>
          <w:rFonts w:ascii="宋体" w:hAnsi="宋体" w:cs="宋体" w:hint="eastAsia"/>
          <w:szCs w:val="21"/>
          <w:u w:val="single"/>
          <w:shd w:val="clear" w:color="auto" w:fill="F5FAFF"/>
        </w:rPr>
        <w:t>下降为约</w:t>
      </w:r>
      <w:r>
        <w:rPr>
          <w:rStyle w:val="a8"/>
          <w:rFonts w:ascii="宋体" w:hAnsi="宋体" w:cs="宋体" w:hint="eastAsia"/>
          <w:szCs w:val="21"/>
          <w:u w:val="single"/>
          <w:shd w:val="clear" w:color="auto" w:fill="F5FAFF"/>
        </w:rPr>
        <w:t>4.9%</w:t>
      </w:r>
      <w:r>
        <w:rPr>
          <w:rStyle w:val="a8"/>
          <w:rFonts w:ascii="宋体" w:hAnsi="宋体" w:cs="宋体" w:hint="eastAsia"/>
          <w:szCs w:val="21"/>
          <w:u w:val="single"/>
          <w:shd w:val="clear" w:color="auto" w:fill="F5FAFF"/>
        </w:rPr>
        <w:t>，</w:t>
      </w:r>
      <w:r>
        <w:rPr>
          <w:rStyle w:val="a8"/>
          <w:rFonts w:ascii="宋体" w:hAnsi="宋体" w:cs="宋体" w:hint="eastAsia"/>
          <w:szCs w:val="21"/>
          <w:u w:val="single"/>
          <w:shd w:val="clear" w:color="auto" w:fill="F5FAFF"/>
        </w:rPr>
        <w:lastRenderedPageBreak/>
        <w:t>低于此前预估的</w:t>
      </w:r>
      <w:r>
        <w:rPr>
          <w:rStyle w:val="a8"/>
          <w:rFonts w:ascii="宋体" w:hAnsi="宋体" w:cs="宋体" w:hint="eastAsia"/>
          <w:szCs w:val="21"/>
          <w:u w:val="single"/>
          <w:shd w:val="clear" w:color="auto" w:fill="F5FAFF"/>
        </w:rPr>
        <w:t>5.4%</w:t>
      </w:r>
      <w:r>
        <w:rPr>
          <w:rStyle w:val="a8"/>
          <w:rFonts w:ascii="宋体" w:hAnsi="宋体" w:cs="宋体" w:hint="eastAsia"/>
          <w:szCs w:val="21"/>
          <w:u w:val="single"/>
          <w:shd w:val="clear" w:color="auto" w:fill="F5FAFF"/>
        </w:rPr>
        <w:t>。</w:t>
      </w:r>
      <w:r>
        <w:rPr>
          <w:rFonts w:ascii="宋体" w:hAnsi="宋体" w:cs="宋体" w:hint="eastAsia"/>
          <w:szCs w:val="21"/>
          <w:shd w:val="clear" w:color="auto" w:fill="F5FAFF"/>
        </w:rPr>
        <w:t>得益于欧美国家经济复苏拉动出口，</w:t>
      </w:r>
      <w:r>
        <w:rPr>
          <w:rFonts w:ascii="宋体" w:hAnsi="宋体" w:cs="宋体" w:hint="eastAsia"/>
          <w:szCs w:val="21"/>
          <w:shd w:val="clear" w:color="auto" w:fill="F5FAFF"/>
        </w:rPr>
        <w:t>2014</w:t>
      </w:r>
      <w:r>
        <w:rPr>
          <w:rFonts w:ascii="宋体" w:hAnsi="宋体" w:cs="宋体" w:hint="eastAsia"/>
          <w:szCs w:val="21"/>
          <w:shd w:val="clear" w:color="auto" w:fill="F5FAFF"/>
        </w:rPr>
        <w:t>年东盟整体经济增速将回升到</w:t>
      </w:r>
      <w:r>
        <w:rPr>
          <w:rFonts w:ascii="宋体" w:hAnsi="宋体" w:cs="宋体" w:hint="eastAsia"/>
          <w:szCs w:val="21"/>
          <w:shd w:val="clear" w:color="auto" w:fill="F5FAFF"/>
        </w:rPr>
        <w:t>5.3%</w:t>
      </w:r>
      <w:r>
        <w:rPr>
          <w:rFonts w:ascii="宋体" w:hAnsi="宋体" w:cs="宋体" w:hint="eastAsia"/>
          <w:szCs w:val="21"/>
          <w:shd w:val="clear" w:color="auto" w:fill="F5FAFF"/>
        </w:rPr>
        <w:t>左右。</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雅典消息：</w:t>
      </w:r>
      <w:r>
        <w:rPr>
          <w:rStyle w:val="a8"/>
          <w:rFonts w:ascii="宋体" w:hAnsi="宋体" w:cs="宋体" w:hint="eastAsia"/>
          <w:szCs w:val="21"/>
          <w:u w:val="single"/>
          <w:shd w:val="clear" w:color="auto" w:fill="F5FAFF"/>
        </w:rPr>
        <w:t>希腊</w:t>
      </w:r>
      <w:r>
        <w:rPr>
          <w:rStyle w:val="a8"/>
          <w:rFonts w:ascii="宋体" w:hAnsi="宋体" w:cs="宋体" w:hint="eastAsia"/>
          <w:szCs w:val="21"/>
          <w:u w:val="single"/>
          <w:shd w:val="clear" w:color="auto" w:fill="F5FAFF"/>
        </w:rPr>
        <w:t>1</w:t>
      </w:r>
      <w:r>
        <w:rPr>
          <w:rStyle w:val="a8"/>
          <w:rFonts w:ascii="宋体" w:hAnsi="宋体" w:cs="宋体" w:hint="eastAsia"/>
          <w:szCs w:val="21"/>
          <w:u w:val="single"/>
          <w:shd w:val="clear" w:color="auto" w:fill="F5FAFF"/>
        </w:rPr>
        <w:t>月</w:t>
      </w:r>
      <w:r>
        <w:rPr>
          <w:rStyle w:val="a8"/>
          <w:rFonts w:ascii="宋体" w:hAnsi="宋体" w:cs="宋体" w:hint="eastAsia"/>
          <w:szCs w:val="21"/>
          <w:u w:val="single"/>
          <w:shd w:val="clear" w:color="auto" w:fill="F5FAFF"/>
        </w:rPr>
        <w:t>8</w:t>
      </w:r>
      <w:r>
        <w:rPr>
          <w:rStyle w:val="a8"/>
          <w:rFonts w:ascii="宋体" w:hAnsi="宋体" w:cs="宋体" w:hint="eastAsia"/>
          <w:szCs w:val="21"/>
          <w:u w:val="single"/>
          <w:shd w:val="clear" w:color="auto" w:fill="F5FAFF"/>
        </w:rPr>
        <w:t>日在首都雅典举行仪式，从立陶宛手中接棒，正式担任欧盟轮值主席国，将在未来</w:t>
      </w:r>
      <w:r>
        <w:rPr>
          <w:rStyle w:val="a8"/>
          <w:rFonts w:ascii="宋体" w:hAnsi="宋体" w:cs="宋体" w:hint="eastAsia"/>
          <w:szCs w:val="21"/>
          <w:u w:val="single"/>
          <w:shd w:val="clear" w:color="auto" w:fill="F5FAFF"/>
        </w:rPr>
        <w:t>6</w:t>
      </w:r>
      <w:r>
        <w:rPr>
          <w:rStyle w:val="a8"/>
          <w:rFonts w:ascii="宋体" w:hAnsi="宋体" w:cs="宋体" w:hint="eastAsia"/>
          <w:szCs w:val="21"/>
          <w:u w:val="single"/>
          <w:shd w:val="clear" w:color="auto" w:fill="F5FAFF"/>
        </w:rPr>
        <w:t>个月内主持欧盟事务。</w:t>
      </w:r>
      <w:r>
        <w:rPr>
          <w:rFonts w:ascii="宋体" w:hAnsi="宋体" w:cs="宋体" w:hint="eastAsia"/>
          <w:szCs w:val="21"/>
          <w:shd w:val="clear" w:color="auto" w:fill="F5FAFF"/>
        </w:rPr>
        <w:t>希腊总理萨马拉斯此前表示，希腊已经在欧盟各成员国中重新赢回了信任，经济正在逐步复苏。</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伊朗与伊核问题六国</w:t>
      </w: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9</w:t>
      </w:r>
      <w:r>
        <w:rPr>
          <w:rFonts w:ascii="宋体" w:hAnsi="宋体" w:cs="宋体" w:hint="eastAsia"/>
          <w:szCs w:val="21"/>
          <w:shd w:val="clear" w:color="auto" w:fill="F5FAFF"/>
        </w:rPr>
        <w:t>日至</w:t>
      </w:r>
      <w:r>
        <w:rPr>
          <w:rFonts w:ascii="宋体" w:hAnsi="宋体" w:cs="宋体" w:hint="eastAsia"/>
          <w:szCs w:val="21"/>
          <w:shd w:val="clear" w:color="auto" w:fill="F5FAFF"/>
        </w:rPr>
        <w:t>10</w:t>
      </w:r>
      <w:r>
        <w:rPr>
          <w:rFonts w:ascii="宋体" w:hAnsi="宋体" w:cs="宋体" w:hint="eastAsia"/>
          <w:szCs w:val="21"/>
          <w:shd w:val="clear" w:color="auto" w:fill="F5FAFF"/>
        </w:rPr>
        <w:t>日在日内瓦举行新一轮会谈，此番对话的重点在于落实双方于去年</w:t>
      </w:r>
      <w:r>
        <w:rPr>
          <w:rFonts w:ascii="宋体" w:hAnsi="宋体" w:cs="宋体" w:hint="eastAsia"/>
          <w:szCs w:val="21"/>
          <w:shd w:val="clear" w:color="auto" w:fill="F5FAFF"/>
        </w:rPr>
        <w:t>11</w:t>
      </w:r>
      <w:r>
        <w:rPr>
          <w:rFonts w:ascii="宋体" w:hAnsi="宋体" w:cs="宋体" w:hint="eastAsia"/>
          <w:szCs w:val="21"/>
          <w:shd w:val="clear" w:color="auto" w:fill="F5FAFF"/>
        </w:rPr>
        <w:t>月达</w:t>
      </w:r>
      <w:r>
        <w:rPr>
          <w:rFonts w:ascii="宋体" w:hAnsi="宋体" w:cs="宋体" w:hint="eastAsia"/>
          <w:szCs w:val="21"/>
          <w:shd w:val="clear" w:color="auto" w:fill="F5FAFF"/>
        </w:rPr>
        <w:t>成的阶段性协议，根据相关内容，</w:t>
      </w:r>
      <w:r>
        <w:rPr>
          <w:rStyle w:val="a8"/>
          <w:rFonts w:ascii="宋体" w:hAnsi="宋体" w:cs="宋体" w:hint="eastAsia"/>
          <w:szCs w:val="21"/>
          <w:u w:val="single"/>
          <w:shd w:val="clear" w:color="auto" w:fill="F5FAFF"/>
        </w:rPr>
        <w:t>伊朗将在未来</w:t>
      </w:r>
      <w:r>
        <w:rPr>
          <w:rStyle w:val="a8"/>
          <w:rFonts w:ascii="宋体" w:hAnsi="宋体" w:cs="宋体" w:hint="eastAsia"/>
          <w:szCs w:val="21"/>
          <w:u w:val="single"/>
          <w:shd w:val="clear" w:color="auto" w:fill="F5FAFF"/>
        </w:rPr>
        <w:t>6</w:t>
      </w:r>
      <w:r>
        <w:rPr>
          <w:rStyle w:val="a8"/>
          <w:rFonts w:ascii="宋体" w:hAnsi="宋体" w:cs="宋体" w:hint="eastAsia"/>
          <w:szCs w:val="21"/>
          <w:u w:val="single"/>
          <w:shd w:val="clear" w:color="auto" w:fill="F5FAFF"/>
        </w:rPr>
        <w:t>个月内暂停部分铀浓缩活动，以换取减轻部分制裁。</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 </w:t>
      </w:r>
      <w:r>
        <w:rPr>
          <w:rFonts w:ascii="宋体" w:hAnsi="宋体" w:cs="宋体" w:hint="eastAsia"/>
          <w:szCs w:val="21"/>
          <w:shd w:val="clear" w:color="auto" w:fill="F5FAFF"/>
        </w:rPr>
        <w:t>据以色列军方电台报道，</w:t>
      </w:r>
      <w:r>
        <w:rPr>
          <w:rStyle w:val="a8"/>
          <w:rFonts w:ascii="宋体" w:hAnsi="宋体" w:cs="宋体" w:hint="eastAsia"/>
          <w:szCs w:val="21"/>
          <w:u w:val="single"/>
          <w:shd w:val="clear" w:color="auto" w:fill="F5FAFF"/>
        </w:rPr>
        <w:t>以色列前总理阿里埃勒·沙龙</w:t>
      </w:r>
      <w:r>
        <w:rPr>
          <w:rStyle w:val="a8"/>
          <w:rFonts w:ascii="宋体" w:hAnsi="宋体" w:cs="宋体" w:hint="eastAsia"/>
          <w:szCs w:val="21"/>
          <w:u w:val="single"/>
          <w:shd w:val="clear" w:color="auto" w:fill="F5FAFF"/>
        </w:rPr>
        <w:t>1</w:t>
      </w:r>
      <w:r>
        <w:rPr>
          <w:rStyle w:val="a8"/>
          <w:rFonts w:ascii="宋体" w:hAnsi="宋体" w:cs="宋体" w:hint="eastAsia"/>
          <w:szCs w:val="21"/>
          <w:u w:val="single"/>
          <w:shd w:val="clear" w:color="auto" w:fill="F5FAFF"/>
        </w:rPr>
        <w:t>月</w:t>
      </w:r>
      <w:r>
        <w:rPr>
          <w:rStyle w:val="a8"/>
          <w:rFonts w:ascii="宋体" w:hAnsi="宋体" w:cs="宋体" w:hint="eastAsia"/>
          <w:szCs w:val="21"/>
          <w:u w:val="single"/>
          <w:shd w:val="clear" w:color="auto" w:fill="F5FAFF"/>
        </w:rPr>
        <w:t>11</w:t>
      </w:r>
      <w:r>
        <w:rPr>
          <w:rStyle w:val="a8"/>
          <w:rFonts w:ascii="宋体" w:hAnsi="宋体" w:cs="宋体" w:hint="eastAsia"/>
          <w:szCs w:val="21"/>
          <w:u w:val="single"/>
          <w:shd w:val="clear" w:color="auto" w:fill="F5FAFF"/>
        </w:rPr>
        <w:t>日下午因病医治无效，在特拉维夫的一家医院去世，享年</w:t>
      </w:r>
      <w:r>
        <w:rPr>
          <w:rStyle w:val="a8"/>
          <w:rFonts w:ascii="宋体" w:hAnsi="宋体" w:cs="宋体" w:hint="eastAsia"/>
          <w:szCs w:val="21"/>
          <w:u w:val="single"/>
          <w:shd w:val="clear" w:color="auto" w:fill="F5FAFF"/>
        </w:rPr>
        <w:t>85</w:t>
      </w:r>
      <w:r>
        <w:rPr>
          <w:rStyle w:val="a8"/>
          <w:rFonts w:ascii="宋体" w:hAnsi="宋体" w:cs="宋体" w:hint="eastAsia"/>
          <w:szCs w:val="21"/>
          <w:u w:val="single"/>
          <w:shd w:val="clear" w:color="auto" w:fill="F5FAFF"/>
        </w:rPr>
        <w:t>岁。</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11</w:t>
      </w:r>
      <w:r>
        <w:rPr>
          <w:rFonts w:ascii="宋体" w:hAnsi="宋体" w:cs="宋体" w:hint="eastAsia"/>
          <w:szCs w:val="21"/>
          <w:shd w:val="clear" w:color="auto" w:fill="F5FAFF"/>
        </w:rPr>
        <w:t>日，</w:t>
      </w:r>
      <w:r>
        <w:rPr>
          <w:rStyle w:val="a8"/>
          <w:rFonts w:ascii="宋体" w:hAnsi="宋体" w:cs="宋体" w:hint="eastAsia"/>
          <w:szCs w:val="21"/>
          <w:u w:val="single"/>
          <w:shd w:val="clear" w:color="auto" w:fill="F5FAFF"/>
        </w:rPr>
        <w:t>在南非普马兰加省首府内尔斯普雷特市执政党非洲人国民大会（非国大）举行非国大成立</w:t>
      </w:r>
      <w:r>
        <w:rPr>
          <w:rStyle w:val="a8"/>
          <w:rFonts w:ascii="宋体" w:hAnsi="宋体" w:cs="宋体" w:hint="eastAsia"/>
          <w:szCs w:val="21"/>
          <w:u w:val="single"/>
          <w:shd w:val="clear" w:color="auto" w:fill="F5FAFF"/>
        </w:rPr>
        <w:t>102</w:t>
      </w:r>
      <w:r>
        <w:rPr>
          <w:rStyle w:val="a8"/>
          <w:rFonts w:ascii="宋体" w:hAnsi="宋体" w:cs="宋体" w:hint="eastAsia"/>
          <w:szCs w:val="21"/>
          <w:u w:val="single"/>
          <w:shd w:val="clear" w:color="auto" w:fill="F5FAFF"/>
        </w:rPr>
        <w:t>年庆典。</w:t>
      </w:r>
      <w:r>
        <w:rPr>
          <w:rFonts w:ascii="宋体" w:hAnsi="宋体" w:cs="宋体" w:hint="eastAsia"/>
          <w:szCs w:val="21"/>
          <w:shd w:val="clear" w:color="auto" w:fill="F5FAFF"/>
        </w:rPr>
        <w:t>南非总统祖马发表了</w:t>
      </w:r>
      <w:r>
        <w:rPr>
          <w:rFonts w:ascii="宋体" w:hAnsi="宋体" w:cs="宋体" w:hint="eastAsia"/>
          <w:szCs w:val="21"/>
          <w:shd w:val="clear" w:color="auto" w:fill="F5FAFF"/>
        </w:rPr>
        <w:t>2014</w:t>
      </w:r>
      <w:r>
        <w:rPr>
          <w:rFonts w:ascii="宋体" w:hAnsi="宋体" w:cs="宋体" w:hint="eastAsia"/>
          <w:szCs w:val="21"/>
          <w:shd w:val="clear" w:color="auto" w:fill="F5FAFF"/>
        </w:rPr>
        <w:t>年大选非国大的竞选纲领，强调非国大将在未来</w:t>
      </w:r>
      <w:r>
        <w:rPr>
          <w:rFonts w:ascii="宋体" w:hAnsi="宋体" w:cs="宋体" w:hint="eastAsia"/>
          <w:szCs w:val="21"/>
          <w:shd w:val="clear" w:color="auto" w:fill="F5FAFF"/>
        </w:rPr>
        <w:t>5</w:t>
      </w:r>
      <w:r>
        <w:rPr>
          <w:rFonts w:ascii="宋体" w:hAnsi="宋体" w:cs="宋体" w:hint="eastAsia"/>
          <w:szCs w:val="21"/>
          <w:shd w:val="clear" w:color="auto" w:fill="F5FAFF"/>
        </w:rPr>
        <w:t>年专注进行大刀阔斧的经济改革。纲领强调，</w:t>
      </w:r>
      <w:r>
        <w:rPr>
          <w:rStyle w:val="a8"/>
          <w:rFonts w:ascii="宋体" w:hAnsi="宋体" w:cs="宋体" w:hint="eastAsia"/>
          <w:szCs w:val="21"/>
          <w:u w:val="single"/>
          <w:shd w:val="clear" w:color="auto" w:fill="F5FAFF"/>
        </w:rPr>
        <w:t>非国大未来将继续优先发展教育、卫生、农村发展、土地改革和粮食安全事业，并创造更多的就业机</w:t>
      </w:r>
      <w:r>
        <w:rPr>
          <w:rStyle w:val="a8"/>
          <w:rFonts w:ascii="宋体" w:hAnsi="宋体" w:cs="宋体" w:hint="eastAsia"/>
          <w:szCs w:val="21"/>
          <w:u w:val="single"/>
          <w:shd w:val="clear" w:color="auto" w:fill="F5FAFF"/>
        </w:rPr>
        <w:t>会，打击犯罪和腐败。</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泰国民间反对派“人民民主改革委员会”</w:t>
      </w: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13</w:t>
      </w:r>
      <w:r>
        <w:rPr>
          <w:rFonts w:ascii="宋体" w:hAnsi="宋体" w:cs="宋体" w:hint="eastAsia"/>
          <w:szCs w:val="21"/>
          <w:shd w:val="clear" w:color="auto" w:fill="F5FAFF"/>
        </w:rPr>
        <w:t>日启动筹备多日的</w:t>
      </w:r>
      <w:r>
        <w:rPr>
          <w:rStyle w:val="a8"/>
          <w:rFonts w:ascii="宋体" w:hAnsi="宋体" w:cs="宋体" w:hint="eastAsia"/>
          <w:szCs w:val="21"/>
          <w:u w:val="single"/>
          <w:shd w:val="clear" w:color="auto" w:fill="F5FAFF"/>
        </w:rPr>
        <w:t>“封城”行动，锁定首都曼谷的</w:t>
      </w:r>
      <w:r>
        <w:rPr>
          <w:rStyle w:val="a8"/>
          <w:rFonts w:ascii="宋体" w:hAnsi="宋体" w:cs="宋体" w:hint="eastAsia"/>
          <w:szCs w:val="21"/>
          <w:u w:val="single"/>
          <w:shd w:val="clear" w:color="auto" w:fill="F5FAFF"/>
        </w:rPr>
        <w:t>8</w:t>
      </w:r>
      <w:r>
        <w:rPr>
          <w:rStyle w:val="a8"/>
          <w:rFonts w:ascii="宋体" w:hAnsi="宋体" w:cs="宋体" w:hint="eastAsia"/>
          <w:szCs w:val="21"/>
          <w:u w:val="single"/>
          <w:shd w:val="clear" w:color="auto" w:fill="F5FAFF"/>
        </w:rPr>
        <w:t>处建筑和</w:t>
      </w:r>
      <w:r>
        <w:rPr>
          <w:rStyle w:val="a8"/>
          <w:rFonts w:ascii="宋体" w:hAnsi="宋体" w:cs="宋体" w:hint="eastAsia"/>
          <w:szCs w:val="21"/>
          <w:u w:val="single"/>
          <w:shd w:val="clear" w:color="auto" w:fill="F5FAFF"/>
        </w:rPr>
        <w:t>7</w:t>
      </w:r>
      <w:r>
        <w:rPr>
          <w:rStyle w:val="a8"/>
          <w:rFonts w:ascii="宋体" w:hAnsi="宋体" w:cs="宋体" w:hint="eastAsia"/>
          <w:szCs w:val="21"/>
          <w:u w:val="single"/>
          <w:shd w:val="clear" w:color="auto" w:fill="F5FAFF"/>
        </w:rPr>
        <w:t>处路口为主要目标，</w:t>
      </w:r>
      <w:r>
        <w:rPr>
          <w:rFonts w:ascii="宋体" w:hAnsi="宋体" w:cs="宋体" w:hint="eastAsia"/>
          <w:szCs w:val="21"/>
          <w:shd w:val="clear" w:color="auto" w:fill="F5FAFF"/>
        </w:rPr>
        <w:t>试图继续以街头政治的方式推翻政府。政府方面</w:t>
      </w:r>
      <w:r>
        <w:rPr>
          <w:rFonts w:ascii="宋体" w:hAnsi="宋体" w:cs="宋体" w:hint="eastAsia"/>
          <w:szCs w:val="21"/>
          <w:shd w:val="clear" w:color="auto" w:fill="F5FAFF"/>
        </w:rPr>
        <w:t>12</w:t>
      </w:r>
      <w:r>
        <w:rPr>
          <w:rFonts w:ascii="宋体" w:hAnsi="宋体" w:cs="宋体" w:hint="eastAsia"/>
          <w:szCs w:val="21"/>
          <w:shd w:val="clear" w:color="auto" w:fill="F5FAFF"/>
        </w:rPr>
        <w:t>日准备紧急预案，称不会以武力应对。</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世界银行</w:t>
      </w: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14</w:t>
      </w:r>
      <w:r>
        <w:rPr>
          <w:rFonts w:ascii="宋体" w:hAnsi="宋体" w:cs="宋体" w:hint="eastAsia"/>
          <w:szCs w:val="21"/>
          <w:shd w:val="clear" w:color="auto" w:fill="F5FAFF"/>
        </w:rPr>
        <w:t>日发布《全球经济展望》报告认为，在国际金融危机发生</w:t>
      </w:r>
      <w:r>
        <w:rPr>
          <w:rFonts w:ascii="宋体" w:hAnsi="宋体" w:cs="宋体" w:hint="eastAsia"/>
          <w:szCs w:val="21"/>
          <w:shd w:val="clear" w:color="auto" w:fill="F5FAFF"/>
        </w:rPr>
        <w:t>5</w:t>
      </w:r>
      <w:r>
        <w:rPr>
          <w:rFonts w:ascii="宋体" w:hAnsi="宋体" w:cs="宋体" w:hint="eastAsia"/>
          <w:szCs w:val="21"/>
          <w:shd w:val="clear" w:color="auto" w:fill="F5FAFF"/>
        </w:rPr>
        <w:t>年之后，</w:t>
      </w:r>
      <w:r>
        <w:rPr>
          <w:rStyle w:val="a8"/>
          <w:rFonts w:ascii="宋体" w:hAnsi="宋体" w:cs="宋体" w:hint="eastAsia"/>
          <w:szCs w:val="21"/>
          <w:u w:val="single"/>
          <w:shd w:val="clear" w:color="auto" w:fill="F5FAFF"/>
        </w:rPr>
        <w:t>全球经济迎来了加快增长的拐点，</w:t>
      </w:r>
      <w:r>
        <w:rPr>
          <w:rFonts w:ascii="宋体" w:hAnsi="宋体" w:cs="宋体" w:hint="eastAsia"/>
          <w:szCs w:val="21"/>
          <w:shd w:val="clear" w:color="auto" w:fill="F5FAFF"/>
        </w:rPr>
        <w:t>预计发展中国家经济增长将提速，发达国家看来也走出了谷底。报告预计，全球经济今年将增长</w:t>
      </w:r>
      <w:r>
        <w:rPr>
          <w:rFonts w:ascii="宋体" w:hAnsi="宋体" w:cs="宋体" w:hint="eastAsia"/>
          <w:szCs w:val="21"/>
          <w:shd w:val="clear" w:color="auto" w:fill="F5FAFF"/>
        </w:rPr>
        <w:t>3.2%</w:t>
      </w:r>
      <w:r>
        <w:rPr>
          <w:rFonts w:ascii="宋体" w:hAnsi="宋体" w:cs="宋体" w:hint="eastAsia"/>
          <w:szCs w:val="21"/>
          <w:shd w:val="clear" w:color="auto" w:fill="F5FAFF"/>
        </w:rPr>
        <w:t>，其中发展中国家增长</w:t>
      </w:r>
      <w:r>
        <w:rPr>
          <w:rFonts w:ascii="宋体" w:hAnsi="宋体" w:cs="宋体" w:hint="eastAsia"/>
          <w:szCs w:val="21"/>
          <w:shd w:val="clear" w:color="auto" w:fill="F5FAFF"/>
        </w:rPr>
        <w:t>5.3%</w:t>
      </w:r>
      <w:r>
        <w:rPr>
          <w:rFonts w:ascii="宋体" w:hAnsi="宋体" w:cs="宋体" w:hint="eastAsia"/>
          <w:szCs w:val="21"/>
          <w:shd w:val="clear" w:color="auto" w:fill="F5FAFF"/>
        </w:rPr>
        <w:t>，发达国家增长</w:t>
      </w:r>
      <w:r>
        <w:rPr>
          <w:rFonts w:ascii="宋体" w:hAnsi="宋体" w:cs="宋体" w:hint="eastAsia"/>
          <w:szCs w:val="21"/>
          <w:shd w:val="clear" w:color="auto" w:fill="F5FAFF"/>
        </w:rPr>
        <w:t>2.2%</w:t>
      </w:r>
      <w:r>
        <w:rPr>
          <w:rFonts w:ascii="宋体" w:hAnsi="宋体" w:cs="宋体" w:hint="eastAsia"/>
          <w:szCs w:val="21"/>
          <w:shd w:val="clear" w:color="auto" w:fill="F5FAFF"/>
        </w:rPr>
        <w:t>。中国今年的增长率预测值为</w:t>
      </w:r>
      <w:r>
        <w:rPr>
          <w:rFonts w:ascii="宋体" w:hAnsi="宋体" w:cs="宋体" w:hint="eastAsia"/>
          <w:szCs w:val="21"/>
          <w:shd w:val="clear" w:color="auto" w:fill="F5FAFF"/>
        </w:rPr>
        <w:t>7.7%</w:t>
      </w:r>
      <w:r>
        <w:rPr>
          <w:rFonts w:ascii="宋体" w:hAnsi="宋体" w:cs="宋体" w:hint="eastAsia"/>
          <w:szCs w:val="21"/>
          <w:shd w:val="clear" w:color="auto" w:fill="F5FAFF"/>
        </w:rPr>
        <w:t>，与去年大体持平。</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美国国会众议院</w:t>
      </w: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15</w:t>
      </w:r>
      <w:r>
        <w:rPr>
          <w:rFonts w:ascii="宋体" w:hAnsi="宋体" w:cs="宋体" w:hint="eastAsia"/>
          <w:szCs w:val="21"/>
          <w:shd w:val="clear" w:color="auto" w:fill="F5FAFF"/>
        </w:rPr>
        <w:t>日投票通过联邦政府</w:t>
      </w:r>
      <w:r>
        <w:rPr>
          <w:rFonts w:ascii="宋体" w:hAnsi="宋体" w:cs="宋体" w:hint="eastAsia"/>
          <w:szCs w:val="21"/>
          <w:shd w:val="clear" w:color="auto" w:fill="F5FAFF"/>
        </w:rPr>
        <w:t>2014</w:t>
      </w:r>
      <w:r>
        <w:rPr>
          <w:rFonts w:ascii="宋体" w:hAnsi="宋体" w:cs="宋体" w:hint="eastAsia"/>
          <w:szCs w:val="21"/>
          <w:shd w:val="clear" w:color="auto" w:fill="F5FAFF"/>
        </w:rPr>
        <w:t>财年预算法案，其中包括了日军慰安妇问题。</w:t>
      </w:r>
      <w:r>
        <w:rPr>
          <w:rStyle w:val="a8"/>
          <w:rFonts w:ascii="宋体" w:hAnsi="宋体" w:cs="宋体" w:hint="eastAsia"/>
          <w:szCs w:val="21"/>
          <w:u w:val="single"/>
          <w:shd w:val="clear" w:color="auto" w:fill="F5FAFF"/>
        </w:rPr>
        <w:t>这是美国国会预算法案中首次敦促日本政府遵守美国众议院于</w:t>
      </w:r>
      <w:r>
        <w:rPr>
          <w:rStyle w:val="a8"/>
          <w:rFonts w:ascii="宋体" w:hAnsi="宋体" w:cs="宋体" w:hint="eastAsia"/>
          <w:szCs w:val="21"/>
          <w:u w:val="single"/>
          <w:shd w:val="clear" w:color="auto" w:fill="F5FAFF"/>
        </w:rPr>
        <w:t>2007</w:t>
      </w:r>
      <w:r>
        <w:rPr>
          <w:rStyle w:val="a8"/>
          <w:rFonts w:ascii="宋体" w:hAnsi="宋体" w:cs="宋体" w:hint="eastAsia"/>
          <w:szCs w:val="21"/>
          <w:u w:val="single"/>
          <w:shd w:val="clear" w:color="auto" w:fill="F5FAFF"/>
        </w:rPr>
        <w:t>年通过的“慰安妇决议案”。</w:t>
      </w:r>
      <w:r>
        <w:rPr>
          <w:rFonts w:ascii="宋体" w:hAnsi="宋体" w:cs="宋体" w:hint="eastAsia"/>
          <w:szCs w:val="21"/>
          <w:shd w:val="clear" w:color="auto" w:fill="F5FAFF"/>
        </w:rPr>
        <w:t>该预算法案仍需等待参议院投票表决，预计将于</w:t>
      </w:r>
      <w:r>
        <w:rPr>
          <w:rFonts w:ascii="宋体" w:hAnsi="宋体" w:cs="宋体" w:hint="eastAsia"/>
          <w:szCs w:val="21"/>
          <w:shd w:val="clear" w:color="auto" w:fill="F5FAFF"/>
        </w:rPr>
        <w:t>17</w:t>
      </w:r>
      <w:r>
        <w:rPr>
          <w:rFonts w:ascii="宋体" w:hAnsi="宋体" w:cs="宋体" w:hint="eastAsia"/>
          <w:szCs w:val="21"/>
          <w:shd w:val="clear" w:color="auto" w:fill="F5FAFF"/>
        </w:rPr>
        <w:t>日举行。</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根据德国慕尼黑伊福经济研究所近日公布的数据，德国</w:t>
      </w:r>
      <w:r>
        <w:rPr>
          <w:rFonts w:ascii="宋体" w:hAnsi="宋体" w:cs="宋体" w:hint="eastAsia"/>
          <w:szCs w:val="21"/>
          <w:shd w:val="clear" w:color="auto" w:fill="F5FAFF"/>
        </w:rPr>
        <w:t>2013</w:t>
      </w:r>
      <w:r>
        <w:rPr>
          <w:rFonts w:ascii="宋体" w:hAnsi="宋体" w:cs="宋体" w:hint="eastAsia"/>
          <w:szCs w:val="21"/>
          <w:shd w:val="clear" w:color="auto" w:fill="F5FAFF"/>
        </w:rPr>
        <w:t>年贸易顺差额达</w:t>
      </w:r>
      <w:r>
        <w:rPr>
          <w:rFonts w:ascii="宋体" w:hAnsi="宋体" w:cs="宋体" w:hint="eastAsia"/>
          <w:szCs w:val="21"/>
          <w:shd w:val="clear" w:color="auto" w:fill="F5FAFF"/>
        </w:rPr>
        <w:t>2000</w:t>
      </w:r>
      <w:r>
        <w:rPr>
          <w:rFonts w:ascii="宋体" w:hAnsi="宋体" w:cs="宋体" w:hint="eastAsia"/>
          <w:szCs w:val="21"/>
          <w:shd w:val="clear" w:color="auto" w:fill="F5FAFF"/>
        </w:rPr>
        <w:t>亿欧元</w:t>
      </w:r>
      <w:r>
        <w:rPr>
          <w:rFonts w:ascii="宋体" w:hAnsi="宋体" w:cs="宋体" w:hint="eastAsia"/>
          <w:szCs w:val="21"/>
          <w:shd w:val="clear" w:color="auto" w:fill="F5FAFF"/>
        </w:rPr>
        <w:t>（约合</w:t>
      </w:r>
      <w:r>
        <w:rPr>
          <w:rFonts w:ascii="宋体" w:hAnsi="宋体" w:cs="宋体" w:hint="eastAsia"/>
          <w:szCs w:val="21"/>
          <w:shd w:val="clear" w:color="auto" w:fill="F5FAFF"/>
        </w:rPr>
        <w:t>2717</w:t>
      </w:r>
      <w:r>
        <w:rPr>
          <w:rFonts w:ascii="宋体" w:hAnsi="宋体" w:cs="宋体" w:hint="eastAsia"/>
          <w:szCs w:val="21"/>
          <w:shd w:val="clear" w:color="auto" w:fill="F5FAFF"/>
        </w:rPr>
        <w:t>亿美元），相当于德国当年国内生产总值的</w:t>
      </w:r>
      <w:r>
        <w:rPr>
          <w:rFonts w:ascii="宋体" w:hAnsi="宋体" w:cs="宋体" w:hint="eastAsia"/>
          <w:szCs w:val="21"/>
          <w:shd w:val="clear" w:color="auto" w:fill="F5FAFF"/>
        </w:rPr>
        <w:t>7.3%</w:t>
      </w:r>
      <w:r>
        <w:rPr>
          <w:rFonts w:ascii="宋体" w:hAnsi="宋体" w:cs="宋体" w:hint="eastAsia"/>
          <w:szCs w:val="21"/>
          <w:shd w:val="clear" w:color="auto" w:fill="F5FAFF"/>
        </w:rPr>
        <w:t>，</w:t>
      </w:r>
      <w:r>
        <w:rPr>
          <w:rStyle w:val="a8"/>
          <w:rFonts w:ascii="宋体" w:hAnsi="宋体" w:cs="宋体" w:hint="eastAsia"/>
          <w:szCs w:val="21"/>
          <w:u w:val="single"/>
          <w:shd w:val="clear" w:color="auto" w:fill="F5FAFF"/>
        </w:rPr>
        <w:t>成为世界最大贸易顺差国。排在第二和第三位的分别为中国和沙特阿拉伯。</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lastRenderedPageBreak/>
        <w:t> 1</w:t>
      </w:r>
      <w:r>
        <w:rPr>
          <w:rFonts w:ascii="宋体" w:hAnsi="宋体" w:cs="宋体" w:hint="eastAsia"/>
          <w:szCs w:val="21"/>
          <w:shd w:val="clear" w:color="auto" w:fill="F5FAFF"/>
        </w:rPr>
        <w:t>月</w:t>
      </w:r>
      <w:r>
        <w:rPr>
          <w:rFonts w:ascii="宋体" w:hAnsi="宋体" w:cs="宋体" w:hint="eastAsia"/>
          <w:szCs w:val="21"/>
          <w:shd w:val="clear" w:color="auto" w:fill="F5FAFF"/>
        </w:rPr>
        <w:t>19</w:t>
      </w:r>
      <w:r>
        <w:rPr>
          <w:rFonts w:ascii="宋体" w:hAnsi="宋体" w:cs="宋体" w:hint="eastAsia"/>
          <w:szCs w:val="21"/>
          <w:shd w:val="clear" w:color="auto" w:fill="F5FAFF"/>
        </w:rPr>
        <w:t>日电，据非洲媒体近日报道，</w:t>
      </w:r>
      <w:r>
        <w:rPr>
          <w:rStyle w:val="a8"/>
          <w:rFonts w:ascii="宋体" w:hAnsi="宋体" w:cs="宋体" w:hint="eastAsia"/>
          <w:szCs w:val="21"/>
          <w:u w:val="single"/>
          <w:shd w:val="clear" w:color="auto" w:fill="F5FAFF"/>
        </w:rPr>
        <w:t>非洲地区三个区域经济共同体（东部和南部非洲共同体、东非共同体和南部非洲发展共同体）预计今年</w:t>
      </w:r>
      <w:r>
        <w:rPr>
          <w:rStyle w:val="a8"/>
          <w:rFonts w:ascii="宋体" w:hAnsi="宋体" w:cs="宋体" w:hint="eastAsia"/>
          <w:szCs w:val="21"/>
          <w:u w:val="single"/>
          <w:shd w:val="clear" w:color="auto" w:fill="F5FAFF"/>
        </w:rPr>
        <w:t>6</w:t>
      </w:r>
      <w:r>
        <w:rPr>
          <w:rStyle w:val="a8"/>
          <w:rFonts w:ascii="宋体" w:hAnsi="宋体" w:cs="宋体" w:hint="eastAsia"/>
          <w:szCs w:val="21"/>
          <w:u w:val="single"/>
          <w:shd w:val="clear" w:color="auto" w:fill="F5FAFF"/>
        </w:rPr>
        <w:t>月签署协议，建立一个涵盖</w:t>
      </w:r>
      <w:r>
        <w:rPr>
          <w:rStyle w:val="a8"/>
          <w:rFonts w:ascii="宋体" w:hAnsi="宋体" w:cs="宋体" w:hint="eastAsia"/>
          <w:szCs w:val="21"/>
          <w:u w:val="single"/>
          <w:shd w:val="clear" w:color="auto" w:fill="F5FAFF"/>
        </w:rPr>
        <w:t>26</w:t>
      </w:r>
      <w:r>
        <w:rPr>
          <w:rStyle w:val="a8"/>
          <w:rFonts w:ascii="宋体" w:hAnsi="宋体" w:cs="宋体" w:hint="eastAsia"/>
          <w:szCs w:val="21"/>
          <w:u w:val="single"/>
          <w:shd w:val="clear" w:color="auto" w:fill="F5FAFF"/>
        </w:rPr>
        <w:t>国的大市场。三方自由贸易区一旦建成，将成为非洲经济共同体的基石。</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19</w:t>
      </w:r>
      <w:r>
        <w:rPr>
          <w:rFonts w:ascii="宋体" w:hAnsi="宋体" w:cs="宋体" w:hint="eastAsia"/>
          <w:szCs w:val="21"/>
          <w:shd w:val="clear" w:color="auto" w:fill="F5FAFF"/>
        </w:rPr>
        <w:t>日电，英国石油公司在</w:t>
      </w:r>
      <w:r>
        <w:rPr>
          <w:rFonts w:ascii="宋体" w:hAnsi="宋体" w:cs="宋体" w:hint="eastAsia"/>
          <w:szCs w:val="21"/>
          <w:shd w:val="clear" w:color="auto" w:fill="F5FAFF"/>
        </w:rPr>
        <w:t>2035</w:t>
      </w:r>
      <w:r>
        <w:rPr>
          <w:rFonts w:ascii="宋体" w:hAnsi="宋体" w:cs="宋体" w:hint="eastAsia"/>
          <w:szCs w:val="21"/>
          <w:shd w:val="clear" w:color="auto" w:fill="F5FAFF"/>
        </w:rPr>
        <w:t>年前世界能源发展预测报告中指出，</w:t>
      </w:r>
      <w:r>
        <w:rPr>
          <w:rStyle w:val="a8"/>
          <w:rFonts w:ascii="宋体" w:hAnsi="宋体" w:cs="宋体" w:hint="eastAsia"/>
          <w:szCs w:val="21"/>
          <w:u w:val="single"/>
          <w:shd w:val="clear" w:color="auto" w:fill="F5FAFF"/>
        </w:rPr>
        <w:t>未来</w:t>
      </w:r>
      <w:r>
        <w:rPr>
          <w:rStyle w:val="a8"/>
          <w:rFonts w:ascii="宋体" w:hAnsi="宋体" w:cs="宋体" w:hint="eastAsia"/>
          <w:szCs w:val="21"/>
          <w:u w:val="single"/>
          <w:shd w:val="clear" w:color="auto" w:fill="F5FAFF"/>
        </w:rPr>
        <w:t>20</w:t>
      </w:r>
      <w:r>
        <w:rPr>
          <w:rStyle w:val="a8"/>
          <w:rFonts w:ascii="宋体" w:hAnsi="宋体" w:cs="宋体" w:hint="eastAsia"/>
          <w:szCs w:val="21"/>
          <w:u w:val="single"/>
          <w:shd w:val="clear" w:color="auto" w:fill="F5FAFF"/>
        </w:rPr>
        <w:t>年俄罗斯仍将是世界最大纯能源出口国</w:t>
      </w:r>
      <w:r>
        <w:rPr>
          <w:rFonts w:ascii="宋体" w:hAnsi="宋体" w:cs="宋体" w:hint="eastAsia"/>
          <w:szCs w:val="21"/>
          <w:shd w:val="clear" w:color="auto" w:fill="F5FAFF"/>
        </w:rPr>
        <w:t>，可以满足全球能源需求的</w:t>
      </w:r>
      <w:r>
        <w:rPr>
          <w:rFonts w:ascii="宋体" w:hAnsi="宋体" w:cs="宋体" w:hint="eastAsia"/>
          <w:szCs w:val="21"/>
          <w:shd w:val="clear" w:color="auto" w:fill="F5FAFF"/>
        </w:rPr>
        <w:t>4%</w:t>
      </w:r>
      <w:r>
        <w:rPr>
          <w:rFonts w:ascii="宋体" w:hAnsi="宋体" w:cs="宋体" w:hint="eastAsia"/>
          <w:szCs w:val="21"/>
          <w:shd w:val="clear" w:color="auto" w:fill="F5FAFF"/>
        </w:rPr>
        <w:t>。</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20</w:t>
      </w:r>
      <w:r>
        <w:rPr>
          <w:rFonts w:ascii="宋体" w:hAnsi="宋体" w:cs="宋体" w:hint="eastAsia"/>
          <w:szCs w:val="21"/>
          <w:shd w:val="clear" w:color="auto" w:fill="F5FAFF"/>
        </w:rPr>
        <w:t>日电，据乌</w:t>
      </w:r>
      <w:r>
        <w:rPr>
          <w:rFonts w:ascii="宋体" w:hAnsi="宋体" w:cs="宋体" w:hint="eastAsia"/>
          <w:szCs w:val="21"/>
          <w:shd w:val="clear" w:color="auto" w:fill="F5FAFF"/>
        </w:rPr>
        <w:t>克兰内务部门公布的最新情况，此前在基辅市发生的反对派与警方的冲突中，双方合计有超过</w:t>
      </w:r>
      <w:r>
        <w:rPr>
          <w:rFonts w:ascii="宋体" w:hAnsi="宋体" w:cs="宋体" w:hint="eastAsia"/>
          <w:szCs w:val="21"/>
          <w:shd w:val="clear" w:color="auto" w:fill="F5FAFF"/>
        </w:rPr>
        <w:t>100</w:t>
      </w:r>
      <w:r>
        <w:rPr>
          <w:rFonts w:ascii="宋体" w:hAnsi="宋体" w:cs="宋体" w:hint="eastAsia"/>
          <w:szCs w:val="21"/>
          <w:shd w:val="clear" w:color="auto" w:fill="F5FAFF"/>
        </w:rPr>
        <w:t>人受伤，</w:t>
      </w:r>
      <w:r>
        <w:rPr>
          <w:rFonts w:ascii="宋体" w:hAnsi="宋体" w:cs="宋体" w:hint="eastAsia"/>
          <w:szCs w:val="21"/>
          <w:shd w:val="clear" w:color="auto" w:fill="F5FAFF"/>
        </w:rPr>
        <w:t>20</w:t>
      </w:r>
      <w:r>
        <w:rPr>
          <w:rFonts w:ascii="宋体" w:hAnsi="宋体" w:cs="宋体" w:hint="eastAsia"/>
          <w:szCs w:val="21"/>
          <w:shd w:val="clear" w:color="auto" w:fill="F5FAFF"/>
        </w:rPr>
        <w:t>余名参与冲突的抗议者被拘捕。</w:t>
      </w:r>
      <w:r>
        <w:rPr>
          <w:rStyle w:val="a8"/>
          <w:rFonts w:ascii="宋体" w:hAnsi="宋体" w:cs="宋体" w:hint="eastAsia"/>
          <w:szCs w:val="21"/>
          <w:u w:val="single"/>
          <w:shd w:val="clear" w:color="auto" w:fill="F5FAFF"/>
        </w:rPr>
        <w:t>这是反对派</w:t>
      </w:r>
      <w:r>
        <w:rPr>
          <w:rStyle w:val="a8"/>
          <w:rFonts w:ascii="宋体" w:hAnsi="宋体" w:cs="宋体" w:hint="eastAsia"/>
          <w:szCs w:val="21"/>
          <w:u w:val="single"/>
          <w:shd w:val="clear" w:color="auto" w:fill="F5FAFF"/>
        </w:rPr>
        <w:t>2014</w:t>
      </w:r>
      <w:r>
        <w:rPr>
          <w:rStyle w:val="a8"/>
          <w:rFonts w:ascii="宋体" w:hAnsi="宋体" w:cs="宋体" w:hint="eastAsia"/>
          <w:szCs w:val="21"/>
          <w:u w:val="single"/>
          <w:shd w:val="clear" w:color="auto" w:fill="F5FAFF"/>
        </w:rPr>
        <w:t>年主动引发的第一次大规模冲突。</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22</w:t>
      </w:r>
      <w:r>
        <w:rPr>
          <w:rFonts w:ascii="宋体" w:hAnsi="宋体" w:cs="宋体" w:hint="eastAsia"/>
          <w:szCs w:val="21"/>
          <w:shd w:val="clear" w:color="auto" w:fill="F5FAFF"/>
        </w:rPr>
        <w:t>日至</w:t>
      </w:r>
      <w:r>
        <w:rPr>
          <w:rFonts w:ascii="宋体" w:hAnsi="宋体" w:cs="宋体" w:hint="eastAsia"/>
          <w:szCs w:val="21"/>
          <w:shd w:val="clear" w:color="auto" w:fill="F5FAFF"/>
        </w:rPr>
        <w:t>25</w:t>
      </w:r>
      <w:r>
        <w:rPr>
          <w:rFonts w:ascii="宋体" w:hAnsi="宋体" w:cs="宋体" w:hint="eastAsia"/>
          <w:szCs w:val="21"/>
          <w:shd w:val="clear" w:color="auto" w:fill="F5FAFF"/>
        </w:rPr>
        <w:t>日，</w:t>
      </w:r>
      <w:r>
        <w:rPr>
          <w:rStyle w:val="a8"/>
          <w:rFonts w:ascii="宋体" w:hAnsi="宋体" w:cs="宋体" w:hint="eastAsia"/>
          <w:szCs w:val="21"/>
          <w:u w:val="single"/>
          <w:shd w:val="clear" w:color="auto" w:fill="F5FAFF"/>
        </w:rPr>
        <w:t>第四十四届世界经济论坛年会（</w:t>
      </w:r>
      <w:r>
        <w:rPr>
          <w:rStyle w:val="a8"/>
          <w:rFonts w:ascii="宋体" w:hAnsi="宋体" w:cs="宋体" w:hint="eastAsia"/>
          <w:szCs w:val="21"/>
          <w:u w:val="single"/>
          <w:shd w:val="clear" w:color="auto" w:fill="F5FAFF"/>
        </w:rPr>
        <w:t>2014</w:t>
      </w:r>
      <w:r>
        <w:rPr>
          <w:rStyle w:val="a8"/>
          <w:rFonts w:ascii="宋体" w:hAnsi="宋体" w:cs="宋体" w:hint="eastAsia"/>
          <w:szCs w:val="21"/>
          <w:u w:val="single"/>
          <w:shd w:val="clear" w:color="auto" w:fill="F5FAFF"/>
        </w:rPr>
        <w:t>达沃斯论坛）将在瑞士小镇达沃斯举行。“重塑世界格局对政治、商业和社会的影响”，是本届年会主题。</w:t>
      </w:r>
      <w:r>
        <w:rPr>
          <w:rFonts w:ascii="宋体" w:hAnsi="宋体" w:cs="宋体" w:hint="eastAsia"/>
          <w:szCs w:val="21"/>
          <w:shd w:val="clear" w:color="auto" w:fill="F5FAFF"/>
        </w:rPr>
        <w:t>世界经济论坛执行主席施瓦布表示，目前全球仍然着眼于应对经济危机，今年除关注经济危机及其他热点议题外，将重点关注如何解决世界面临的根本性问题。</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国际货币基金组织（</w:t>
      </w:r>
      <w:r>
        <w:rPr>
          <w:rFonts w:ascii="宋体" w:hAnsi="宋体" w:cs="宋体" w:hint="eastAsia"/>
          <w:szCs w:val="21"/>
          <w:shd w:val="clear" w:color="auto" w:fill="F5FAFF"/>
        </w:rPr>
        <w:t>IMF</w:t>
      </w:r>
      <w:r>
        <w:rPr>
          <w:rFonts w:ascii="宋体" w:hAnsi="宋体" w:cs="宋体" w:hint="eastAsia"/>
          <w:szCs w:val="21"/>
          <w:shd w:val="clear" w:color="auto" w:fill="F5FAFF"/>
        </w:rPr>
        <w:t>）</w:t>
      </w: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21</w:t>
      </w:r>
      <w:r>
        <w:rPr>
          <w:rFonts w:ascii="宋体" w:hAnsi="宋体" w:cs="宋体" w:hint="eastAsia"/>
          <w:szCs w:val="21"/>
          <w:shd w:val="clear" w:color="auto" w:fill="F5FAFF"/>
        </w:rPr>
        <w:t>日上午发</w:t>
      </w:r>
      <w:r>
        <w:rPr>
          <w:rFonts w:ascii="宋体" w:hAnsi="宋体" w:cs="宋体" w:hint="eastAsia"/>
          <w:szCs w:val="21"/>
          <w:shd w:val="clear" w:color="auto" w:fill="F5FAFF"/>
        </w:rPr>
        <w:t>布的《世界经济展望》报告预测，</w:t>
      </w:r>
      <w:r>
        <w:rPr>
          <w:rFonts w:ascii="宋体" w:hAnsi="宋体" w:cs="宋体" w:hint="eastAsia"/>
          <w:szCs w:val="21"/>
          <w:shd w:val="clear" w:color="auto" w:fill="F5FAFF"/>
        </w:rPr>
        <w:t>2014</w:t>
      </w:r>
      <w:r>
        <w:rPr>
          <w:rFonts w:ascii="宋体" w:hAnsi="宋体" w:cs="宋体" w:hint="eastAsia"/>
          <w:szCs w:val="21"/>
          <w:shd w:val="clear" w:color="auto" w:fill="F5FAFF"/>
        </w:rPr>
        <w:t>年世界经济将增长</w:t>
      </w:r>
      <w:r>
        <w:rPr>
          <w:rFonts w:ascii="宋体" w:hAnsi="宋体" w:cs="宋体" w:hint="eastAsia"/>
          <w:szCs w:val="21"/>
          <w:shd w:val="clear" w:color="auto" w:fill="F5FAFF"/>
        </w:rPr>
        <w:t>3.7%</w:t>
      </w:r>
      <w:r>
        <w:rPr>
          <w:rFonts w:ascii="宋体" w:hAnsi="宋体" w:cs="宋体" w:hint="eastAsia"/>
          <w:szCs w:val="21"/>
          <w:shd w:val="clear" w:color="auto" w:fill="F5FAFF"/>
        </w:rPr>
        <w:t>，</w:t>
      </w:r>
      <w:r>
        <w:rPr>
          <w:rFonts w:ascii="宋体" w:hAnsi="宋体" w:cs="宋体" w:hint="eastAsia"/>
          <w:szCs w:val="21"/>
          <w:shd w:val="clear" w:color="auto" w:fill="F5FAFF"/>
        </w:rPr>
        <w:t>2015</w:t>
      </w:r>
      <w:r>
        <w:rPr>
          <w:rFonts w:ascii="宋体" w:hAnsi="宋体" w:cs="宋体" w:hint="eastAsia"/>
          <w:szCs w:val="21"/>
          <w:shd w:val="clear" w:color="auto" w:fill="F5FAFF"/>
        </w:rPr>
        <w:t>年有望增长</w:t>
      </w:r>
      <w:r>
        <w:rPr>
          <w:rFonts w:ascii="宋体" w:hAnsi="宋体" w:cs="宋体" w:hint="eastAsia"/>
          <w:szCs w:val="21"/>
          <w:shd w:val="clear" w:color="auto" w:fill="F5FAFF"/>
        </w:rPr>
        <w:t>3.9%</w:t>
      </w:r>
      <w:r>
        <w:rPr>
          <w:rFonts w:ascii="宋体" w:hAnsi="宋体" w:cs="宋体" w:hint="eastAsia"/>
          <w:szCs w:val="21"/>
          <w:shd w:val="clear" w:color="auto" w:fill="F5FAFF"/>
        </w:rPr>
        <w:t>，较</w:t>
      </w:r>
      <w:r>
        <w:rPr>
          <w:rFonts w:ascii="宋体" w:hAnsi="宋体" w:cs="宋体" w:hint="eastAsia"/>
          <w:szCs w:val="21"/>
          <w:shd w:val="clear" w:color="auto" w:fill="F5FAFF"/>
        </w:rPr>
        <w:t>2013</w:t>
      </w:r>
      <w:r>
        <w:rPr>
          <w:rFonts w:ascii="宋体" w:hAnsi="宋体" w:cs="宋体" w:hint="eastAsia"/>
          <w:szCs w:val="21"/>
          <w:shd w:val="clear" w:color="auto" w:fill="F5FAFF"/>
        </w:rPr>
        <w:t>年</w:t>
      </w:r>
      <w:r>
        <w:rPr>
          <w:rFonts w:ascii="宋体" w:hAnsi="宋体" w:cs="宋体" w:hint="eastAsia"/>
          <w:szCs w:val="21"/>
          <w:shd w:val="clear" w:color="auto" w:fill="F5FAFF"/>
        </w:rPr>
        <w:t>3%</w:t>
      </w:r>
      <w:r>
        <w:rPr>
          <w:rFonts w:ascii="宋体" w:hAnsi="宋体" w:cs="宋体" w:hint="eastAsia"/>
          <w:szCs w:val="21"/>
          <w:shd w:val="clear" w:color="auto" w:fill="F5FAFF"/>
        </w:rPr>
        <w:t>的增长率有较大回升。报告说，</w:t>
      </w:r>
      <w:r>
        <w:rPr>
          <w:rStyle w:val="a8"/>
          <w:rFonts w:ascii="宋体" w:hAnsi="宋体" w:cs="宋体" w:hint="eastAsia"/>
          <w:szCs w:val="21"/>
          <w:u w:val="single"/>
          <w:shd w:val="clear" w:color="auto" w:fill="F5FAFF"/>
        </w:rPr>
        <w:t>经历了</w:t>
      </w:r>
      <w:r>
        <w:rPr>
          <w:rStyle w:val="a8"/>
          <w:rFonts w:ascii="宋体" w:hAnsi="宋体" w:cs="宋体" w:hint="eastAsia"/>
          <w:szCs w:val="21"/>
          <w:u w:val="single"/>
          <w:shd w:val="clear" w:color="auto" w:fill="F5FAFF"/>
        </w:rPr>
        <w:t>2013</w:t>
      </w:r>
      <w:r>
        <w:rPr>
          <w:rStyle w:val="a8"/>
          <w:rFonts w:ascii="宋体" w:hAnsi="宋体" w:cs="宋体" w:hint="eastAsia"/>
          <w:szCs w:val="21"/>
          <w:u w:val="single"/>
          <w:shd w:val="clear" w:color="auto" w:fill="F5FAFF"/>
        </w:rPr>
        <w:t>年的“低速挡”后，世界经济增长今年处在复苏轨道，但风险尚存，发达国家面临通货紧缩风险，新兴经济体则面临美国量化宽松政策退出的挑战。</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美国证券交易委员会（</w:t>
      </w:r>
      <w:r>
        <w:rPr>
          <w:rFonts w:ascii="宋体" w:hAnsi="宋体" w:cs="宋体" w:hint="eastAsia"/>
          <w:szCs w:val="21"/>
          <w:shd w:val="clear" w:color="auto" w:fill="F5FAFF"/>
        </w:rPr>
        <w:t>SEC</w:t>
      </w:r>
      <w:r>
        <w:rPr>
          <w:rFonts w:ascii="宋体" w:hAnsi="宋体" w:cs="宋体" w:hint="eastAsia"/>
          <w:szCs w:val="21"/>
          <w:shd w:val="clear" w:color="auto" w:fill="F5FAFF"/>
        </w:rPr>
        <w:t>）的一名行政法官</w:t>
      </w: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22</w:t>
      </w:r>
      <w:r>
        <w:rPr>
          <w:rFonts w:ascii="宋体" w:hAnsi="宋体" w:cs="宋体" w:hint="eastAsia"/>
          <w:szCs w:val="21"/>
          <w:shd w:val="clear" w:color="auto" w:fill="F5FAFF"/>
        </w:rPr>
        <w:t>日作出初步裁决，</w:t>
      </w:r>
      <w:r>
        <w:rPr>
          <w:rStyle w:val="a8"/>
          <w:rFonts w:ascii="宋体" w:hAnsi="宋体" w:cs="宋体" w:hint="eastAsia"/>
          <w:szCs w:val="21"/>
          <w:u w:val="single"/>
          <w:shd w:val="clear" w:color="auto" w:fill="F5FAFF"/>
        </w:rPr>
        <w:t>暂停四大国际会计师事务所中国分公司对在美上市公司的审计资格</w:t>
      </w:r>
      <w:r>
        <w:rPr>
          <w:rFonts w:ascii="宋体" w:hAnsi="宋体" w:cs="宋体" w:hint="eastAsia"/>
          <w:szCs w:val="21"/>
          <w:shd w:val="clear" w:color="auto" w:fill="F5FAFF"/>
        </w:rPr>
        <w:t>，期限为</w:t>
      </w:r>
      <w:r>
        <w:rPr>
          <w:rFonts w:ascii="宋体" w:hAnsi="宋体" w:cs="宋体" w:hint="eastAsia"/>
          <w:szCs w:val="21"/>
          <w:shd w:val="clear" w:color="auto" w:fill="F5FAFF"/>
        </w:rPr>
        <w:t>6</w:t>
      </w:r>
      <w:r>
        <w:rPr>
          <w:rFonts w:ascii="宋体" w:hAnsi="宋体" w:cs="宋体" w:hint="eastAsia"/>
          <w:szCs w:val="21"/>
          <w:shd w:val="clear" w:color="auto" w:fill="F5FAFF"/>
        </w:rPr>
        <w:t>个月，理由是这些审计机构拒绝提供有关在美上市中国企业的审计资料，阻碍了美方对这些企业的欺诈调查。</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23</w:t>
      </w:r>
      <w:r>
        <w:rPr>
          <w:rFonts w:ascii="宋体" w:hAnsi="宋体" w:cs="宋体" w:hint="eastAsia"/>
          <w:szCs w:val="21"/>
          <w:shd w:val="clear" w:color="auto" w:fill="F5FAFF"/>
        </w:rPr>
        <w:t>日晚，</w:t>
      </w:r>
      <w:r>
        <w:rPr>
          <w:rStyle w:val="a8"/>
          <w:rFonts w:ascii="宋体" w:hAnsi="宋体" w:cs="宋体" w:hint="eastAsia"/>
          <w:szCs w:val="21"/>
          <w:u w:val="single"/>
          <w:shd w:val="clear" w:color="auto" w:fill="F5FAFF"/>
        </w:rPr>
        <w:t>南苏丹冲突双方谈判代表在埃塞俄比亚首都亚的斯亚贝巴签署停火协议</w:t>
      </w:r>
      <w:r>
        <w:rPr>
          <w:rFonts w:ascii="宋体" w:hAnsi="宋体" w:cs="宋体" w:hint="eastAsia"/>
          <w:szCs w:val="21"/>
          <w:shd w:val="clear" w:color="auto" w:fill="F5FAFF"/>
        </w:rPr>
        <w:t>，以及解决有关“政治犯”的民族和解协议。这是南苏丹执政党苏丹人民解放运动内部自去年</w:t>
      </w:r>
      <w:r>
        <w:rPr>
          <w:rFonts w:ascii="宋体" w:hAnsi="宋体" w:cs="宋体" w:hint="eastAsia"/>
          <w:szCs w:val="21"/>
          <w:shd w:val="clear" w:color="auto" w:fill="F5FAFF"/>
        </w:rPr>
        <w:t>12</w:t>
      </w:r>
      <w:r>
        <w:rPr>
          <w:rFonts w:ascii="宋体" w:hAnsi="宋体" w:cs="宋体" w:hint="eastAsia"/>
          <w:szCs w:val="21"/>
          <w:shd w:val="clear" w:color="auto" w:fill="F5FAFF"/>
        </w:rPr>
        <w:t>月</w:t>
      </w:r>
      <w:r>
        <w:rPr>
          <w:rFonts w:ascii="宋体" w:hAnsi="宋体" w:cs="宋体" w:hint="eastAsia"/>
          <w:szCs w:val="21"/>
          <w:shd w:val="clear" w:color="auto" w:fill="F5FAFF"/>
        </w:rPr>
        <w:t>15</w:t>
      </w:r>
      <w:r>
        <w:rPr>
          <w:rFonts w:ascii="宋体" w:hAnsi="宋体" w:cs="宋体" w:hint="eastAsia"/>
          <w:szCs w:val="21"/>
          <w:shd w:val="clear" w:color="auto" w:fill="F5FAFF"/>
        </w:rPr>
        <w:t>日爆发政治危机，进而导致大规模武装冲突以来，双方达成的首个停火协议，让人们看到了南苏丹停火止暴、走向和平的曙光。</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1</w:t>
      </w:r>
      <w:r>
        <w:rPr>
          <w:rFonts w:ascii="宋体" w:hAnsi="宋体" w:cs="宋体" w:hint="eastAsia"/>
          <w:szCs w:val="21"/>
          <w:shd w:val="clear" w:color="auto" w:fill="F5FAFF"/>
        </w:rPr>
        <w:t>月</w:t>
      </w:r>
      <w:r>
        <w:rPr>
          <w:rFonts w:ascii="宋体" w:hAnsi="宋体" w:cs="宋体" w:hint="eastAsia"/>
          <w:szCs w:val="21"/>
          <w:shd w:val="clear" w:color="auto" w:fill="F5FAFF"/>
        </w:rPr>
        <w:t>23</w:t>
      </w:r>
      <w:r>
        <w:rPr>
          <w:rFonts w:ascii="宋体" w:hAnsi="宋体" w:cs="宋体" w:hint="eastAsia"/>
          <w:szCs w:val="21"/>
          <w:shd w:val="clear" w:color="auto" w:fill="F5FAFF"/>
        </w:rPr>
        <w:t>日，阿根廷比索兑美元汇率在单个交易日之内暴跌</w:t>
      </w:r>
      <w:r>
        <w:rPr>
          <w:rFonts w:ascii="宋体" w:hAnsi="宋体" w:cs="宋体" w:hint="eastAsia"/>
          <w:szCs w:val="21"/>
          <w:shd w:val="clear" w:color="auto" w:fill="F5FAFF"/>
        </w:rPr>
        <w:t>12.4%</w:t>
      </w:r>
      <w:r>
        <w:rPr>
          <w:rFonts w:ascii="宋体" w:hAnsi="宋体" w:cs="宋体" w:hint="eastAsia"/>
          <w:szCs w:val="21"/>
          <w:shd w:val="clear" w:color="auto" w:fill="F5FAFF"/>
        </w:rPr>
        <w:t>，由前一日的</w:t>
      </w:r>
      <w:r>
        <w:rPr>
          <w:rFonts w:ascii="宋体" w:hAnsi="宋体" w:cs="宋体" w:hint="eastAsia"/>
          <w:szCs w:val="21"/>
          <w:shd w:val="clear" w:color="auto" w:fill="F5FAFF"/>
        </w:rPr>
        <w:t>7.125</w:t>
      </w:r>
      <w:r>
        <w:rPr>
          <w:rFonts w:ascii="宋体" w:hAnsi="宋体" w:cs="宋体" w:hint="eastAsia"/>
          <w:szCs w:val="21"/>
          <w:shd w:val="clear" w:color="auto" w:fill="F5FAFF"/>
        </w:rPr>
        <w:t>比索兑</w:t>
      </w:r>
      <w:r>
        <w:rPr>
          <w:rFonts w:ascii="宋体" w:hAnsi="宋体" w:cs="宋体" w:hint="eastAsia"/>
          <w:szCs w:val="21"/>
          <w:shd w:val="clear" w:color="auto" w:fill="F5FAFF"/>
        </w:rPr>
        <w:t>1</w:t>
      </w:r>
      <w:r>
        <w:rPr>
          <w:rFonts w:ascii="宋体" w:hAnsi="宋体" w:cs="宋体" w:hint="eastAsia"/>
          <w:szCs w:val="21"/>
          <w:shd w:val="clear" w:color="auto" w:fill="F5FAFF"/>
        </w:rPr>
        <w:t>美元跌到收盘时的</w:t>
      </w:r>
      <w:r>
        <w:rPr>
          <w:rFonts w:ascii="宋体" w:hAnsi="宋体" w:cs="宋体" w:hint="eastAsia"/>
          <w:szCs w:val="21"/>
          <w:shd w:val="clear" w:color="auto" w:fill="F5FAFF"/>
        </w:rPr>
        <w:t>8.01</w:t>
      </w:r>
      <w:r>
        <w:rPr>
          <w:rFonts w:ascii="宋体" w:hAnsi="宋体" w:cs="宋体" w:hint="eastAsia"/>
          <w:szCs w:val="21"/>
          <w:shd w:val="clear" w:color="auto" w:fill="F5FAFF"/>
        </w:rPr>
        <w:t>比索兑</w:t>
      </w:r>
      <w:r>
        <w:rPr>
          <w:rFonts w:ascii="宋体" w:hAnsi="宋体" w:cs="宋体" w:hint="eastAsia"/>
          <w:szCs w:val="21"/>
          <w:shd w:val="clear" w:color="auto" w:fill="F5FAFF"/>
        </w:rPr>
        <w:t>1</w:t>
      </w:r>
      <w:r>
        <w:rPr>
          <w:rFonts w:ascii="宋体" w:hAnsi="宋体" w:cs="宋体" w:hint="eastAsia"/>
          <w:szCs w:val="21"/>
          <w:shd w:val="clear" w:color="auto" w:fill="F5FAFF"/>
        </w:rPr>
        <w:t>美元。其间最高跌幅一度达到</w:t>
      </w:r>
      <w:r>
        <w:rPr>
          <w:rFonts w:ascii="宋体" w:hAnsi="宋体" w:cs="宋体" w:hint="eastAsia"/>
          <w:szCs w:val="21"/>
          <w:shd w:val="clear" w:color="auto" w:fill="F5FAFF"/>
        </w:rPr>
        <w:t>16.5%</w:t>
      </w:r>
      <w:r>
        <w:rPr>
          <w:rFonts w:ascii="宋体" w:hAnsi="宋体" w:cs="宋体" w:hint="eastAsia"/>
          <w:szCs w:val="21"/>
          <w:shd w:val="clear" w:color="auto" w:fill="F5FAFF"/>
        </w:rPr>
        <w:t>，阿央行联合了部分出口企业入市干预，才使得收盘时汇率跌幅有所缩小。</w:t>
      </w:r>
      <w:r>
        <w:rPr>
          <w:rStyle w:val="a8"/>
          <w:rFonts w:ascii="宋体" w:hAnsi="宋体" w:cs="宋体" w:hint="eastAsia"/>
          <w:szCs w:val="21"/>
          <w:u w:val="single"/>
          <w:shd w:val="clear" w:color="auto" w:fill="F5FAFF"/>
        </w:rPr>
        <w:t>这</w:t>
      </w:r>
      <w:r>
        <w:rPr>
          <w:rStyle w:val="a8"/>
          <w:rFonts w:ascii="宋体" w:hAnsi="宋体" w:cs="宋体" w:hint="eastAsia"/>
          <w:szCs w:val="21"/>
          <w:u w:val="single"/>
          <w:shd w:val="clear" w:color="auto" w:fill="F5FAFF"/>
        </w:rPr>
        <w:t>是</w:t>
      </w:r>
      <w:r>
        <w:rPr>
          <w:rStyle w:val="a8"/>
          <w:rFonts w:ascii="宋体" w:hAnsi="宋体" w:cs="宋体" w:hint="eastAsia"/>
          <w:szCs w:val="21"/>
          <w:u w:val="single"/>
          <w:shd w:val="clear" w:color="auto" w:fill="F5FAFF"/>
        </w:rPr>
        <w:t>13</w:t>
      </w:r>
      <w:r>
        <w:rPr>
          <w:rStyle w:val="a8"/>
          <w:rFonts w:ascii="宋体" w:hAnsi="宋体" w:cs="宋体" w:hint="eastAsia"/>
          <w:szCs w:val="21"/>
          <w:u w:val="single"/>
          <w:shd w:val="clear" w:color="auto" w:fill="F5FAFF"/>
        </w:rPr>
        <w:t>年来阿根廷比索汇率的最大单日跌幅，引发了阿根廷各界及国际金融市场的高度关注。</w:t>
      </w:r>
    </w:p>
    <w:p w:rsidR="00B95C05" w:rsidRDefault="00490353">
      <w:pPr>
        <w:widowControl/>
        <w:numPr>
          <w:ilvl w:val="0"/>
          <w:numId w:val="17"/>
        </w:numPr>
        <w:spacing w:before="375" w:after="75" w:line="375" w:lineRule="atLeast"/>
        <w:ind w:left="75" w:right="75"/>
        <w:jc w:val="left"/>
      </w:pPr>
      <w:r>
        <w:rPr>
          <w:rStyle w:val="a8"/>
          <w:rFonts w:ascii="宋体" w:hAnsi="宋体" w:cs="宋体" w:hint="eastAsia"/>
          <w:szCs w:val="21"/>
          <w:u w:val="single"/>
          <w:shd w:val="clear" w:color="auto" w:fill="F5FAFF"/>
        </w:rPr>
        <w:lastRenderedPageBreak/>
        <w:t>1</w:t>
      </w:r>
      <w:r>
        <w:rPr>
          <w:rStyle w:val="a8"/>
          <w:rFonts w:ascii="宋体" w:hAnsi="宋体" w:cs="宋体" w:hint="eastAsia"/>
          <w:szCs w:val="21"/>
          <w:u w:val="single"/>
          <w:shd w:val="clear" w:color="auto" w:fill="F5FAFF"/>
        </w:rPr>
        <w:t>月</w:t>
      </w:r>
      <w:r>
        <w:rPr>
          <w:rStyle w:val="a8"/>
          <w:rFonts w:ascii="宋体" w:hAnsi="宋体" w:cs="宋体" w:hint="eastAsia"/>
          <w:szCs w:val="21"/>
          <w:u w:val="single"/>
          <w:shd w:val="clear" w:color="auto" w:fill="F5FAFF"/>
        </w:rPr>
        <w:t>25</w:t>
      </w:r>
      <w:r>
        <w:rPr>
          <w:rStyle w:val="a8"/>
          <w:rFonts w:ascii="宋体" w:hAnsi="宋体" w:cs="宋体" w:hint="eastAsia"/>
          <w:szCs w:val="21"/>
          <w:u w:val="single"/>
          <w:shd w:val="clear" w:color="auto" w:fill="F5FAFF"/>
        </w:rPr>
        <w:t>日是埃及前总统穆巴拉克政权被推翻</w:t>
      </w:r>
      <w:r>
        <w:rPr>
          <w:rStyle w:val="a8"/>
          <w:rFonts w:ascii="宋体" w:hAnsi="宋体" w:cs="宋体" w:hint="eastAsia"/>
          <w:szCs w:val="21"/>
          <w:u w:val="single"/>
          <w:shd w:val="clear" w:color="auto" w:fill="F5FAFF"/>
        </w:rPr>
        <w:t>3</w:t>
      </w:r>
      <w:r>
        <w:rPr>
          <w:rStyle w:val="a8"/>
          <w:rFonts w:ascii="宋体" w:hAnsi="宋体" w:cs="宋体" w:hint="eastAsia"/>
          <w:szCs w:val="21"/>
          <w:u w:val="single"/>
          <w:shd w:val="clear" w:color="auto" w:fill="F5FAFF"/>
        </w:rPr>
        <w:t>周年“纪念日”。</w:t>
      </w:r>
      <w:r>
        <w:rPr>
          <w:rFonts w:ascii="宋体" w:hAnsi="宋体" w:cs="宋体" w:hint="eastAsia"/>
          <w:szCs w:val="21"/>
          <w:shd w:val="clear" w:color="auto" w:fill="F5FAFF"/>
        </w:rPr>
        <w:t>当天，上百万人聚集在开罗解放广场和统一广场进行狂欢，但同时，埃及各地传来的暴力冲突消息不断。前总统穆尔西支持者和穆斯林兄弟会（穆兄会）成员没有乖乖就范，他们仍然搞出了很大动静，与临时政府高调组织的庆祝活动分庭抗礼。</w:t>
      </w:r>
    </w:p>
    <w:p w:rsidR="00B95C05" w:rsidRDefault="00490353">
      <w:pPr>
        <w:widowControl/>
        <w:numPr>
          <w:ilvl w:val="0"/>
          <w:numId w:val="17"/>
        </w:numPr>
        <w:spacing w:before="375" w:after="75" w:line="375" w:lineRule="atLeast"/>
        <w:ind w:left="75" w:right="75"/>
        <w:jc w:val="left"/>
      </w:pPr>
      <w:r>
        <w:rPr>
          <w:rFonts w:ascii="宋体" w:hAnsi="宋体" w:cs="宋体" w:hint="eastAsia"/>
          <w:szCs w:val="21"/>
          <w:shd w:val="clear" w:color="auto" w:fill="F5FAFF"/>
        </w:rPr>
        <w:t>世界上第一家</w:t>
      </w:r>
      <w:r>
        <w:rPr>
          <w:rFonts w:ascii="宋体" w:hAnsi="宋体" w:cs="宋体" w:hint="eastAsia"/>
          <w:szCs w:val="21"/>
          <w:shd w:val="clear" w:color="auto" w:fill="F5FAFF"/>
        </w:rPr>
        <w:t>P2P</w:t>
      </w:r>
      <w:r>
        <w:rPr>
          <w:rFonts w:ascii="宋体" w:hAnsi="宋体" w:cs="宋体" w:hint="eastAsia"/>
          <w:szCs w:val="21"/>
          <w:shd w:val="clear" w:color="auto" w:fill="F5FAFF"/>
        </w:rPr>
        <w:t>网络借贷公司——英国佐帕公司（“</w:t>
      </w:r>
      <w:r>
        <w:rPr>
          <w:rFonts w:ascii="宋体" w:hAnsi="宋体" w:cs="宋体" w:hint="eastAsia"/>
          <w:szCs w:val="21"/>
          <w:shd w:val="clear" w:color="auto" w:fill="F5FAFF"/>
        </w:rPr>
        <w:t>ZOPA</w:t>
      </w:r>
      <w:r>
        <w:rPr>
          <w:rFonts w:ascii="宋体" w:hAnsi="宋体" w:cs="宋体" w:hint="eastAsia"/>
          <w:szCs w:val="21"/>
          <w:shd w:val="clear" w:color="auto" w:fill="F5FAFF"/>
        </w:rPr>
        <w:t>”），</w:t>
      </w:r>
      <w:r>
        <w:rPr>
          <w:rFonts w:ascii="宋体" w:hAnsi="宋体" w:cs="宋体" w:hint="eastAsia"/>
          <w:szCs w:val="21"/>
          <w:shd w:val="clear" w:color="auto" w:fill="F5FAFF"/>
        </w:rPr>
        <w:t>2005</w:t>
      </w:r>
      <w:r>
        <w:rPr>
          <w:rFonts w:ascii="宋体" w:hAnsi="宋体" w:cs="宋体" w:hint="eastAsia"/>
          <w:szCs w:val="21"/>
          <w:shd w:val="clear" w:color="auto" w:fill="F5FAFF"/>
        </w:rPr>
        <w:t>年</w:t>
      </w:r>
      <w:r>
        <w:rPr>
          <w:rFonts w:ascii="宋体" w:hAnsi="宋体" w:cs="宋体" w:hint="eastAsia"/>
          <w:szCs w:val="21"/>
          <w:shd w:val="clear" w:color="auto" w:fill="F5FAFF"/>
        </w:rPr>
        <w:t>3</w:t>
      </w:r>
      <w:r>
        <w:rPr>
          <w:rFonts w:ascii="宋体" w:hAnsi="宋体" w:cs="宋体" w:hint="eastAsia"/>
          <w:szCs w:val="21"/>
          <w:shd w:val="clear" w:color="auto" w:fill="F5FAFF"/>
        </w:rPr>
        <w:t>月在英国伦敦成立，其诞生比美国同类公司早出一年。</w:t>
      </w:r>
      <w:r>
        <w:rPr>
          <w:rFonts w:ascii="宋体" w:hAnsi="宋体" w:cs="宋体" w:hint="eastAsia"/>
          <w:szCs w:val="21"/>
          <w:shd w:val="clear" w:color="auto" w:fill="F5FAFF"/>
        </w:rPr>
        <w:t>P2P</w:t>
      </w:r>
      <w:r>
        <w:rPr>
          <w:rFonts w:ascii="宋体" w:hAnsi="宋体" w:cs="宋体" w:hint="eastAsia"/>
          <w:szCs w:val="21"/>
          <w:shd w:val="clear" w:color="auto" w:fill="F5FAFF"/>
        </w:rPr>
        <w:t>的意思是“个人对个人”（</w:t>
      </w:r>
      <w:r>
        <w:rPr>
          <w:rFonts w:ascii="宋体" w:hAnsi="宋体" w:cs="宋体" w:hint="eastAsia"/>
          <w:szCs w:val="21"/>
          <w:shd w:val="clear" w:color="auto" w:fill="F5FAFF"/>
        </w:rPr>
        <w:t>“</w:t>
      </w:r>
      <w:r>
        <w:rPr>
          <w:rFonts w:ascii="宋体" w:hAnsi="宋体" w:cs="宋体" w:hint="eastAsia"/>
          <w:szCs w:val="21"/>
          <w:shd w:val="clear" w:color="auto" w:fill="F5FAFF"/>
        </w:rPr>
        <w:t>person to person</w:t>
      </w:r>
      <w:r>
        <w:rPr>
          <w:rFonts w:ascii="宋体" w:hAnsi="宋体" w:cs="宋体" w:hint="eastAsia"/>
          <w:szCs w:val="21"/>
          <w:shd w:val="clear" w:color="auto" w:fill="F5FAFF"/>
        </w:rPr>
        <w:t>”），或者“伙伴对伙伴”（“</w:t>
      </w:r>
      <w:r>
        <w:rPr>
          <w:rFonts w:ascii="宋体" w:hAnsi="宋体" w:cs="宋体" w:hint="eastAsia"/>
          <w:szCs w:val="21"/>
          <w:shd w:val="clear" w:color="auto" w:fill="F5FAFF"/>
        </w:rPr>
        <w:t>peer to peer</w:t>
      </w:r>
      <w:r>
        <w:rPr>
          <w:rFonts w:ascii="宋体" w:hAnsi="宋体" w:cs="宋体" w:hint="eastAsia"/>
          <w:szCs w:val="21"/>
          <w:shd w:val="clear" w:color="auto" w:fill="F5FAFF"/>
        </w:rPr>
        <w:t>”），</w:t>
      </w:r>
      <w:r>
        <w:rPr>
          <w:rStyle w:val="a8"/>
          <w:rFonts w:ascii="宋体" w:hAnsi="宋体" w:cs="宋体" w:hint="eastAsia"/>
          <w:szCs w:val="21"/>
          <w:u w:val="single"/>
          <w:shd w:val="clear" w:color="auto" w:fill="F5FAFF"/>
        </w:rPr>
        <w:t>这是一种全新的商业模式和盈利途径，重点在于依托互联网的先进技术，以电脑、手机等个人电子终端为主要工具和平台，在客户个人之间进行互助式合作借贷。</w:t>
      </w:r>
    </w:p>
    <w:p w:rsidR="00B95C05" w:rsidRDefault="00490353">
      <w:pPr>
        <w:widowControl/>
        <w:numPr>
          <w:ilvl w:val="0"/>
          <w:numId w:val="17"/>
        </w:numPr>
        <w:spacing w:before="375" w:after="75" w:line="375" w:lineRule="atLeast"/>
        <w:ind w:left="75" w:right="75"/>
        <w:jc w:val="left"/>
        <w:rPr>
          <w:rFonts w:ascii="宋体" w:hAnsi="宋体" w:cs="宋体"/>
          <w:sz w:val="24"/>
          <w:szCs w:val="24"/>
        </w:rPr>
      </w:pPr>
      <w:r>
        <w:rPr>
          <w:rStyle w:val="a8"/>
          <w:rFonts w:ascii="宋体" w:hAnsi="宋体" w:cs="宋体" w:hint="eastAsia"/>
          <w:szCs w:val="21"/>
          <w:u w:val="single"/>
          <w:shd w:val="clear" w:color="auto" w:fill="F5FAFF"/>
        </w:rPr>
        <w:t>美国联邦储备委员会</w:t>
      </w:r>
      <w:r>
        <w:rPr>
          <w:rStyle w:val="a8"/>
          <w:rFonts w:ascii="宋体" w:hAnsi="宋体" w:cs="宋体" w:hint="eastAsia"/>
          <w:szCs w:val="21"/>
          <w:u w:val="single"/>
          <w:shd w:val="clear" w:color="auto" w:fill="F5FAFF"/>
        </w:rPr>
        <w:t>1</w:t>
      </w:r>
      <w:r>
        <w:rPr>
          <w:rStyle w:val="a8"/>
          <w:rFonts w:ascii="宋体" w:hAnsi="宋体" w:cs="宋体" w:hint="eastAsia"/>
          <w:szCs w:val="21"/>
          <w:u w:val="single"/>
          <w:shd w:val="clear" w:color="auto" w:fill="F5FAFF"/>
        </w:rPr>
        <w:t>月</w:t>
      </w:r>
      <w:r>
        <w:rPr>
          <w:rStyle w:val="a8"/>
          <w:rFonts w:ascii="宋体" w:hAnsi="宋体" w:cs="宋体" w:hint="eastAsia"/>
          <w:szCs w:val="21"/>
          <w:u w:val="single"/>
          <w:shd w:val="clear" w:color="auto" w:fill="F5FAFF"/>
        </w:rPr>
        <w:t>29</w:t>
      </w:r>
      <w:r>
        <w:rPr>
          <w:rStyle w:val="a8"/>
          <w:rFonts w:ascii="宋体" w:hAnsi="宋体" w:cs="宋体" w:hint="eastAsia"/>
          <w:szCs w:val="21"/>
          <w:u w:val="single"/>
          <w:shd w:val="clear" w:color="auto" w:fill="F5FAFF"/>
        </w:rPr>
        <w:t>日宣布继续削减量化宽松政策，</w:t>
      </w:r>
      <w:r>
        <w:rPr>
          <w:rFonts w:ascii="宋体" w:hAnsi="宋体" w:cs="宋体" w:hint="eastAsia"/>
          <w:szCs w:val="21"/>
          <w:shd w:val="clear" w:color="auto" w:fill="F5FAFF"/>
        </w:rPr>
        <w:t>将每月债券购买规模从</w:t>
      </w:r>
      <w:r>
        <w:rPr>
          <w:rFonts w:ascii="宋体" w:hAnsi="宋体" w:cs="宋体" w:hint="eastAsia"/>
          <w:szCs w:val="21"/>
          <w:shd w:val="clear" w:color="auto" w:fill="F5FAFF"/>
        </w:rPr>
        <w:t>750</w:t>
      </w:r>
      <w:r>
        <w:rPr>
          <w:rFonts w:ascii="宋体" w:hAnsi="宋体" w:cs="宋体" w:hint="eastAsia"/>
          <w:szCs w:val="21"/>
          <w:shd w:val="clear" w:color="auto" w:fill="F5FAFF"/>
        </w:rPr>
        <w:t>亿美元减少至</w:t>
      </w:r>
      <w:r>
        <w:rPr>
          <w:rFonts w:ascii="宋体" w:hAnsi="宋体" w:cs="宋体" w:hint="eastAsia"/>
          <w:szCs w:val="21"/>
          <w:shd w:val="clear" w:color="auto" w:fill="F5FAFF"/>
        </w:rPr>
        <w:t>650</w:t>
      </w:r>
      <w:r>
        <w:rPr>
          <w:rFonts w:ascii="宋体" w:hAnsi="宋体" w:cs="宋体" w:hint="eastAsia"/>
          <w:szCs w:val="21"/>
          <w:shd w:val="clear" w:color="auto" w:fill="F5FAFF"/>
        </w:rPr>
        <w:t>亿美元。这是继去年</w:t>
      </w:r>
      <w:r>
        <w:rPr>
          <w:rFonts w:ascii="宋体" w:hAnsi="宋体" w:cs="宋体" w:hint="eastAsia"/>
          <w:szCs w:val="21"/>
          <w:shd w:val="clear" w:color="auto" w:fill="F5FAFF"/>
        </w:rPr>
        <w:t>12</w:t>
      </w:r>
      <w:r>
        <w:rPr>
          <w:rFonts w:ascii="宋体" w:hAnsi="宋体" w:cs="宋体" w:hint="eastAsia"/>
          <w:szCs w:val="21"/>
          <w:shd w:val="clear" w:color="auto" w:fill="F5FAFF"/>
        </w:rPr>
        <w:t>月之后，美联储第二次宣布削减量宽。鉴于近期全球金融市场出现的动荡，美联储的举措可能令市场进一步承压。当天，美联储在结束货币政策会议后发表声明称，从</w:t>
      </w:r>
      <w:r>
        <w:rPr>
          <w:rFonts w:ascii="宋体" w:hAnsi="宋体" w:cs="宋体" w:hint="eastAsia"/>
          <w:szCs w:val="21"/>
          <w:shd w:val="clear" w:color="auto" w:fill="F5FAFF"/>
        </w:rPr>
        <w:t>2</w:t>
      </w:r>
      <w:r>
        <w:rPr>
          <w:rFonts w:ascii="宋体" w:hAnsi="宋体" w:cs="宋体" w:hint="eastAsia"/>
          <w:szCs w:val="21"/>
          <w:shd w:val="clear" w:color="auto" w:fill="F5FAFF"/>
        </w:rPr>
        <w:t>月份起，</w:t>
      </w:r>
      <w:r>
        <w:rPr>
          <w:rFonts w:ascii="宋体" w:hAnsi="宋体" w:cs="宋体" w:hint="eastAsia"/>
          <w:szCs w:val="21"/>
          <w:shd w:val="clear" w:color="auto" w:fill="F5FAFF"/>
        </w:rPr>
        <w:t>每月将购买</w:t>
      </w:r>
      <w:r>
        <w:rPr>
          <w:rFonts w:ascii="宋体" w:hAnsi="宋体" w:cs="宋体" w:hint="eastAsia"/>
          <w:szCs w:val="21"/>
          <w:shd w:val="clear" w:color="auto" w:fill="F5FAFF"/>
        </w:rPr>
        <w:t>300</w:t>
      </w:r>
      <w:r>
        <w:rPr>
          <w:rFonts w:ascii="宋体" w:hAnsi="宋体" w:cs="宋体" w:hint="eastAsia"/>
          <w:szCs w:val="21"/>
          <w:shd w:val="clear" w:color="auto" w:fill="F5FAFF"/>
        </w:rPr>
        <w:t>亿美元抵押贷款支持证券和</w:t>
      </w:r>
      <w:r>
        <w:rPr>
          <w:rFonts w:ascii="宋体" w:hAnsi="宋体" w:cs="宋体" w:hint="eastAsia"/>
          <w:szCs w:val="21"/>
          <w:shd w:val="clear" w:color="auto" w:fill="F5FAFF"/>
        </w:rPr>
        <w:t>350</w:t>
      </w:r>
      <w:r>
        <w:rPr>
          <w:rFonts w:ascii="宋体" w:hAnsi="宋体" w:cs="宋体" w:hint="eastAsia"/>
          <w:szCs w:val="21"/>
          <w:shd w:val="clear" w:color="auto" w:fill="F5FAFF"/>
        </w:rPr>
        <w:t>亿美元长期国债，分别较此前确定的购买额减少</w:t>
      </w:r>
      <w:r>
        <w:rPr>
          <w:rFonts w:ascii="宋体" w:hAnsi="宋体" w:cs="宋体" w:hint="eastAsia"/>
          <w:szCs w:val="21"/>
          <w:shd w:val="clear" w:color="auto" w:fill="F5FAFF"/>
        </w:rPr>
        <w:t>50</w:t>
      </w:r>
      <w:r>
        <w:rPr>
          <w:rFonts w:ascii="宋体" w:hAnsi="宋体" w:cs="宋体" w:hint="eastAsia"/>
          <w:szCs w:val="21"/>
          <w:shd w:val="clear" w:color="auto" w:fill="F5FAFF"/>
        </w:rPr>
        <w:t>亿美元。</w:t>
      </w:r>
    </w:p>
    <w:p w:rsidR="00B95C05" w:rsidRDefault="00B95C05">
      <w:pPr>
        <w:widowControl/>
        <w:spacing w:before="375" w:after="75" w:line="375" w:lineRule="atLeast"/>
        <w:ind w:left="-285" w:right="75"/>
        <w:jc w:val="left"/>
        <w:rPr>
          <w:rFonts w:ascii="宋体" w:hAnsi="宋体" w:cs="宋体"/>
          <w:sz w:val="24"/>
          <w:szCs w:val="24"/>
        </w:rPr>
      </w:pPr>
    </w:p>
    <w:p w:rsidR="00B95C05" w:rsidRDefault="00490353">
      <w:pPr>
        <w:pStyle w:val="1"/>
        <w:widowControl/>
        <w:spacing w:before="450" w:beforeAutospacing="0" w:after="450" w:afterAutospacing="0"/>
        <w:jc w:val="center"/>
        <w:rPr>
          <w:rStyle w:val="a8"/>
          <w:rFonts w:hint="default"/>
          <w:b/>
          <w:color w:val="4B4A4A"/>
          <w:sz w:val="21"/>
          <w:szCs w:val="21"/>
          <w:shd w:val="clear" w:color="auto" w:fill="F5FAFF"/>
        </w:rPr>
      </w:pPr>
      <w:r>
        <w:rPr>
          <w:rFonts w:ascii="黑体" w:eastAsia="黑体" w:cs="黑体"/>
          <w:color w:val="FF0000"/>
          <w:sz w:val="36"/>
          <w:szCs w:val="36"/>
        </w:rPr>
        <w:t>2014</w:t>
      </w:r>
      <w:r>
        <w:rPr>
          <w:rFonts w:ascii="黑体" w:eastAsia="黑体" w:cs="黑体"/>
          <w:color w:val="FF0000"/>
          <w:sz w:val="36"/>
          <w:szCs w:val="36"/>
        </w:rPr>
        <w:t>年</w:t>
      </w:r>
      <w:r>
        <w:rPr>
          <w:rFonts w:ascii="黑体" w:eastAsia="黑体" w:cs="黑体"/>
          <w:color w:val="FF0000"/>
          <w:sz w:val="36"/>
          <w:szCs w:val="36"/>
        </w:rPr>
        <w:t>10</w:t>
      </w:r>
      <w:r>
        <w:rPr>
          <w:rFonts w:ascii="黑体" w:eastAsia="黑体" w:cs="黑体"/>
          <w:color w:val="FF0000"/>
          <w:sz w:val="36"/>
          <w:szCs w:val="36"/>
        </w:rPr>
        <w:t>月时事政治</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Style w:val="a8"/>
          <w:rFonts w:ascii="宋体" w:hAnsi="宋体" w:cs="宋体" w:hint="eastAsia"/>
          <w:sz w:val="21"/>
          <w:szCs w:val="21"/>
          <w:shd w:val="clear" w:color="auto" w:fill="F5FAFF"/>
        </w:rPr>
        <w:t>一、国内部分：</w:t>
      </w:r>
    </w:p>
    <w:p w:rsidR="00B95C05" w:rsidRDefault="00490353">
      <w:pPr>
        <w:pStyle w:val="a6"/>
        <w:widowControl/>
        <w:shd w:val="clear" w:color="auto" w:fill="F5FAFF"/>
        <w:spacing w:before="225" w:beforeAutospacing="0" w:after="75"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w:t>
      </w:r>
      <w:r>
        <w:rPr>
          <w:rFonts w:ascii="宋体" w:hAnsi="宋体" w:cs="宋体" w:hint="eastAsia"/>
          <w:sz w:val="21"/>
          <w:szCs w:val="21"/>
          <w:shd w:val="clear" w:color="auto" w:fill="F5FAFF"/>
        </w:rPr>
        <w:t>根据国务院常务会议决定精神，财政部、国家税务总局近日发出通知，进一步加大对小微企业的税收支持力度，自</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w:t>
      </w:r>
      <w:r>
        <w:rPr>
          <w:rFonts w:ascii="宋体" w:hAnsi="宋体" w:cs="宋体" w:hint="eastAsia"/>
          <w:sz w:val="21"/>
          <w:szCs w:val="21"/>
          <w:shd w:val="clear" w:color="auto" w:fill="F5FAFF"/>
        </w:rPr>
        <w:t>日至</w:t>
      </w:r>
      <w:r>
        <w:rPr>
          <w:rFonts w:ascii="宋体" w:hAnsi="宋体" w:cs="宋体" w:hint="eastAsia"/>
          <w:sz w:val="21"/>
          <w:szCs w:val="21"/>
          <w:shd w:val="clear" w:color="auto" w:fill="F5FAFF"/>
        </w:rPr>
        <w:t>2015</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12</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31</w:t>
      </w:r>
      <w:r>
        <w:rPr>
          <w:rFonts w:ascii="宋体" w:hAnsi="宋体" w:cs="宋体" w:hint="eastAsia"/>
          <w:sz w:val="21"/>
          <w:szCs w:val="21"/>
          <w:shd w:val="clear" w:color="auto" w:fill="F5FAFF"/>
        </w:rPr>
        <w:t>日，</w:t>
      </w:r>
      <w:r>
        <w:rPr>
          <w:rStyle w:val="a8"/>
          <w:rFonts w:ascii="宋体" w:hAnsi="宋体" w:cs="宋体" w:hint="eastAsia"/>
          <w:sz w:val="21"/>
          <w:szCs w:val="21"/>
          <w:u w:val="single"/>
          <w:shd w:val="clear" w:color="auto" w:fill="F5FAFF"/>
        </w:rPr>
        <w:t>对月销售额</w:t>
      </w:r>
      <w:r>
        <w:rPr>
          <w:rStyle w:val="a8"/>
          <w:rFonts w:ascii="宋体" w:hAnsi="宋体" w:cs="宋体" w:hint="eastAsia"/>
          <w:sz w:val="21"/>
          <w:szCs w:val="21"/>
          <w:u w:val="single"/>
          <w:shd w:val="clear" w:color="auto" w:fill="F5FAFF"/>
        </w:rPr>
        <w:t>2</w:t>
      </w:r>
      <w:r>
        <w:rPr>
          <w:rStyle w:val="a8"/>
          <w:rFonts w:ascii="宋体" w:hAnsi="宋体" w:cs="宋体" w:hint="eastAsia"/>
          <w:sz w:val="21"/>
          <w:szCs w:val="21"/>
          <w:u w:val="single"/>
          <w:shd w:val="clear" w:color="auto" w:fill="F5FAFF"/>
        </w:rPr>
        <w:t>万元至</w:t>
      </w:r>
      <w:r>
        <w:rPr>
          <w:rStyle w:val="a8"/>
          <w:rFonts w:ascii="宋体" w:hAnsi="宋体" w:cs="宋体" w:hint="eastAsia"/>
          <w:sz w:val="21"/>
          <w:szCs w:val="21"/>
          <w:u w:val="single"/>
          <w:shd w:val="clear" w:color="auto" w:fill="F5FAFF"/>
        </w:rPr>
        <w:t>3</w:t>
      </w:r>
      <w:r>
        <w:rPr>
          <w:rStyle w:val="a8"/>
          <w:rFonts w:ascii="宋体" w:hAnsi="宋体" w:cs="宋体" w:hint="eastAsia"/>
          <w:sz w:val="21"/>
          <w:szCs w:val="21"/>
          <w:u w:val="single"/>
          <w:shd w:val="clear" w:color="auto" w:fill="F5FAFF"/>
        </w:rPr>
        <w:t>万元的增值税小规模纳税人，免征增值税；对月营业额</w:t>
      </w:r>
      <w:r>
        <w:rPr>
          <w:rStyle w:val="a8"/>
          <w:rFonts w:ascii="宋体" w:hAnsi="宋体" w:cs="宋体" w:hint="eastAsia"/>
          <w:sz w:val="21"/>
          <w:szCs w:val="21"/>
          <w:u w:val="single"/>
          <w:shd w:val="clear" w:color="auto" w:fill="F5FAFF"/>
        </w:rPr>
        <w:t>2</w:t>
      </w:r>
      <w:r>
        <w:rPr>
          <w:rStyle w:val="a8"/>
          <w:rFonts w:ascii="宋体" w:hAnsi="宋体" w:cs="宋体" w:hint="eastAsia"/>
          <w:sz w:val="21"/>
          <w:szCs w:val="21"/>
          <w:u w:val="single"/>
          <w:shd w:val="clear" w:color="auto" w:fill="F5FAFF"/>
        </w:rPr>
        <w:t>万元至</w:t>
      </w:r>
      <w:r>
        <w:rPr>
          <w:rStyle w:val="a8"/>
          <w:rFonts w:ascii="宋体" w:hAnsi="宋体" w:cs="宋体" w:hint="eastAsia"/>
          <w:sz w:val="21"/>
          <w:szCs w:val="21"/>
          <w:u w:val="single"/>
          <w:shd w:val="clear" w:color="auto" w:fill="F5FAFF"/>
        </w:rPr>
        <w:t>3</w:t>
      </w:r>
      <w:r>
        <w:rPr>
          <w:rStyle w:val="a8"/>
          <w:rFonts w:ascii="宋体" w:hAnsi="宋体" w:cs="宋体" w:hint="eastAsia"/>
          <w:sz w:val="21"/>
          <w:szCs w:val="21"/>
          <w:u w:val="single"/>
          <w:shd w:val="clear" w:color="auto" w:fill="F5FAFF"/>
        </w:rPr>
        <w:t>万元的营业税纳税人，免征营业税</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br/>
        <w:t> </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w:t>
      </w:r>
      <w:r>
        <w:rPr>
          <w:rFonts w:ascii="宋体" w:hAnsi="宋体" w:cs="宋体" w:hint="eastAsia"/>
          <w:sz w:val="21"/>
          <w:szCs w:val="21"/>
          <w:shd w:val="clear" w:color="auto" w:fill="F5FAFF"/>
        </w:rPr>
        <w:t>全长</w:t>
      </w:r>
      <w:r>
        <w:rPr>
          <w:rFonts w:ascii="宋体" w:hAnsi="宋体" w:cs="宋体" w:hint="eastAsia"/>
          <w:sz w:val="21"/>
          <w:szCs w:val="21"/>
          <w:shd w:val="clear" w:color="auto" w:fill="F5FAFF"/>
        </w:rPr>
        <w:t>302.6</w:t>
      </w:r>
      <w:r>
        <w:rPr>
          <w:rFonts w:ascii="宋体" w:hAnsi="宋体" w:cs="宋体" w:hint="eastAsia"/>
          <w:sz w:val="21"/>
          <w:szCs w:val="21"/>
          <w:shd w:val="clear" w:color="auto" w:fill="F5FAFF"/>
        </w:rPr>
        <w:t>公里、总投资</w:t>
      </w:r>
      <w:r>
        <w:rPr>
          <w:rFonts w:ascii="宋体" w:hAnsi="宋体" w:cs="宋体" w:hint="eastAsia"/>
          <w:sz w:val="21"/>
          <w:szCs w:val="21"/>
          <w:shd w:val="clear" w:color="auto" w:fill="F5FAFF"/>
        </w:rPr>
        <w:t>333.42</w:t>
      </w:r>
      <w:r>
        <w:rPr>
          <w:rFonts w:ascii="宋体" w:hAnsi="宋体" w:cs="宋体" w:hint="eastAsia"/>
          <w:sz w:val="21"/>
          <w:szCs w:val="21"/>
          <w:shd w:val="clear" w:color="auto" w:fill="F5FAFF"/>
        </w:rPr>
        <w:t>亿元的广（州）乐（昌）高速公路日前全线通车。至此，广东省高速公路通车总里程达到</w:t>
      </w:r>
      <w:r>
        <w:rPr>
          <w:rFonts w:ascii="宋体" w:hAnsi="宋体" w:cs="宋体" w:hint="eastAsia"/>
          <w:sz w:val="21"/>
          <w:szCs w:val="21"/>
          <w:shd w:val="clear" w:color="auto" w:fill="F5FAFF"/>
        </w:rPr>
        <w:t>6000.8</w:t>
      </w:r>
      <w:r>
        <w:rPr>
          <w:rFonts w:ascii="宋体" w:hAnsi="宋体" w:cs="宋体" w:hint="eastAsia"/>
          <w:sz w:val="21"/>
          <w:szCs w:val="21"/>
          <w:shd w:val="clear" w:color="auto" w:fill="F5FAFF"/>
        </w:rPr>
        <w:t>公里，</w:t>
      </w:r>
      <w:r>
        <w:rPr>
          <w:rStyle w:val="a8"/>
          <w:rFonts w:ascii="宋体" w:hAnsi="宋体" w:cs="宋体" w:hint="eastAsia"/>
          <w:sz w:val="21"/>
          <w:szCs w:val="21"/>
          <w:u w:val="single"/>
          <w:shd w:val="clear" w:color="auto" w:fill="F5FAFF"/>
        </w:rPr>
        <w:t>超过了河南省此前保有的</w:t>
      </w:r>
      <w:r>
        <w:rPr>
          <w:rStyle w:val="a8"/>
          <w:rFonts w:ascii="宋体" w:hAnsi="宋体" w:cs="宋体" w:hint="eastAsia"/>
          <w:sz w:val="21"/>
          <w:szCs w:val="21"/>
          <w:u w:val="single"/>
          <w:shd w:val="clear" w:color="auto" w:fill="F5FAFF"/>
        </w:rPr>
        <w:t>5859</w:t>
      </w:r>
      <w:r>
        <w:rPr>
          <w:rStyle w:val="a8"/>
          <w:rFonts w:ascii="宋体" w:hAnsi="宋体" w:cs="宋体" w:hint="eastAsia"/>
          <w:sz w:val="21"/>
          <w:szCs w:val="21"/>
          <w:u w:val="single"/>
          <w:shd w:val="clear" w:color="auto" w:fill="F5FAFF"/>
        </w:rPr>
        <w:t>公里纪录，跃居全国第一</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3.</w:t>
      </w:r>
      <w:r>
        <w:rPr>
          <w:rFonts w:ascii="宋体" w:hAnsi="宋体" w:cs="宋体" w:hint="eastAsia"/>
          <w:sz w:val="21"/>
          <w:szCs w:val="21"/>
          <w:shd w:val="clear" w:color="auto" w:fill="F5FAFF"/>
        </w:rPr>
        <w:t>这几天来，香港一些人发起的“占领中环”非法集会，严重冲击香港法治传统，扰乱香港社会秩序，影响香港民众生活。如何让香港恢复秩序，走上正常轨道，成为大家普遍关注的问题。</w:t>
      </w:r>
      <w:r>
        <w:rPr>
          <w:rFonts w:ascii="宋体" w:hAnsi="宋体" w:cs="宋体" w:hint="eastAsia"/>
          <w:sz w:val="21"/>
          <w:szCs w:val="21"/>
          <w:shd w:val="clear" w:color="auto" w:fill="F5FAFF"/>
        </w:rPr>
        <w:t xml:space="preserve"> </w:t>
      </w:r>
      <w:r>
        <w:rPr>
          <w:rFonts w:ascii="宋体" w:hAnsi="宋体" w:cs="宋体" w:hint="eastAsia"/>
          <w:sz w:val="21"/>
          <w:szCs w:val="21"/>
          <w:shd w:val="clear" w:color="auto" w:fill="F5FAFF"/>
        </w:rPr>
        <w:t>中央对香港的基本方针政策没有变，也不会变。</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22</w:t>
      </w:r>
      <w:r>
        <w:rPr>
          <w:rFonts w:ascii="宋体" w:hAnsi="宋体" w:cs="宋体" w:hint="eastAsia"/>
          <w:sz w:val="21"/>
          <w:szCs w:val="21"/>
          <w:shd w:val="clear" w:color="auto" w:fill="F5FAFF"/>
        </w:rPr>
        <w:t>日，习近</w:t>
      </w:r>
      <w:r>
        <w:rPr>
          <w:rFonts w:ascii="宋体" w:hAnsi="宋体" w:cs="宋体" w:hint="eastAsia"/>
          <w:sz w:val="21"/>
          <w:szCs w:val="21"/>
          <w:shd w:val="clear" w:color="auto" w:fill="F5FAFF"/>
        </w:rPr>
        <w:lastRenderedPageBreak/>
        <w:t>平主席会见香港工商界专业界访京团时，明确指出要</w:t>
      </w:r>
      <w:r>
        <w:rPr>
          <w:rStyle w:val="a8"/>
          <w:rFonts w:ascii="宋体" w:hAnsi="宋体" w:cs="宋体" w:hint="eastAsia"/>
          <w:sz w:val="21"/>
          <w:szCs w:val="21"/>
          <w:u w:val="single"/>
          <w:shd w:val="clear" w:color="auto" w:fill="F5FAFF"/>
        </w:rPr>
        <w:t>“坚定不移贯彻‘一国两制’方针和基本法，坚定</w:t>
      </w:r>
      <w:r>
        <w:rPr>
          <w:rStyle w:val="a8"/>
          <w:rFonts w:ascii="宋体" w:hAnsi="宋体" w:cs="宋体" w:hint="eastAsia"/>
          <w:sz w:val="21"/>
          <w:szCs w:val="21"/>
          <w:u w:val="single"/>
          <w:shd w:val="clear" w:color="auto" w:fill="F5FAFF"/>
        </w:rPr>
        <w:t>不移支持香港依法推进民主发展，坚定不移维护香港长期繁荣稳定。”</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4.</w:t>
      </w:r>
      <w:r>
        <w:rPr>
          <w:rStyle w:val="a8"/>
          <w:rFonts w:ascii="宋体" w:hAnsi="宋体" w:cs="宋体" w:hint="eastAsia"/>
          <w:sz w:val="21"/>
          <w:szCs w:val="21"/>
          <w:u w:val="single"/>
          <w:shd w:val="clear" w:color="auto" w:fill="F5FAFF"/>
        </w:rPr>
        <w:t>苏州银行日前在全国银行间债券市场发行“三农”专项金融债券</w:t>
      </w:r>
      <w:r>
        <w:rPr>
          <w:rFonts w:ascii="宋体" w:hAnsi="宋体" w:cs="宋体" w:hint="eastAsia"/>
          <w:sz w:val="21"/>
          <w:szCs w:val="21"/>
          <w:shd w:val="clear" w:color="auto" w:fill="F5FAFF"/>
        </w:rPr>
        <w:t>，成为自国务院发布《关于金融支持经济结构调整和转型升级的指导意见》以来，全国首家发行“三农”专项金融债的商业银行。</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5.10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w:t>
      </w:r>
      <w:r>
        <w:rPr>
          <w:rFonts w:ascii="宋体" w:hAnsi="宋体" w:cs="宋体" w:hint="eastAsia"/>
          <w:sz w:val="21"/>
          <w:szCs w:val="21"/>
          <w:shd w:val="clear" w:color="auto" w:fill="F5FAFF"/>
        </w:rPr>
        <w:t>日的仁川亚运会主体育场刮起“破纪录风”，中国选手赵庆刚先是以</w:t>
      </w:r>
      <w:r>
        <w:rPr>
          <w:rFonts w:ascii="宋体" w:hAnsi="宋体" w:cs="宋体" w:hint="eastAsia"/>
          <w:sz w:val="21"/>
          <w:szCs w:val="21"/>
          <w:shd w:val="clear" w:color="auto" w:fill="F5FAFF"/>
        </w:rPr>
        <w:t>89</w:t>
      </w:r>
      <w:r>
        <w:rPr>
          <w:rFonts w:ascii="宋体" w:hAnsi="宋体" w:cs="宋体" w:hint="eastAsia"/>
          <w:sz w:val="21"/>
          <w:szCs w:val="21"/>
          <w:shd w:val="clear" w:color="auto" w:fill="F5FAFF"/>
        </w:rPr>
        <w:t>米</w:t>
      </w:r>
      <w:r>
        <w:rPr>
          <w:rFonts w:ascii="宋体" w:hAnsi="宋体" w:cs="宋体" w:hint="eastAsia"/>
          <w:sz w:val="21"/>
          <w:szCs w:val="21"/>
          <w:shd w:val="clear" w:color="auto" w:fill="F5FAFF"/>
        </w:rPr>
        <w:t>15</w:t>
      </w:r>
      <w:r>
        <w:rPr>
          <w:rFonts w:ascii="宋体" w:hAnsi="宋体" w:cs="宋体" w:hint="eastAsia"/>
          <w:sz w:val="21"/>
          <w:szCs w:val="21"/>
          <w:shd w:val="clear" w:color="auto" w:fill="F5FAFF"/>
        </w:rPr>
        <w:t>的世界级成绩打破了日本选手沟口和洋保持了</w:t>
      </w:r>
      <w:r>
        <w:rPr>
          <w:rFonts w:ascii="宋体" w:hAnsi="宋体" w:cs="宋体" w:hint="eastAsia"/>
          <w:sz w:val="21"/>
          <w:szCs w:val="21"/>
          <w:shd w:val="clear" w:color="auto" w:fill="F5FAFF"/>
        </w:rPr>
        <w:t>25</w:t>
      </w:r>
      <w:r>
        <w:rPr>
          <w:rFonts w:ascii="宋体" w:hAnsi="宋体" w:cs="宋体" w:hint="eastAsia"/>
          <w:sz w:val="21"/>
          <w:szCs w:val="21"/>
          <w:shd w:val="clear" w:color="auto" w:fill="F5FAFF"/>
        </w:rPr>
        <w:t>年之久的男子标枪亚洲纪录，中国女子</w:t>
      </w:r>
      <w:r>
        <w:rPr>
          <w:rFonts w:ascii="宋体" w:hAnsi="宋体" w:cs="宋体" w:hint="eastAsia"/>
          <w:sz w:val="21"/>
          <w:szCs w:val="21"/>
          <w:shd w:val="clear" w:color="auto" w:fill="F5FAFF"/>
        </w:rPr>
        <w:t>4</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100</w:t>
      </w:r>
      <w:r>
        <w:rPr>
          <w:rFonts w:ascii="宋体" w:hAnsi="宋体" w:cs="宋体" w:hint="eastAsia"/>
          <w:sz w:val="21"/>
          <w:szCs w:val="21"/>
          <w:shd w:val="clear" w:color="auto" w:fill="F5FAFF"/>
        </w:rPr>
        <w:t>米接力队又以</w:t>
      </w:r>
      <w:r>
        <w:rPr>
          <w:rFonts w:ascii="宋体" w:hAnsi="宋体" w:cs="宋体" w:hint="eastAsia"/>
          <w:sz w:val="21"/>
          <w:szCs w:val="21"/>
          <w:shd w:val="clear" w:color="auto" w:fill="F5FAFF"/>
        </w:rPr>
        <w:t>42</w:t>
      </w:r>
      <w:r>
        <w:rPr>
          <w:rFonts w:ascii="宋体" w:hAnsi="宋体" w:cs="宋体" w:hint="eastAsia"/>
          <w:sz w:val="21"/>
          <w:szCs w:val="21"/>
          <w:shd w:val="clear" w:color="auto" w:fill="F5FAFF"/>
        </w:rPr>
        <w:t>秒</w:t>
      </w:r>
      <w:r>
        <w:rPr>
          <w:rFonts w:ascii="宋体" w:hAnsi="宋体" w:cs="宋体" w:hint="eastAsia"/>
          <w:sz w:val="21"/>
          <w:szCs w:val="21"/>
          <w:shd w:val="clear" w:color="auto" w:fill="F5FAFF"/>
        </w:rPr>
        <w:t>83</w:t>
      </w:r>
      <w:r>
        <w:rPr>
          <w:rFonts w:ascii="宋体" w:hAnsi="宋体" w:cs="宋体" w:hint="eastAsia"/>
          <w:sz w:val="21"/>
          <w:szCs w:val="21"/>
          <w:shd w:val="clear" w:color="auto" w:fill="F5FAFF"/>
        </w:rPr>
        <w:t>的成绩创造了新的亚运会纪录，随后上场的男子</w:t>
      </w:r>
      <w:r>
        <w:rPr>
          <w:rFonts w:ascii="宋体" w:hAnsi="宋体" w:cs="宋体" w:hint="eastAsia"/>
          <w:sz w:val="21"/>
          <w:szCs w:val="21"/>
          <w:shd w:val="clear" w:color="auto" w:fill="F5FAFF"/>
        </w:rPr>
        <w:t>4</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100</w:t>
      </w:r>
      <w:r>
        <w:rPr>
          <w:rFonts w:ascii="宋体" w:hAnsi="宋体" w:cs="宋体" w:hint="eastAsia"/>
          <w:sz w:val="21"/>
          <w:szCs w:val="21"/>
          <w:shd w:val="clear" w:color="auto" w:fill="F5FAFF"/>
        </w:rPr>
        <w:t>米接力队再接再厉，以</w:t>
      </w:r>
      <w:r>
        <w:rPr>
          <w:rFonts w:ascii="宋体" w:hAnsi="宋体" w:cs="宋体" w:hint="eastAsia"/>
          <w:sz w:val="21"/>
          <w:szCs w:val="21"/>
          <w:shd w:val="clear" w:color="auto" w:fill="F5FAFF"/>
        </w:rPr>
        <w:t>37</w:t>
      </w:r>
      <w:r>
        <w:rPr>
          <w:rFonts w:ascii="宋体" w:hAnsi="宋体" w:cs="宋体" w:hint="eastAsia"/>
          <w:sz w:val="21"/>
          <w:szCs w:val="21"/>
          <w:shd w:val="clear" w:color="auto" w:fill="F5FAFF"/>
        </w:rPr>
        <w:t>秒</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的夺冠成绩打破了</w:t>
      </w:r>
      <w:r>
        <w:rPr>
          <w:rFonts w:ascii="宋体" w:hAnsi="宋体" w:cs="宋体" w:hint="eastAsia"/>
          <w:sz w:val="21"/>
          <w:szCs w:val="21"/>
          <w:shd w:val="clear" w:color="auto" w:fill="F5FAFF"/>
        </w:rPr>
        <w:t>2007</w:t>
      </w:r>
      <w:r>
        <w:rPr>
          <w:rFonts w:ascii="宋体" w:hAnsi="宋体" w:cs="宋体" w:hint="eastAsia"/>
          <w:sz w:val="21"/>
          <w:szCs w:val="21"/>
          <w:shd w:val="clear" w:color="auto" w:fill="F5FAFF"/>
        </w:rPr>
        <w:t>年世锦赛日本队创造的</w:t>
      </w:r>
      <w:r>
        <w:rPr>
          <w:rFonts w:ascii="宋体" w:hAnsi="宋体" w:cs="宋体" w:hint="eastAsia"/>
          <w:sz w:val="21"/>
          <w:szCs w:val="21"/>
          <w:shd w:val="clear" w:color="auto" w:fill="F5FAFF"/>
        </w:rPr>
        <w:t>38</w:t>
      </w:r>
      <w:r>
        <w:rPr>
          <w:rFonts w:ascii="宋体" w:hAnsi="宋体" w:cs="宋体" w:hint="eastAsia"/>
          <w:sz w:val="21"/>
          <w:szCs w:val="21"/>
          <w:shd w:val="clear" w:color="auto" w:fill="F5FAFF"/>
        </w:rPr>
        <w:t>秒</w:t>
      </w:r>
      <w:r>
        <w:rPr>
          <w:rFonts w:ascii="宋体" w:hAnsi="宋体" w:cs="宋体" w:hint="eastAsia"/>
          <w:sz w:val="21"/>
          <w:szCs w:val="21"/>
          <w:shd w:val="clear" w:color="auto" w:fill="F5FAFF"/>
        </w:rPr>
        <w:t>03</w:t>
      </w:r>
      <w:r>
        <w:rPr>
          <w:rFonts w:ascii="宋体" w:hAnsi="宋体" w:cs="宋体" w:hint="eastAsia"/>
          <w:sz w:val="21"/>
          <w:szCs w:val="21"/>
          <w:shd w:val="clear" w:color="auto" w:fill="F5FAFF"/>
        </w:rPr>
        <w:t>的亚洲纪录。</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6.</w:t>
      </w:r>
      <w:r>
        <w:rPr>
          <w:rFonts w:ascii="宋体" w:hAnsi="宋体" w:cs="宋体" w:hint="eastAsia"/>
          <w:sz w:val="21"/>
          <w:szCs w:val="21"/>
          <w:shd w:val="clear" w:color="auto" w:fill="F5FAFF"/>
        </w:rPr>
        <w:t>中国南方航空公司</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3</w:t>
      </w:r>
      <w:r>
        <w:rPr>
          <w:rFonts w:ascii="宋体" w:hAnsi="宋体" w:cs="宋体" w:hint="eastAsia"/>
          <w:sz w:val="21"/>
          <w:szCs w:val="21"/>
          <w:shd w:val="clear" w:color="auto" w:fill="F5FAFF"/>
        </w:rPr>
        <w:t>日数据表明，</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年国庆节长假前三天，从广州前往阿姆斯特丹、巴黎、清迈等国际航线机票基本售罄。长假前期是出境旅行最佳出发时机，各大航空公司出境舱位</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月底就已一票难求。强劲的出境旅游需求表明，</w:t>
      </w:r>
      <w:r>
        <w:rPr>
          <w:rStyle w:val="a8"/>
          <w:rFonts w:ascii="宋体" w:hAnsi="宋体" w:cs="宋体" w:hint="eastAsia"/>
          <w:sz w:val="21"/>
          <w:szCs w:val="21"/>
          <w:u w:val="single"/>
          <w:shd w:val="clear" w:color="auto" w:fill="F5FAFF"/>
        </w:rPr>
        <w:t>今年我国出境游步入</w:t>
      </w:r>
      <w:r>
        <w:rPr>
          <w:rStyle w:val="a8"/>
          <w:rFonts w:ascii="宋体" w:hAnsi="宋体" w:cs="宋体" w:hint="eastAsia"/>
          <w:sz w:val="21"/>
          <w:szCs w:val="21"/>
          <w:u w:val="single"/>
          <w:shd w:val="clear" w:color="auto" w:fill="F5FAFF"/>
        </w:rPr>
        <w:t>1</w:t>
      </w:r>
      <w:r>
        <w:rPr>
          <w:rStyle w:val="a8"/>
          <w:rFonts w:ascii="宋体" w:hAnsi="宋体" w:cs="宋体" w:hint="eastAsia"/>
          <w:sz w:val="21"/>
          <w:szCs w:val="21"/>
          <w:u w:val="single"/>
          <w:shd w:val="clear" w:color="auto" w:fill="F5FAFF"/>
        </w:rPr>
        <w:t>亿人次时代无悬念，保持全球第一大出境旅游消费国无悬念，我国出入境旅游贸易逆差将突破</w:t>
      </w:r>
      <w:r>
        <w:rPr>
          <w:rStyle w:val="a8"/>
          <w:rFonts w:ascii="宋体" w:hAnsi="宋体" w:cs="宋体" w:hint="eastAsia"/>
          <w:sz w:val="21"/>
          <w:szCs w:val="21"/>
          <w:u w:val="single"/>
          <w:shd w:val="clear" w:color="auto" w:fill="F5FAFF"/>
        </w:rPr>
        <w:t>1000</w:t>
      </w:r>
      <w:r>
        <w:rPr>
          <w:rStyle w:val="a8"/>
          <w:rFonts w:ascii="宋体" w:hAnsi="宋体" w:cs="宋体" w:hint="eastAsia"/>
          <w:sz w:val="21"/>
          <w:szCs w:val="21"/>
          <w:u w:val="single"/>
          <w:shd w:val="clear" w:color="auto" w:fill="F5FAFF"/>
        </w:rPr>
        <w:t>亿美元大关也无悬念</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7.</w:t>
      </w:r>
      <w:r>
        <w:rPr>
          <w:rFonts w:ascii="宋体" w:hAnsi="宋体" w:cs="宋体" w:hint="eastAsia"/>
          <w:sz w:val="21"/>
          <w:szCs w:val="21"/>
          <w:shd w:val="clear" w:color="auto" w:fill="F5FAFF"/>
        </w:rPr>
        <w:t>近日，国务院印发《物流业发展中长期规划（</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2020</w:t>
      </w:r>
      <w:r>
        <w:rPr>
          <w:rFonts w:ascii="宋体" w:hAnsi="宋体" w:cs="宋体" w:hint="eastAsia"/>
          <w:sz w:val="21"/>
          <w:szCs w:val="21"/>
          <w:shd w:val="clear" w:color="auto" w:fill="F5FAFF"/>
        </w:rPr>
        <w:t>年）》（以下简称《规划》），</w:t>
      </w:r>
      <w:r>
        <w:rPr>
          <w:rStyle w:val="a8"/>
          <w:rFonts w:ascii="宋体" w:hAnsi="宋体" w:cs="宋体" w:hint="eastAsia"/>
          <w:sz w:val="21"/>
          <w:szCs w:val="21"/>
          <w:u w:val="single"/>
          <w:shd w:val="clear" w:color="auto" w:fill="F5FAFF"/>
        </w:rPr>
        <w:t>部署加快现代物流业发展，建立和完善现代物流服务体系，提升物流业发展水平</w:t>
      </w:r>
      <w:r>
        <w:rPr>
          <w:rFonts w:ascii="宋体" w:hAnsi="宋体" w:cs="宋体" w:hint="eastAsia"/>
          <w:sz w:val="21"/>
          <w:szCs w:val="21"/>
          <w:shd w:val="clear" w:color="auto" w:fill="F5FAFF"/>
        </w:rPr>
        <w:t>，为全面建成小康社会提供物流服务保障。</w:t>
      </w:r>
      <w:r>
        <w:rPr>
          <w:rFonts w:ascii="宋体" w:hAnsi="宋体" w:cs="宋体" w:hint="eastAsia"/>
          <w:sz w:val="21"/>
          <w:szCs w:val="21"/>
          <w:shd w:val="clear" w:color="auto" w:fill="F5FAFF"/>
        </w:rPr>
        <w:t xml:space="preserve"> </w:t>
      </w:r>
      <w:r>
        <w:rPr>
          <w:rFonts w:ascii="宋体" w:hAnsi="宋体" w:cs="宋体" w:hint="eastAsia"/>
          <w:sz w:val="21"/>
          <w:szCs w:val="21"/>
          <w:shd w:val="clear" w:color="auto" w:fill="F5FAFF"/>
        </w:rPr>
        <w:t>《规划》指出，</w:t>
      </w:r>
      <w:r>
        <w:rPr>
          <w:rStyle w:val="a8"/>
          <w:rFonts w:ascii="宋体" w:hAnsi="宋体" w:cs="宋体" w:hint="eastAsia"/>
          <w:sz w:val="21"/>
          <w:szCs w:val="21"/>
          <w:u w:val="single"/>
          <w:shd w:val="clear" w:color="auto" w:fill="F5FAFF"/>
        </w:rPr>
        <w:t>物流业是融合运输、仓储、货代、信息等产业的复合型服务业，是支撑国民经济发展的基础性、战略性产业</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8.10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6</w:t>
      </w:r>
      <w:r>
        <w:rPr>
          <w:rFonts w:ascii="宋体" w:hAnsi="宋体" w:cs="宋体" w:hint="eastAsia"/>
          <w:sz w:val="21"/>
          <w:szCs w:val="21"/>
          <w:shd w:val="clear" w:color="auto" w:fill="F5FAFF"/>
        </w:rPr>
        <w:t>日，</w:t>
      </w:r>
      <w:r>
        <w:rPr>
          <w:rStyle w:val="a8"/>
          <w:rFonts w:ascii="宋体" w:hAnsi="宋体" w:cs="宋体" w:hint="eastAsia"/>
          <w:sz w:val="21"/>
          <w:szCs w:val="21"/>
          <w:u w:val="single"/>
          <w:shd w:val="clear" w:color="auto" w:fill="F5FAFF"/>
        </w:rPr>
        <w:t>拥有国内最高土石坝的雅砻江两河口水电站</w:t>
      </w:r>
      <w:r>
        <w:rPr>
          <w:rFonts w:ascii="宋体" w:hAnsi="宋体" w:cs="宋体" w:hint="eastAsia"/>
          <w:sz w:val="21"/>
          <w:szCs w:val="21"/>
          <w:shd w:val="clear" w:color="auto" w:fill="F5FAFF"/>
        </w:rPr>
        <w:t>，正式开工建设。以此为标志，雅砻江中上游水电开发将全面加速推动。</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9.</w:t>
      </w:r>
      <w:r>
        <w:rPr>
          <w:rFonts w:ascii="宋体" w:hAnsi="宋体" w:cs="宋体" w:hint="eastAsia"/>
          <w:sz w:val="21"/>
          <w:szCs w:val="21"/>
          <w:shd w:val="clear" w:color="auto" w:fill="F5FAFF"/>
        </w:rPr>
        <w:t>财政部、民政部等四部门近日联合下发了《关于做好政府购买养老服务工作的通知》，</w:t>
      </w:r>
      <w:r>
        <w:rPr>
          <w:rStyle w:val="a8"/>
          <w:rFonts w:ascii="宋体" w:hAnsi="宋体" w:cs="宋体" w:hint="eastAsia"/>
          <w:sz w:val="21"/>
          <w:szCs w:val="21"/>
          <w:u w:val="single"/>
          <w:shd w:val="clear" w:color="auto" w:fill="F5FAFF"/>
        </w:rPr>
        <w:t>提出到</w:t>
      </w:r>
      <w:r>
        <w:rPr>
          <w:rStyle w:val="a8"/>
          <w:rFonts w:ascii="宋体" w:hAnsi="宋体" w:cs="宋体" w:hint="eastAsia"/>
          <w:sz w:val="21"/>
          <w:szCs w:val="21"/>
          <w:u w:val="single"/>
          <w:shd w:val="clear" w:color="auto" w:fill="F5FAFF"/>
        </w:rPr>
        <w:t>2020</w:t>
      </w:r>
      <w:r>
        <w:rPr>
          <w:rStyle w:val="a8"/>
          <w:rFonts w:ascii="宋体" w:hAnsi="宋体" w:cs="宋体" w:hint="eastAsia"/>
          <w:sz w:val="21"/>
          <w:szCs w:val="21"/>
          <w:u w:val="single"/>
          <w:shd w:val="clear" w:color="auto" w:fill="F5FAFF"/>
        </w:rPr>
        <w:t>年，基本建立比较完善的政府购买养老服务制度</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对行政处罚自动标准化裁量</w:t>
      </w:r>
      <w:r>
        <w:rPr>
          <w:rFonts w:ascii="宋体" w:hAnsi="宋体" w:cs="宋体" w:hint="eastAsia"/>
          <w:sz w:val="21"/>
          <w:szCs w:val="21"/>
          <w:shd w:val="clear" w:color="auto" w:fill="F5FAFF"/>
        </w:rPr>
        <w:t>；对违规操作即时拦截锁定；对行政审批自动提醒督办……最近，</w:t>
      </w:r>
      <w:r>
        <w:rPr>
          <w:rStyle w:val="a8"/>
          <w:rFonts w:ascii="宋体" w:hAnsi="宋体" w:cs="宋体" w:hint="eastAsia"/>
          <w:sz w:val="21"/>
          <w:szCs w:val="21"/>
          <w:u w:val="single"/>
          <w:shd w:val="clear" w:color="auto" w:fill="F5FAFF"/>
        </w:rPr>
        <w:t>国内首套能从源头规范税收执法权和行政管理权运行、防范执法风险和廉政风险的内控风险防御系统，在广东省国税局研发成功并全面投入使用</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11.</w:t>
      </w:r>
      <w:r>
        <w:rPr>
          <w:rFonts w:ascii="宋体" w:hAnsi="宋体" w:cs="宋体" w:hint="eastAsia"/>
          <w:sz w:val="21"/>
          <w:szCs w:val="21"/>
          <w:shd w:val="clear" w:color="auto" w:fill="F5FAFF"/>
        </w:rPr>
        <w:t>中国证券投资者保护基金</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7</w:t>
      </w:r>
      <w:r>
        <w:rPr>
          <w:rFonts w:ascii="宋体" w:hAnsi="宋体" w:cs="宋体" w:hint="eastAsia"/>
          <w:sz w:val="21"/>
          <w:szCs w:val="21"/>
          <w:shd w:val="clear" w:color="auto" w:fill="F5FAFF"/>
        </w:rPr>
        <w:t>日公布的最新调查结果显示，</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月的证券投资者信心指数为</w:t>
      </w:r>
      <w:r>
        <w:rPr>
          <w:rFonts w:ascii="宋体" w:hAnsi="宋体" w:cs="宋体" w:hint="eastAsia"/>
          <w:sz w:val="21"/>
          <w:szCs w:val="21"/>
          <w:shd w:val="clear" w:color="auto" w:fill="F5FAFF"/>
        </w:rPr>
        <w:t>70.5</w:t>
      </w:r>
      <w:r>
        <w:rPr>
          <w:rFonts w:ascii="宋体" w:hAnsi="宋体" w:cs="宋体" w:hint="eastAsia"/>
          <w:sz w:val="21"/>
          <w:szCs w:val="21"/>
          <w:shd w:val="clear" w:color="auto" w:fill="F5FAFF"/>
        </w:rPr>
        <w:t>，环比上升</w:t>
      </w:r>
      <w:r>
        <w:rPr>
          <w:rFonts w:ascii="宋体" w:hAnsi="宋体" w:cs="宋体" w:hint="eastAsia"/>
          <w:sz w:val="21"/>
          <w:szCs w:val="21"/>
          <w:shd w:val="clear" w:color="auto" w:fill="F5FAFF"/>
        </w:rPr>
        <w:t>1.3%</w:t>
      </w:r>
      <w:r>
        <w:rPr>
          <w:rFonts w:ascii="宋体" w:hAnsi="宋体" w:cs="宋体" w:hint="eastAsia"/>
          <w:sz w:val="21"/>
          <w:szCs w:val="21"/>
          <w:shd w:val="clear" w:color="auto" w:fill="F5FAFF"/>
        </w:rPr>
        <w:t>，同比上升</w:t>
      </w:r>
      <w:r>
        <w:rPr>
          <w:rFonts w:ascii="宋体" w:hAnsi="宋体" w:cs="宋体" w:hint="eastAsia"/>
          <w:sz w:val="21"/>
          <w:szCs w:val="21"/>
          <w:shd w:val="clear" w:color="auto" w:fill="F5FAFF"/>
        </w:rPr>
        <w:t>20.5%</w:t>
      </w:r>
      <w:r>
        <w:rPr>
          <w:rFonts w:ascii="宋体" w:hAnsi="宋体" w:cs="宋体" w:hint="eastAsia"/>
          <w:sz w:val="21"/>
          <w:szCs w:val="21"/>
          <w:shd w:val="clear" w:color="auto" w:fill="F5FAFF"/>
        </w:rPr>
        <w:t>。投资者信心指数已经连续</w:t>
      </w:r>
      <w:r>
        <w:rPr>
          <w:rFonts w:ascii="宋体" w:hAnsi="宋体" w:cs="宋体" w:hint="eastAsia"/>
          <w:sz w:val="21"/>
          <w:szCs w:val="21"/>
          <w:shd w:val="clear" w:color="auto" w:fill="F5FAFF"/>
        </w:rPr>
        <w:t>4</w:t>
      </w:r>
      <w:r>
        <w:rPr>
          <w:rFonts w:ascii="宋体" w:hAnsi="宋体" w:cs="宋体" w:hint="eastAsia"/>
          <w:sz w:val="21"/>
          <w:szCs w:val="21"/>
          <w:shd w:val="clear" w:color="auto" w:fill="F5FAFF"/>
        </w:rPr>
        <w:t>个月上升，</w:t>
      </w:r>
      <w:r>
        <w:rPr>
          <w:rStyle w:val="a8"/>
          <w:rFonts w:ascii="宋体" w:hAnsi="宋体" w:cs="宋体" w:hint="eastAsia"/>
          <w:sz w:val="21"/>
          <w:szCs w:val="21"/>
          <w:u w:val="single"/>
          <w:shd w:val="clear" w:color="auto" w:fill="F5FAFF"/>
        </w:rPr>
        <w:t>本月信心指数、股票估值子指数均达到</w:t>
      </w:r>
      <w:r>
        <w:rPr>
          <w:rStyle w:val="a8"/>
          <w:rFonts w:ascii="宋体" w:hAnsi="宋体" w:cs="宋体" w:hint="eastAsia"/>
          <w:sz w:val="21"/>
          <w:szCs w:val="21"/>
          <w:u w:val="single"/>
          <w:shd w:val="clear" w:color="auto" w:fill="F5FAFF"/>
        </w:rPr>
        <w:t>2008</w:t>
      </w:r>
      <w:r>
        <w:rPr>
          <w:rStyle w:val="a8"/>
          <w:rFonts w:ascii="宋体" w:hAnsi="宋体" w:cs="宋体" w:hint="eastAsia"/>
          <w:sz w:val="21"/>
          <w:szCs w:val="21"/>
          <w:u w:val="single"/>
          <w:shd w:val="clear" w:color="auto" w:fill="F5FAFF"/>
        </w:rPr>
        <w:t>年</w:t>
      </w:r>
      <w:r>
        <w:rPr>
          <w:rStyle w:val="a8"/>
          <w:rFonts w:ascii="宋体" w:hAnsi="宋体" w:cs="宋体" w:hint="eastAsia"/>
          <w:sz w:val="21"/>
          <w:szCs w:val="21"/>
          <w:u w:val="single"/>
          <w:shd w:val="clear" w:color="auto" w:fill="F5FAFF"/>
        </w:rPr>
        <w:t>4</w:t>
      </w:r>
      <w:r>
        <w:rPr>
          <w:rStyle w:val="a8"/>
          <w:rFonts w:ascii="宋体" w:hAnsi="宋体" w:cs="宋体" w:hint="eastAsia"/>
          <w:sz w:val="21"/>
          <w:szCs w:val="21"/>
          <w:u w:val="single"/>
          <w:shd w:val="clear" w:color="auto" w:fill="F5FAFF"/>
        </w:rPr>
        <w:t>月该指数创立以来的最高值</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12.</w:t>
      </w:r>
      <w:r>
        <w:rPr>
          <w:rFonts w:ascii="宋体" w:hAnsi="宋体" w:cs="宋体" w:hint="eastAsia"/>
          <w:sz w:val="21"/>
          <w:szCs w:val="21"/>
          <w:shd w:val="clear" w:color="auto" w:fill="F5FAFF"/>
        </w:rPr>
        <w:t>近年来，伴随互联网行业的快速发展，非法删帖、发帖中伤、泄露隐私等利用信息网</w:t>
      </w:r>
      <w:r>
        <w:rPr>
          <w:rFonts w:ascii="宋体" w:hAnsi="宋体" w:cs="宋体" w:hint="eastAsia"/>
          <w:sz w:val="21"/>
          <w:szCs w:val="21"/>
          <w:shd w:val="clear" w:color="auto" w:fill="F5FAFF"/>
        </w:rPr>
        <w:t>络侵权行为频发，个人信息保护迫在眉睫。</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日，最高人民法院通报《关于审理利用信息网络侵害人身权益民事纠纷案件适用法律若干问题的规定》，</w:t>
      </w:r>
      <w:r>
        <w:rPr>
          <w:rStyle w:val="a8"/>
          <w:rFonts w:ascii="宋体" w:hAnsi="宋体" w:cs="宋体" w:hint="eastAsia"/>
          <w:sz w:val="21"/>
          <w:szCs w:val="21"/>
          <w:u w:val="single"/>
          <w:shd w:val="clear" w:color="auto" w:fill="F5FAFF"/>
        </w:rPr>
        <w:t>首次划定个</w:t>
      </w:r>
      <w:r>
        <w:rPr>
          <w:rStyle w:val="a8"/>
          <w:rFonts w:ascii="宋体" w:hAnsi="宋体" w:cs="宋体" w:hint="eastAsia"/>
          <w:sz w:val="21"/>
          <w:szCs w:val="21"/>
          <w:u w:val="single"/>
          <w:shd w:val="clear" w:color="auto" w:fill="F5FAFF"/>
        </w:rPr>
        <w:lastRenderedPageBreak/>
        <w:t>人信息保护的范围，明确利用自媒体等转载网络信息行为的过错认定，以及如何对网络水军进行规制</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13.</w:t>
      </w:r>
      <w:r>
        <w:rPr>
          <w:rFonts w:ascii="宋体" w:hAnsi="宋体" w:cs="宋体" w:hint="eastAsia"/>
          <w:sz w:val="21"/>
          <w:szCs w:val="21"/>
          <w:shd w:val="clear" w:color="auto" w:fill="F5FAFF"/>
        </w:rPr>
        <w:t>从农业部获悉：由袁隆平院士领衔的超级稻第四期攻关项目获得重大突破，经农业部组织专家测产，湖南省溆浦县第四期超级稻百亩方亩产超过</w:t>
      </w:r>
      <w:r>
        <w:rPr>
          <w:rFonts w:ascii="宋体" w:hAnsi="宋体" w:cs="宋体" w:hint="eastAsia"/>
          <w:sz w:val="21"/>
          <w:szCs w:val="21"/>
          <w:shd w:val="clear" w:color="auto" w:fill="F5FAFF"/>
        </w:rPr>
        <w:t>1000</w:t>
      </w:r>
      <w:r>
        <w:rPr>
          <w:rFonts w:ascii="宋体" w:hAnsi="宋体" w:cs="宋体" w:hint="eastAsia"/>
          <w:sz w:val="21"/>
          <w:szCs w:val="21"/>
          <w:shd w:val="clear" w:color="auto" w:fill="F5FAFF"/>
        </w:rPr>
        <w:t>公斤，</w:t>
      </w:r>
      <w:r>
        <w:rPr>
          <w:rStyle w:val="a8"/>
          <w:rFonts w:ascii="宋体" w:hAnsi="宋体" w:cs="宋体" w:hint="eastAsia"/>
          <w:sz w:val="21"/>
          <w:szCs w:val="21"/>
          <w:u w:val="single"/>
          <w:shd w:val="clear" w:color="auto" w:fill="F5FAFF"/>
        </w:rPr>
        <w:t>创造了</w:t>
      </w:r>
      <w:r>
        <w:rPr>
          <w:rStyle w:val="a8"/>
          <w:rFonts w:ascii="宋体" w:hAnsi="宋体" w:cs="宋体" w:hint="eastAsia"/>
          <w:sz w:val="21"/>
          <w:szCs w:val="21"/>
          <w:u w:val="single"/>
          <w:shd w:val="clear" w:color="auto" w:fill="F5FAFF"/>
        </w:rPr>
        <w:t>1026.7</w:t>
      </w:r>
      <w:r>
        <w:rPr>
          <w:rStyle w:val="a8"/>
          <w:rFonts w:ascii="宋体" w:hAnsi="宋体" w:cs="宋体" w:hint="eastAsia"/>
          <w:sz w:val="21"/>
          <w:szCs w:val="21"/>
          <w:u w:val="single"/>
          <w:shd w:val="clear" w:color="auto" w:fill="F5FAFF"/>
        </w:rPr>
        <w:t>公斤的新纪录</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14.</w:t>
      </w:r>
      <w:r>
        <w:rPr>
          <w:rFonts w:ascii="宋体" w:hAnsi="宋体" w:cs="宋体" w:hint="eastAsia"/>
          <w:sz w:val="21"/>
          <w:szCs w:val="21"/>
          <w:shd w:val="clear" w:color="auto" w:fill="F5FAFF"/>
        </w:rPr>
        <w:t>中国社会科学院金融研究所和中国证券报金牛理财网联合发布的《中国</w:t>
      </w:r>
      <w:r>
        <w:rPr>
          <w:rFonts w:ascii="宋体" w:hAnsi="宋体" w:cs="宋体" w:hint="eastAsia"/>
          <w:sz w:val="21"/>
          <w:szCs w:val="21"/>
          <w:shd w:val="clear" w:color="auto" w:fill="F5FAFF"/>
        </w:rPr>
        <w:t>P2P</w:t>
      </w:r>
      <w:r>
        <w:rPr>
          <w:rFonts w:ascii="宋体" w:hAnsi="宋体" w:cs="宋体" w:hint="eastAsia"/>
          <w:sz w:val="21"/>
          <w:szCs w:val="21"/>
          <w:shd w:val="clear" w:color="auto" w:fill="F5FAFF"/>
        </w:rPr>
        <w:t>网贷行业发展与评价报告》指出，</w:t>
      </w:r>
      <w:r>
        <w:rPr>
          <w:rStyle w:val="a8"/>
          <w:rFonts w:ascii="宋体" w:hAnsi="宋体" w:cs="宋体" w:hint="eastAsia"/>
          <w:sz w:val="21"/>
          <w:szCs w:val="21"/>
          <w:u w:val="single"/>
          <w:shd w:val="clear" w:color="auto" w:fill="F5FAFF"/>
        </w:rPr>
        <w:t>我国已成为全球最大的</w:t>
      </w:r>
      <w:r>
        <w:rPr>
          <w:rStyle w:val="a8"/>
          <w:rFonts w:ascii="宋体" w:hAnsi="宋体" w:cs="宋体" w:hint="eastAsia"/>
          <w:sz w:val="21"/>
          <w:szCs w:val="21"/>
          <w:u w:val="single"/>
          <w:shd w:val="clear" w:color="auto" w:fill="F5FAFF"/>
        </w:rPr>
        <w:t>P2P</w:t>
      </w:r>
      <w:r>
        <w:rPr>
          <w:rStyle w:val="a8"/>
          <w:rFonts w:ascii="宋体" w:hAnsi="宋体" w:cs="宋体" w:hint="eastAsia"/>
          <w:sz w:val="21"/>
          <w:szCs w:val="21"/>
          <w:u w:val="single"/>
          <w:shd w:val="clear" w:color="auto" w:fill="F5FAFF"/>
        </w:rPr>
        <w:t>网贷市场</w:t>
      </w:r>
      <w:r>
        <w:rPr>
          <w:rFonts w:ascii="宋体" w:hAnsi="宋体" w:cs="宋体" w:hint="eastAsia"/>
          <w:sz w:val="21"/>
          <w:szCs w:val="21"/>
          <w:shd w:val="clear" w:color="auto" w:fill="F5FAFF"/>
        </w:rPr>
        <w:t>。截至</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8</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31</w:t>
      </w:r>
      <w:r>
        <w:rPr>
          <w:rFonts w:ascii="宋体" w:hAnsi="宋体" w:cs="宋体" w:hint="eastAsia"/>
          <w:sz w:val="21"/>
          <w:szCs w:val="21"/>
          <w:shd w:val="clear" w:color="auto" w:fill="F5FAFF"/>
        </w:rPr>
        <w:t>日，全国目前正在运行的网贷平台约</w:t>
      </w:r>
      <w:r>
        <w:rPr>
          <w:rFonts w:ascii="宋体" w:hAnsi="宋体" w:cs="宋体" w:hint="eastAsia"/>
          <w:sz w:val="21"/>
          <w:szCs w:val="21"/>
          <w:shd w:val="clear" w:color="auto" w:fill="F5FAFF"/>
        </w:rPr>
        <w:t>1357</w:t>
      </w:r>
      <w:r>
        <w:rPr>
          <w:rFonts w:ascii="宋体" w:hAnsi="宋体" w:cs="宋体" w:hint="eastAsia"/>
          <w:sz w:val="21"/>
          <w:szCs w:val="21"/>
          <w:shd w:val="clear" w:color="auto" w:fill="F5FAFF"/>
        </w:rPr>
        <w:t>家，预计年底平台总数或增至</w:t>
      </w:r>
      <w:r>
        <w:rPr>
          <w:rFonts w:ascii="宋体" w:hAnsi="宋体" w:cs="宋体" w:hint="eastAsia"/>
          <w:sz w:val="21"/>
          <w:szCs w:val="21"/>
          <w:shd w:val="clear" w:color="auto" w:fill="F5FAFF"/>
        </w:rPr>
        <w:t>1800</w:t>
      </w:r>
      <w:r>
        <w:rPr>
          <w:rFonts w:ascii="宋体" w:hAnsi="宋体" w:cs="宋体" w:hint="eastAsia"/>
          <w:sz w:val="21"/>
          <w:szCs w:val="21"/>
          <w:shd w:val="clear" w:color="auto" w:fill="F5FAFF"/>
        </w:rPr>
        <w:t>家，网贷行业贷款余额约达</w:t>
      </w:r>
      <w:r>
        <w:rPr>
          <w:rFonts w:ascii="宋体" w:hAnsi="宋体" w:cs="宋体" w:hint="eastAsia"/>
          <w:sz w:val="21"/>
          <w:szCs w:val="21"/>
          <w:shd w:val="clear" w:color="auto" w:fill="F5FAFF"/>
        </w:rPr>
        <w:t>580.90</w:t>
      </w:r>
      <w:r>
        <w:rPr>
          <w:rFonts w:ascii="宋体" w:hAnsi="宋体" w:cs="宋体" w:hint="eastAsia"/>
          <w:sz w:val="21"/>
          <w:szCs w:val="21"/>
          <w:shd w:val="clear" w:color="auto" w:fill="F5FAFF"/>
        </w:rPr>
        <w:t>亿元，</w:t>
      </w:r>
      <w:r>
        <w:rPr>
          <w:rFonts w:ascii="宋体" w:hAnsi="宋体" w:cs="宋体" w:hint="eastAsia"/>
          <w:sz w:val="21"/>
          <w:szCs w:val="21"/>
          <w:shd w:val="clear" w:color="auto" w:fill="F5FAFF"/>
        </w:rPr>
        <w:t>1</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8</w:t>
      </w:r>
      <w:r>
        <w:rPr>
          <w:rFonts w:ascii="宋体" w:hAnsi="宋体" w:cs="宋体" w:hint="eastAsia"/>
          <w:sz w:val="21"/>
          <w:szCs w:val="21"/>
          <w:shd w:val="clear" w:color="auto" w:fill="F5FAFF"/>
        </w:rPr>
        <w:t>月网贷成交量超过</w:t>
      </w:r>
      <w:r>
        <w:rPr>
          <w:rFonts w:ascii="宋体" w:hAnsi="宋体" w:cs="宋体" w:hint="eastAsia"/>
          <w:sz w:val="21"/>
          <w:szCs w:val="21"/>
          <w:shd w:val="clear" w:color="auto" w:fill="F5FAFF"/>
        </w:rPr>
        <w:t>1250</w:t>
      </w:r>
      <w:r>
        <w:rPr>
          <w:rFonts w:ascii="宋体" w:hAnsi="宋体" w:cs="宋体" w:hint="eastAsia"/>
          <w:sz w:val="21"/>
          <w:szCs w:val="21"/>
          <w:shd w:val="clear" w:color="auto" w:fill="F5FAFF"/>
        </w:rPr>
        <w:t>亿元，预计年底成交量将突破</w:t>
      </w:r>
      <w:r>
        <w:rPr>
          <w:rFonts w:ascii="宋体" w:hAnsi="宋体" w:cs="宋体" w:hint="eastAsia"/>
          <w:sz w:val="21"/>
          <w:szCs w:val="21"/>
          <w:shd w:val="clear" w:color="auto" w:fill="F5FAFF"/>
        </w:rPr>
        <w:t>2500</w:t>
      </w:r>
      <w:r>
        <w:rPr>
          <w:rFonts w:ascii="宋体" w:hAnsi="宋体" w:cs="宋体" w:hint="eastAsia"/>
          <w:sz w:val="21"/>
          <w:szCs w:val="21"/>
          <w:shd w:val="clear" w:color="auto" w:fill="F5FAFF"/>
        </w:rPr>
        <w:t>亿元。</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15.</w:t>
      </w:r>
      <w:r>
        <w:rPr>
          <w:rFonts w:ascii="宋体" w:hAnsi="宋体" w:cs="宋体" w:hint="eastAsia"/>
          <w:sz w:val="21"/>
          <w:szCs w:val="21"/>
          <w:shd w:val="clear" w:color="auto" w:fill="F5FAFF"/>
        </w:rPr>
        <w:t>中共中央政治局</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13</w:t>
      </w:r>
      <w:r>
        <w:rPr>
          <w:rFonts w:ascii="宋体" w:hAnsi="宋体" w:cs="宋体" w:hint="eastAsia"/>
          <w:sz w:val="21"/>
          <w:szCs w:val="21"/>
          <w:shd w:val="clear" w:color="auto" w:fill="F5FAFF"/>
        </w:rPr>
        <w:t>日下午就我国历史上的国家治理进行第十八次集体学习。中共中央总书记习近平在主持学习时强调，历史是人民创造的，文明也是人民创造的。对绵延</w:t>
      </w:r>
      <w:r>
        <w:rPr>
          <w:rFonts w:ascii="宋体" w:hAnsi="宋体" w:cs="宋体" w:hint="eastAsia"/>
          <w:sz w:val="21"/>
          <w:szCs w:val="21"/>
          <w:shd w:val="clear" w:color="auto" w:fill="F5FAFF"/>
        </w:rPr>
        <w:t>5000</w:t>
      </w:r>
      <w:r>
        <w:rPr>
          <w:rFonts w:ascii="宋体" w:hAnsi="宋体" w:cs="宋体" w:hint="eastAsia"/>
          <w:sz w:val="21"/>
          <w:szCs w:val="21"/>
          <w:shd w:val="clear" w:color="auto" w:fill="F5FAFF"/>
        </w:rPr>
        <w:t>多年的中华文明，我们应该多一份尊重，多一份思考。</w:t>
      </w:r>
      <w:r>
        <w:rPr>
          <w:rStyle w:val="a8"/>
          <w:rFonts w:ascii="宋体" w:hAnsi="宋体" w:cs="宋体" w:hint="eastAsia"/>
          <w:sz w:val="21"/>
          <w:szCs w:val="21"/>
          <w:u w:val="single"/>
          <w:shd w:val="clear" w:color="auto" w:fill="F5FAFF"/>
        </w:rPr>
        <w:t>对古代的成功经验，我们要本着择其善者而从之、其不善者而去之的科学态度，牢记历史经验、牢记历史教训、牢记历史警示，为推进国家治理体系和治理能力现代化提供有益借鉴</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16.</w:t>
      </w:r>
      <w:r>
        <w:rPr>
          <w:rStyle w:val="a8"/>
          <w:rFonts w:ascii="宋体" w:hAnsi="宋体" w:cs="宋体" w:hint="eastAsia"/>
          <w:sz w:val="21"/>
          <w:szCs w:val="21"/>
          <w:u w:val="single"/>
          <w:shd w:val="clear" w:color="auto" w:fill="F5FAFF"/>
        </w:rPr>
        <w:t>中国人民银行</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月</w:t>
      </w:r>
      <w:r>
        <w:rPr>
          <w:rStyle w:val="a8"/>
          <w:rFonts w:ascii="宋体" w:hAnsi="宋体" w:cs="宋体" w:hint="eastAsia"/>
          <w:sz w:val="21"/>
          <w:szCs w:val="21"/>
          <w:u w:val="single"/>
          <w:shd w:val="clear" w:color="auto" w:fill="F5FAFF"/>
        </w:rPr>
        <w:t>13</w:t>
      </w:r>
      <w:r>
        <w:rPr>
          <w:rStyle w:val="a8"/>
          <w:rFonts w:ascii="宋体" w:hAnsi="宋体" w:cs="宋体" w:hint="eastAsia"/>
          <w:sz w:val="21"/>
          <w:szCs w:val="21"/>
          <w:u w:val="single"/>
          <w:shd w:val="clear" w:color="auto" w:fill="F5FAFF"/>
        </w:rPr>
        <w:t>日与俄罗斯联邦中央银行签署了规模为</w:t>
      </w:r>
      <w:r>
        <w:rPr>
          <w:rStyle w:val="a8"/>
          <w:rFonts w:ascii="宋体" w:hAnsi="宋体" w:cs="宋体" w:hint="eastAsia"/>
          <w:sz w:val="21"/>
          <w:szCs w:val="21"/>
          <w:u w:val="single"/>
          <w:shd w:val="clear" w:color="auto" w:fill="F5FAFF"/>
        </w:rPr>
        <w:t>1500</w:t>
      </w:r>
      <w:r>
        <w:rPr>
          <w:rStyle w:val="a8"/>
          <w:rFonts w:ascii="宋体" w:hAnsi="宋体" w:cs="宋体" w:hint="eastAsia"/>
          <w:sz w:val="21"/>
          <w:szCs w:val="21"/>
          <w:u w:val="single"/>
          <w:shd w:val="clear" w:color="auto" w:fill="F5FAFF"/>
        </w:rPr>
        <w:t>亿元人民币</w:t>
      </w:r>
      <w:r>
        <w:rPr>
          <w:rStyle w:val="a8"/>
          <w:rFonts w:ascii="宋体" w:hAnsi="宋体" w:cs="宋体" w:hint="eastAsia"/>
          <w:sz w:val="21"/>
          <w:szCs w:val="21"/>
          <w:u w:val="single"/>
          <w:shd w:val="clear" w:color="auto" w:fill="F5FAFF"/>
        </w:rPr>
        <w:t>/8150</w:t>
      </w:r>
      <w:r>
        <w:rPr>
          <w:rStyle w:val="a8"/>
          <w:rFonts w:ascii="宋体" w:hAnsi="宋体" w:cs="宋体" w:hint="eastAsia"/>
          <w:sz w:val="21"/>
          <w:szCs w:val="21"/>
          <w:u w:val="single"/>
          <w:shd w:val="clear" w:color="auto" w:fill="F5FAFF"/>
        </w:rPr>
        <w:t>亿卢布的双边本币互换协议。这是人民币国际化的又一进展。</w:t>
      </w:r>
      <w:r>
        <w:rPr>
          <w:rStyle w:val="a8"/>
          <w:rFonts w:ascii="宋体" w:hAnsi="宋体" w:cs="宋体" w:hint="eastAsia"/>
          <w:sz w:val="21"/>
          <w:szCs w:val="21"/>
          <w:u w:val="single"/>
          <w:shd w:val="clear" w:color="auto" w:fill="F5FAFF"/>
        </w:rPr>
        <w:t>2008</w:t>
      </w:r>
      <w:r>
        <w:rPr>
          <w:rStyle w:val="a8"/>
          <w:rFonts w:ascii="宋体" w:hAnsi="宋体" w:cs="宋体" w:hint="eastAsia"/>
          <w:sz w:val="21"/>
          <w:szCs w:val="21"/>
          <w:u w:val="single"/>
          <w:shd w:val="clear" w:color="auto" w:fill="F5FAFF"/>
        </w:rPr>
        <w:t>年底以来，中国人民银行与</w:t>
      </w:r>
      <w:r>
        <w:rPr>
          <w:rStyle w:val="a8"/>
          <w:rFonts w:ascii="宋体" w:hAnsi="宋体" w:cs="宋体" w:hint="eastAsia"/>
          <w:sz w:val="21"/>
          <w:szCs w:val="21"/>
          <w:u w:val="single"/>
          <w:shd w:val="clear" w:color="auto" w:fill="F5FAFF"/>
        </w:rPr>
        <w:t>20</w:t>
      </w:r>
      <w:r>
        <w:rPr>
          <w:rStyle w:val="a8"/>
          <w:rFonts w:ascii="宋体" w:hAnsi="宋体" w:cs="宋体" w:hint="eastAsia"/>
          <w:sz w:val="21"/>
          <w:szCs w:val="21"/>
          <w:u w:val="single"/>
          <w:shd w:val="clear" w:color="auto" w:fill="F5FAFF"/>
        </w:rPr>
        <w:t>多个境外货币当局签署了双边本币互换协议</w:t>
      </w:r>
      <w:r>
        <w:rPr>
          <w:rFonts w:ascii="宋体" w:hAnsi="宋体" w:cs="宋体" w:hint="eastAsia"/>
          <w:sz w:val="21"/>
          <w:szCs w:val="21"/>
          <w:shd w:val="clear" w:color="auto" w:fill="F5FAFF"/>
        </w:rPr>
        <w:t>。今年以来，人民币全球清算网络建设进展迅速，我国先后签署了</w:t>
      </w:r>
      <w:r>
        <w:rPr>
          <w:rFonts w:ascii="宋体" w:hAnsi="宋体" w:cs="宋体" w:hint="eastAsia"/>
          <w:sz w:val="21"/>
          <w:szCs w:val="21"/>
          <w:shd w:val="clear" w:color="auto" w:fill="F5FAFF"/>
        </w:rPr>
        <w:t>5</w:t>
      </w:r>
      <w:r>
        <w:rPr>
          <w:rFonts w:ascii="宋体" w:hAnsi="宋体" w:cs="宋体" w:hint="eastAsia"/>
          <w:sz w:val="21"/>
          <w:szCs w:val="21"/>
          <w:shd w:val="clear" w:color="auto" w:fill="F5FAFF"/>
        </w:rPr>
        <w:t>个人民币清算安排</w:t>
      </w:r>
      <w:r>
        <w:rPr>
          <w:rFonts w:ascii="宋体" w:hAnsi="宋体" w:cs="宋体" w:hint="eastAsia"/>
          <w:sz w:val="21"/>
          <w:szCs w:val="21"/>
          <w:shd w:val="clear" w:color="auto" w:fill="F5FAFF"/>
        </w:rPr>
        <w:t>合作备忘录，涵盖了欧洲的伦敦、法兰克福、巴黎、卢森堡等地，同时在韩国首尔也建立起了人民币清算系统。</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17.</w:t>
      </w:r>
      <w:r>
        <w:rPr>
          <w:rFonts w:ascii="宋体" w:hAnsi="宋体" w:cs="宋体" w:hint="eastAsia"/>
          <w:sz w:val="21"/>
          <w:szCs w:val="21"/>
          <w:shd w:val="clear" w:color="auto" w:fill="F5FAFF"/>
        </w:rPr>
        <w:t>从中国石化集团公司获悉：我国页岩气开发又一关键技术装备——国产桥塞及配套技术近日在重庆涪陵页岩气田焦页</w:t>
      </w:r>
      <w:r>
        <w:rPr>
          <w:rFonts w:ascii="宋体" w:hAnsi="宋体" w:cs="宋体" w:hint="eastAsia"/>
          <w:sz w:val="21"/>
          <w:szCs w:val="21"/>
          <w:shd w:val="clear" w:color="auto" w:fill="F5FAFF"/>
        </w:rPr>
        <w:t>42</w:t>
      </w:r>
      <w:r>
        <w:rPr>
          <w:rFonts w:ascii="宋体" w:hAnsi="宋体" w:cs="宋体" w:hint="eastAsia"/>
          <w:sz w:val="21"/>
          <w:szCs w:val="21"/>
          <w:shd w:val="clear" w:color="auto" w:fill="F5FAFF"/>
        </w:rPr>
        <w:t>号平台成功应用。</w:t>
      </w:r>
      <w:r>
        <w:rPr>
          <w:rStyle w:val="a8"/>
          <w:rFonts w:ascii="宋体" w:hAnsi="宋体" w:cs="宋体" w:hint="eastAsia"/>
          <w:sz w:val="21"/>
          <w:szCs w:val="21"/>
          <w:u w:val="single"/>
          <w:shd w:val="clear" w:color="auto" w:fill="F5FAFF"/>
        </w:rPr>
        <w:t>这是国产桥塞及配套技术首次大规模应用于页岩气商业开采，它的成功应用完成了页岩气工程技术装备自主化、国产化的“最后一块拼图”，这标志着中国页岩气开发核心技术装备制造完全摆脱对外国公司的依赖，全面实现国产化</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18.</w:t>
      </w:r>
      <w:r>
        <w:rPr>
          <w:rStyle w:val="a8"/>
          <w:rFonts w:ascii="宋体" w:hAnsi="宋体" w:cs="宋体" w:hint="eastAsia"/>
          <w:sz w:val="21"/>
          <w:szCs w:val="21"/>
          <w:u w:val="single"/>
          <w:shd w:val="clear" w:color="auto" w:fill="F5FAFF"/>
        </w:rPr>
        <w:t>我国最大的石油与化工装备产业园——兰石集团兰州新区高端装备产业园项目</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月</w:t>
      </w:r>
      <w:r>
        <w:rPr>
          <w:rStyle w:val="a8"/>
          <w:rFonts w:ascii="宋体" w:hAnsi="宋体" w:cs="宋体" w:hint="eastAsia"/>
          <w:sz w:val="21"/>
          <w:szCs w:val="21"/>
          <w:u w:val="single"/>
          <w:shd w:val="clear" w:color="auto" w:fill="F5FAFF"/>
        </w:rPr>
        <w:t>14</w:t>
      </w:r>
      <w:r>
        <w:rPr>
          <w:rStyle w:val="a8"/>
          <w:rFonts w:ascii="宋体" w:hAnsi="宋体" w:cs="宋体" w:hint="eastAsia"/>
          <w:sz w:val="21"/>
          <w:szCs w:val="21"/>
          <w:u w:val="single"/>
          <w:shd w:val="clear" w:color="auto" w:fill="F5FAFF"/>
        </w:rPr>
        <w:t>日建成投产</w:t>
      </w:r>
      <w:r>
        <w:rPr>
          <w:rFonts w:ascii="宋体" w:hAnsi="宋体" w:cs="宋体" w:hint="eastAsia"/>
          <w:sz w:val="21"/>
          <w:szCs w:val="21"/>
          <w:shd w:val="clear" w:color="auto" w:fill="F5FAFF"/>
        </w:rPr>
        <w:t>。这是在我国向西开放的战略平台——兰州新区内首个从老城区迁入并投产的大型企业。</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19.10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15</w:t>
      </w:r>
      <w:r>
        <w:rPr>
          <w:rFonts w:ascii="宋体" w:hAnsi="宋体" w:cs="宋体" w:hint="eastAsia"/>
          <w:sz w:val="21"/>
          <w:szCs w:val="21"/>
          <w:shd w:val="clear" w:color="auto" w:fill="F5FAFF"/>
        </w:rPr>
        <w:t>日，中直工委举办中直机关青年深入学习贯彻习近平总书记重要讲话精神专题报告会。会议要求，中直机关广大团员青年要自觉做总书记“五个坚持”要求的忠实践行者和模范贯彻者。会议强调，</w:t>
      </w:r>
      <w:r>
        <w:rPr>
          <w:rStyle w:val="a8"/>
          <w:rFonts w:ascii="宋体" w:hAnsi="宋体" w:cs="宋体" w:hint="eastAsia"/>
          <w:sz w:val="21"/>
          <w:szCs w:val="21"/>
          <w:u w:val="single"/>
          <w:shd w:val="clear" w:color="auto" w:fill="F5FAFF"/>
        </w:rPr>
        <w:t>总书记关于“五个坚持”的要求是辩证统一的有机整体，“坚持绝对忠诚的政治品格”是中直机关工作的生命线；“坚持高度自觉的大局意识”是中直机关工作的重大原则；“坚持极端负责的工作作风”是中直机关</w:t>
      </w:r>
      <w:r>
        <w:rPr>
          <w:rStyle w:val="a8"/>
          <w:rFonts w:ascii="宋体" w:hAnsi="宋体" w:cs="宋体" w:hint="eastAsia"/>
          <w:sz w:val="21"/>
          <w:szCs w:val="21"/>
          <w:u w:val="single"/>
          <w:shd w:val="clear" w:color="auto" w:fill="F5FAFF"/>
        </w:rPr>
        <w:lastRenderedPageBreak/>
        <w:t>工作的根本态度；“坚持无怨无悔的奉献精神</w:t>
      </w:r>
      <w:r>
        <w:rPr>
          <w:rStyle w:val="a8"/>
          <w:rFonts w:ascii="宋体" w:hAnsi="宋体" w:cs="宋体" w:hint="eastAsia"/>
          <w:sz w:val="21"/>
          <w:szCs w:val="21"/>
          <w:u w:val="single"/>
          <w:shd w:val="clear" w:color="auto" w:fill="F5FAFF"/>
        </w:rPr>
        <w:t>”是包括广大青年在内的中直机关干部职工的优良传统和应有境界；“坚持廉洁自律的道德操守”是中直机关干部职工的价值取向和必守底线</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20.</w:t>
      </w:r>
      <w:r>
        <w:rPr>
          <w:rFonts w:ascii="宋体" w:hAnsi="宋体" w:cs="宋体" w:hint="eastAsia"/>
          <w:sz w:val="21"/>
          <w:szCs w:val="21"/>
          <w:shd w:val="clear" w:color="auto" w:fill="F5FAFF"/>
        </w:rPr>
        <w:t>国家统计局</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15</w:t>
      </w:r>
      <w:r>
        <w:rPr>
          <w:rFonts w:ascii="宋体" w:hAnsi="宋体" w:cs="宋体" w:hint="eastAsia"/>
          <w:sz w:val="21"/>
          <w:szCs w:val="21"/>
          <w:shd w:val="clear" w:color="auto" w:fill="F5FAFF"/>
        </w:rPr>
        <w:t>日发布的数据显示，</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月份，全国居民消费价格指数（</w:t>
      </w:r>
      <w:r>
        <w:rPr>
          <w:rFonts w:ascii="宋体" w:hAnsi="宋体" w:cs="宋体" w:hint="eastAsia"/>
          <w:sz w:val="21"/>
          <w:szCs w:val="21"/>
          <w:shd w:val="clear" w:color="auto" w:fill="F5FAFF"/>
        </w:rPr>
        <w:t>CPI</w:t>
      </w:r>
      <w:r>
        <w:rPr>
          <w:rFonts w:ascii="宋体" w:hAnsi="宋体" w:cs="宋体" w:hint="eastAsia"/>
          <w:sz w:val="21"/>
          <w:szCs w:val="21"/>
          <w:shd w:val="clear" w:color="auto" w:fill="F5FAFF"/>
        </w:rPr>
        <w:t>）环比上涨</w:t>
      </w:r>
      <w:r>
        <w:rPr>
          <w:rFonts w:ascii="宋体" w:hAnsi="宋体" w:cs="宋体" w:hint="eastAsia"/>
          <w:sz w:val="21"/>
          <w:szCs w:val="21"/>
          <w:shd w:val="clear" w:color="auto" w:fill="F5FAFF"/>
        </w:rPr>
        <w:t>0.5%</w:t>
      </w:r>
      <w:r>
        <w:rPr>
          <w:rFonts w:ascii="宋体" w:hAnsi="宋体" w:cs="宋体" w:hint="eastAsia"/>
          <w:sz w:val="21"/>
          <w:szCs w:val="21"/>
          <w:shd w:val="clear" w:color="auto" w:fill="F5FAFF"/>
        </w:rPr>
        <w:t>，同比上涨</w:t>
      </w:r>
      <w:r>
        <w:rPr>
          <w:rFonts w:ascii="宋体" w:hAnsi="宋体" w:cs="宋体" w:hint="eastAsia"/>
          <w:sz w:val="21"/>
          <w:szCs w:val="21"/>
          <w:shd w:val="clear" w:color="auto" w:fill="F5FAFF"/>
        </w:rPr>
        <w:t>1.6%</w:t>
      </w:r>
      <w:r>
        <w:rPr>
          <w:rFonts w:ascii="宋体" w:hAnsi="宋体" w:cs="宋体" w:hint="eastAsia"/>
          <w:sz w:val="21"/>
          <w:szCs w:val="21"/>
          <w:shd w:val="clear" w:color="auto" w:fill="F5FAFF"/>
        </w:rPr>
        <w:t>；工业生产者出厂价格指数（</w:t>
      </w:r>
      <w:r>
        <w:rPr>
          <w:rFonts w:ascii="宋体" w:hAnsi="宋体" w:cs="宋体" w:hint="eastAsia"/>
          <w:sz w:val="21"/>
          <w:szCs w:val="21"/>
          <w:shd w:val="clear" w:color="auto" w:fill="F5FAFF"/>
        </w:rPr>
        <w:t>PPI</w:t>
      </w:r>
      <w:r>
        <w:rPr>
          <w:rFonts w:ascii="宋体" w:hAnsi="宋体" w:cs="宋体" w:hint="eastAsia"/>
          <w:sz w:val="21"/>
          <w:szCs w:val="21"/>
          <w:shd w:val="clear" w:color="auto" w:fill="F5FAFF"/>
        </w:rPr>
        <w:t>）环比下降</w:t>
      </w:r>
      <w:r>
        <w:rPr>
          <w:rFonts w:ascii="宋体" w:hAnsi="宋体" w:cs="宋体" w:hint="eastAsia"/>
          <w:sz w:val="21"/>
          <w:szCs w:val="21"/>
          <w:shd w:val="clear" w:color="auto" w:fill="F5FAFF"/>
        </w:rPr>
        <w:t>0.4%</w:t>
      </w:r>
      <w:r>
        <w:rPr>
          <w:rFonts w:ascii="宋体" w:hAnsi="宋体" w:cs="宋体" w:hint="eastAsia"/>
          <w:sz w:val="21"/>
          <w:szCs w:val="21"/>
          <w:shd w:val="clear" w:color="auto" w:fill="F5FAFF"/>
        </w:rPr>
        <w:t>，同比下降</w:t>
      </w:r>
      <w:r>
        <w:rPr>
          <w:rFonts w:ascii="宋体" w:hAnsi="宋体" w:cs="宋体" w:hint="eastAsia"/>
          <w:sz w:val="21"/>
          <w:szCs w:val="21"/>
          <w:shd w:val="clear" w:color="auto" w:fill="F5FAFF"/>
        </w:rPr>
        <w:t>1.8%</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1</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月平均，全国居民消费价格总水平比去年同期上涨</w:t>
      </w:r>
      <w:r>
        <w:rPr>
          <w:rFonts w:ascii="宋体" w:hAnsi="宋体" w:cs="宋体" w:hint="eastAsia"/>
          <w:sz w:val="21"/>
          <w:szCs w:val="21"/>
          <w:shd w:val="clear" w:color="auto" w:fill="F5FAFF"/>
        </w:rPr>
        <w:t>2.1%</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21.</w:t>
      </w:r>
      <w:r>
        <w:rPr>
          <w:rFonts w:ascii="宋体" w:hAnsi="宋体" w:cs="宋体" w:hint="eastAsia"/>
          <w:sz w:val="21"/>
          <w:szCs w:val="21"/>
          <w:shd w:val="clear" w:color="auto" w:fill="F5FAFF"/>
        </w:rPr>
        <w:t>全国社会扶贫工作电视电话会议</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17</w:t>
      </w:r>
      <w:r>
        <w:rPr>
          <w:rFonts w:ascii="宋体" w:hAnsi="宋体" w:cs="宋体" w:hint="eastAsia"/>
          <w:sz w:val="21"/>
          <w:szCs w:val="21"/>
          <w:shd w:val="clear" w:color="auto" w:fill="F5FAFF"/>
        </w:rPr>
        <w:t>日在京召开。中共中央总书记、国家主席、中央军委主席习近平对扶贫开发工作作出重要批示。我国将每</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17</w:t>
      </w:r>
      <w:r>
        <w:rPr>
          <w:rFonts w:ascii="宋体" w:hAnsi="宋体" w:cs="宋体" w:hint="eastAsia"/>
          <w:sz w:val="21"/>
          <w:szCs w:val="21"/>
          <w:shd w:val="clear" w:color="auto" w:fill="F5FAFF"/>
        </w:rPr>
        <w:t>日设立为“扶贫日”。</w:t>
      </w:r>
      <w:r>
        <w:rPr>
          <w:rStyle w:val="a8"/>
          <w:rFonts w:ascii="宋体" w:hAnsi="宋体" w:cs="宋体" w:hint="eastAsia"/>
          <w:sz w:val="21"/>
          <w:szCs w:val="21"/>
          <w:u w:val="single"/>
          <w:shd w:val="clear" w:color="auto" w:fill="F5FAFF"/>
        </w:rPr>
        <w:t>习近平指出，消除贫困，改善民生，逐步实现全体人民共同富裕，是社会主义的本质要求。改革开放以来，我国扶贫开发取得了举世瞩目的成就，为人类减贫事业作出了巨大贡献</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22.</w:t>
      </w:r>
      <w:r>
        <w:rPr>
          <w:rFonts w:ascii="宋体" w:hAnsi="宋体" w:cs="宋体" w:hint="eastAsia"/>
          <w:sz w:val="21"/>
          <w:szCs w:val="21"/>
          <w:shd w:val="clear" w:color="auto" w:fill="F5FAFF"/>
        </w:rPr>
        <w:t>亚太经合组织第二十二次领导人非正式会议将于</w:t>
      </w:r>
      <w:r>
        <w:rPr>
          <w:rFonts w:ascii="宋体" w:hAnsi="宋体" w:cs="宋体" w:hint="eastAsia"/>
          <w:sz w:val="21"/>
          <w:szCs w:val="21"/>
          <w:shd w:val="clear" w:color="auto" w:fill="F5FAFF"/>
        </w:rPr>
        <w:t>11</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日至</w:t>
      </w:r>
      <w:r>
        <w:rPr>
          <w:rFonts w:ascii="宋体" w:hAnsi="宋体" w:cs="宋体" w:hint="eastAsia"/>
          <w:sz w:val="21"/>
          <w:szCs w:val="21"/>
          <w:shd w:val="clear" w:color="auto" w:fill="F5FAFF"/>
        </w:rPr>
        <w:t>11</w:t>
      </w:r>
      <w:r>
        <w:rPr>
          <w:rFonts w:ascii="宋体" w:hAnsi="宋体" w:cs="宋体" w:hint="eastAsia"/>
          <w:sz w:val="21"/>
          <w:szCs w:val="21"/>
          <w:shd w:val="clear" w:color="auto" w:fill="F5FAFF"/>
        </w:rPr>
        <w:t>日在北京举行。</w:t>
      </w:r>
      <w:r>
        <w:rPr>
          <w:rStyle w:val="a8"/>
          <w:rFonts w:ascii="宋体" w:hAnsi="宋体" w:cs="宋体" w:hint="eastAsia"/>
          <w:sz w:val="21"/>
          <w:szCs w:val="21"/>
          <w:u w:val="single"/>
          <w:shd w:val="clear" w:color="auto" w:fill="F5FAFF"/>
        </w:rPr>
        <w:t>这次会议主题为“共建面向未来的亚太伙伴关系”，亚太经合组织经济体领导人或代表将应邀与会。国家主席习近平将出席并主持会议</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23.</w:t>
      </w:r>
      <w:r>
        <w:rPr>
          <w:rStyle w:val="a8"/>
          <w:rFonts w:ascii="宋体" w:hAnsi="宋体" w:cs="宋体" w:hint="eastAsia"/>
          <w:sz w:val="21"/>
          <w:szCs w:val="21"/>
          <w:u w:val="single"/>
          <w:shd w:val="clear" w:color="auto" w:fill="F5FAFF"/>
        </w:rPr>
        <w:t>国家统计局</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月</w:t>
      </w:r>
      <w:r>
        <w:rPr>
          <w:rStyle w:val="a8"/>
          <w:rFonts w:ascii="宋体" w:hAnsi="宋体" w:cs="宋体" w:hint="eastAsia"/>
          <w:sz w:val="21"/>
          <w:szCs w:val="21"/>
          <w:u w:val="single"/>
          <w:shd w:val="clear" w:color="auto" w:fill="F5FAFF"/>
        </w:rPr>
        <w:t>21</w:t>
      </w:r>
      <w:r>
        <w:rPr>
          <w:rStyle w:val="a8"/>
          <w:rFonts w:ascii="宋体" w:hAnsi="宋体" w:cs="宋体" w:hint="eastAsia"/>
          <w:sz w:val="21"/>
          <w:szCs w:val="21"/>
          <w:u w:val="single"/>
          <w:shd w:val="clear" w:color="auto" w:fill="F5FAFF"/>
        </w:rPr>
        <w:t>日发布了前三季度国民经济的主要数据，初步核算，前三季度国内生产总值</w:t>
      </w:r>
      <w:r>
        <w:rPr>
          <w:rStyle w:val="a8"/>
          <w:rFonts w:ascii="宋体" w:hAnsi="宋体" w:cs="宋体" w:hint="eastAsia"/>
          <w:sz w:val="21"/>
          <w:szCs w:val="21"/>
          <w:u w:val="single"/>
          <w:shd w:val="clear" w:color="auto" w:fill="F5FAFF"/>
        </w:rPr>
        <w:t>419908</w:t>
      </w:r>
      <w:r>
        <w:rPr>
          <w:rStyle w:val="a8"/>
          <w:rFonts w:ascii="宋体" w:hAnsi="宋体" w:cs="宋体" w:hint="eastAsia"/>
          <w:sz w:val="21"/>
          <w:szCs w:val="21"/>
          <w:u w:val="single"/>
          <w:shd w:val="clear" w:color="auto" w:fill="F5FAFF"/>
        </w:rPr>
        <w:t>亿元，按可比价格计算，同比增长</w:t>
      </w:r>
      <w:r>
        <w:rPr>
          <w:rStyle w:val="a8"/>
          <w:rFonts w:ascii="宋体" w:hAnsi="宋体" w:cs="宋体" w:hint="eastAsia"/>
          <w:sz w:val="21"/>
          <w:szCs w:val="21"/>
          <w:u w:val="single"/>
          <w:shd w:val="clear" w:color="auto" w:fill="F5FAFF"/>
        </w:rPr>
        <w:t>7.4%</w:t>
      </w:r>
      <w:r>
        <w:rPr>
          <w:rFonts w:ascii="宋体" w:hAnsi="宋体" w:cs="宋体" w:hint="eastAsia"/>
          <w:sz w:val="21"/>
          <w:szCs w:val="21"/>
          <w:shd w:val="clear" w:color="auto" w:fill="F5FAFF"/>
        </w:rPr>
        <w:t>。其中，一季度同比增长</w:t>
      </w:r>
      <w:r>
        <w:rPr>
          <w:rFonts w:ascii="宋体" w:hAnsi="宋体" w:cs="宋体" w:hint="eastAsia"/>
          <w:sz w:val="21"/>
          <w:szCs w:val="21"/>
          <w:shd w:val="clear" w:color="auto" w:fill="F5FAFF"/>
        </w:rPr>
        <w:t>7.4%</w:t>
      </w:r>
      <w:r>
        <w:rPr>
          <w:rFonts w:ascii="宋体" w:hAnsi="宋体" w:cs="宋体" w:hint="eastAsia"/>
          <w:sz w:val="21"/>
          <w:szCs w:val="21"/>
          <w:shd w:val="clear" w:color="auto" w:fill="F5FAFF"/>
        </w:rPr>
        <w:t>，二季度增长</w:t>
      </w:r>
      <w:r>
        <w:rPr>
          <w:rFonts w:ascii="宋体" w:hAnsi="宋体" w:cs="宋体" w:hint="eastAsia"/>
          <w:sz w:val="21"/>
          <w:szCs w:val="21"/>
          <w:shd w:val="clear" w:color="auto" w:fill="F5FAFF"/>
        </w:rPr>
        <w:t>7.5%</w:t>
      </w:r>
      <w:r>
        <w:rPr>
          <w:rFonts w:ascii="宋体" w:hAnsi="宋体" w:cs="宋体" w:hint="eastAsia"/>
          <w:sz w:val="21"/>
          <w:szCs w:val="21"/>
          <w:shd w:val="clear" w:color="auto" w:fill="F5FAFF"/>
        </w:rPr>
        <w:t>，三季度增长</w:t>
      </w:r>
      <w:r>
        <w:rPr>
          <w:rFonts w:ascii="宋体" w:hAnsi="宋体" w:cs="宋体" w:hint="eastAsia"/>
          <w:sz w:val="21"/>
          <w:szCs w:val="21"/>
          <w:shd w:val="clear" w:color="auto" w:fill="F5FAFF"/>
        </w:rPr>
        <w:t>7.3%</w:t>
      </w:r>
      <w:r>
        <w:rPr>
          <w:rFonts w:ascii="宋体" w:hAnsi="宋体" w:cs="宋体" w:hint="eastAsia"/>
          <w:sz w:val="21"/>
          <w:szCs w:val="21"/>
          <w:shd w:val="clear" w:color="auto" w:fill="F5FAFF"/>
        </w:rPr>
        <w:t>。从总体上看，前三季度国民经济运行保持了总体平稳、稳中有进、稳中提质的发展态势。</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24.</w:t>
      </w:r>
      <w:r>
        <w:rPr>
          <w:rStyle w:val="a8"/>
          <w:rFonts w:ascii="宋体" w:hAnsi="宋体" w:cs="宋体" w:hint="eastAsia"/>
          <w:sz w:val="21"/>
          <w:szCs w:val="21"/>
          <w:u w:val="single"/>
          <w:shd w:val="clear" w:color="auto" w:fill="F5FAFF"/>
        </w:rPr>
        <w:t>GDP</w:t>
      </w:r>
      <w:r>
        <w:rPr>
          <w:rStyle w:val="a8"/>
          <w:rFonts w:ascii="宋体" w:hAnsi="宋体" w:cs="宋体" w:hint="eastAsia"/>
          <w:sz w:val="21"/>
          <w:szCs w:val="21"/>
          <w:u w:val="single"/>
          <w:shd w:val="clear" w:color="auto" w:fill="F5FAFF"/>
        </w:rPr>
        <w:t>增速持续放慢的背景下，居民收入一路走高</w:t>
      </w:r>
      <w:r>
        <w:rPr>
          <w:rFonts w:ascii="宋体" w:hAnsi="宋体" w:cs="宋体" w:hint="eastAsia"/>
          <w:sz w:val="21"/>
          <w:szCs w:val="21"/>
          <w:shd w:val="clear" w:color="auto" w:fill="F5FAFF"/>
        </w:rPr>
        <w:t>。今年前三季度全国居民人均可支配收入</w:t>
      </w:r>
      <w:r>
        <w:rPr>
          <w:rFonts w:ascii="宋体" w:hAnsi="宋体" w:cs="宋体" w:hint="eastAsia"/>
          <w:sz w:val="21"/>
          <w:szCs w:val="21"/>
          <w:shd w:val="clear" w:color="auto" w:fill="F5FAFF"/>
        </w:rPr>
        <w:t>14986</w:t>
      </w:r>
      <w:r>
        <w:rPr>
          <w:rFonts w:ascii="宋体" w:hAnsi="宋体" w:cs="宋体" w:hint="eastAsia"/>
          <w:sz w:val="21"/>
          <w:szCs w:val="21"/>
          <w:shd w:val="clear" w:color="auto" w:fill="F5FAFF"/>
        </w:rPr>
        <w:t>元，同比名义增长</w:t>
      </w:r>
      <w:r>
        <w:rPr>
          <w:rFonts w:ascii="宋体" w:hAnsi="宋体" w:cs="宋体" w:hint="eastAsia"/>
          <w:sz w:val="21"/>
          <w:szCs w:val="21"/>
          <w:shd w:val="clear" w:color="auto" w:fill="F5FAFF"/>
        </w:rPr>
        <w:t>10.5%</w:t>
      </w:r>
      <w:r>
        <w:rPr>
          <w:rFonts w:ascii="宋体" w:hAnsi="宋体" w:cs="宋体" w:hint="eastAsia"/>
          <w:sz w:val="21"/>
          <w:szCs w:val="21"/>
          <w:shd w:val="clear" w:color="auto" w:fill="F5FAFF"/>
        </w:rPr>
        <w:t>，扣除价格因素实际增长</w:t>
      </w:r>
      <w:r>
        <w:rPr>
          <w:rFonts w:ascii="宋体" w:hAnsi="宋体" w:cs="宋体" w:hint="eastAsia"/>
          <w:sz w:val="21"/>
          <w:szCs w:val="21"/>
          <w:shd w:val="clear" w:color="auto" w:fill="F5FAFF"/>
        </w:rPr>
        <w:t>8.2%</w:t>
      </w:r>
      <w:r>
        <w:rPr>
          <w:rFonts w:ascii="宋体" w:hAnsi="宋体" w:cs="宋体" w:hint="eastAsia"/>
          <w:sz w:val="21"/>
          <w:szCs w:val="21"/>
          <w:shd w:val="clear" w:color="auto" w:fill="F5FAFF"/>
        </w:rPr>
        <w:t>，高于前三季度</w:t>
      </w:r>
      <w:r>
        <w:rPr>
          <w:rFonts w:ascii="宋体" w:hAnsi="宋体" w:cs="宋体" w:hint="eastAsia"/>
          <w:sz w:val="21"/>
          <w:szCs w:val="21"/>
          <w:shd w:val="clear" w:color="auto" w:fill="F5FAFF"/>
        </w:rPr>
        <w:t>7.4%</w:t>
      </w:r>
      <w:r>
        <w:rPr>
          <w:rFonts w:ascii="宋体" w:hAnsi="宋体" w:cs="宋体" w:hint="eastAsia"/>
          <w:sz w:val="21"/>
          <w:szCs w:val="21"/>
          <w:shd w:val="clear" w:color="auto" w:fill="F5FAFF"/>
        </w:rPr>
        <w:t>的</w:t>
      </w:r>
      <w:r>
        <w:rPr>
          <w:rFonts w:ascii="宋体" w:hAnsi="宋体" w:cs="宋体" w:hint="eastAsia"/>
          <w:sz w:val="21"/>
          <w:szCs w:val="21"/>
          <w:shd w:val="clear" w:color="auto" w:fill="F5FAFF"/>
        </w:rPr>
        <w:t>GDP</w:t>
      </w:r>
      <w:r>
        <w:rPr>
          <w:rFonts w:ascii="宋体" w:hAnsi="宋体" w:cs="宋体" w:hint="eastAsia"/>
          <w:sz w:val="21"/>
          <w:szCs w:val="21"/>
          <w:shd w:val="clear" w:color="auto" w:fill="F5FAFF"/>
        </w:rPr>
        <w:t>增速。社保待遇大幅提升。企业退休职工养老金</w:t>
      </w:r>
      <w:r>
        <w:rPr>
          <w:rFonts w:ascii="宋体" w:hAnsi="宋体" w:cs="宋体" w:hint="eastAsia"/>
          <w:sz w:val="21"/>
          <w:szCs w:val="21"/>
          <w:shd w:val="clear" w:color="auto" w:fill="F5FAFF"/>
        </w:rPr>
        <w:t>迎来“十连调”，平均上调幅度</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，月均养老金达到</w:t>
      </w:r>
      <w:r>
        <w:rPr>
          <w:rFonts w:ascii="宋体" w:hAnsi="宋体" w:cs="宋体" w:hint="eastAsia"/>
          <w:sz w:val="21"/>
          <w:szCs w:val="21"/>
          <w:shd w:val="clear" w:color="auto" w:fill="F5FAFF"/>
        </w:rPr>
        <w:t>2000</w:t>
      </w:r>
      <w:r>
        <w:rPr>
          <w:rFonts w:ascii="宋体" w:hAnsi="宋体" w:cs="宋体" w:hint="eastAsia"/>
          <w:sz w:val="21"/>
          <w:szCs w:val="21"/>
          <w:shd w:val="clear" w:color="auto" w:fill="F5FAFF"/>
        </w:rPr>
        <w:t>元左右。城镇居民医保和新农合人均政府补助标准提高</w:t>
      </w:r>
      <w:r>
        <w:rPr>
          <w:rFonts w:ascii="宋体" w:hAnsi="宋体" w:cs="宋体" w:hint="eastAsia"/>
          <w:sz w:val="21"/>
          <w:szCs w:val="21"/>
          <w:shd w:val="clear" w:color="auto" w:fill="F5FAFF"/>
        </w:rPr>
        <w:t>40</w:t>
      </w:r>
      <w:r>
        <w:rPr>
          <w:rFonts w:ascii="宋体" w:hAnsi="宋体" w:cs="宋体" w:hint="eastAsia"/>
          <w:sz w:val="21"/>
          <w:szCs w:val="21"/>
          <w:shd w:val="clear" w:color="auto" w:fill="F5FAFF"/>
        </w:rPr>
        <w:t>元，达到</w:t>
      </w:r>
      <w:r>
        <w:rPr>
          <w:rFonts w:ascii="宋体" w:hAnsi="宋体" w:cs="宋体" w:hint="eastAsia"/>
          <w:sz w:val="21"/>
          <w:szCs w:val="21"/>
          <w:shd w:val="clear" w:color="auto" w:fill="F5FAFF"/>
        </w:rPr>
        <w:t>320</w:t>
      </w:r>
      <w:r>
        <w:rPr>
          <w:rFonts w:ascii="宋体" w:hAnsi="宋体" w:cs="宋体" w:hint="eastAsia"/>
          <w:sz w:val="21"/>
          <w:szCs w:val="21"/>
          <w:shd w:val="clear" w:color="auto" w:fill="F5FAFF"/>
        </w:rPr>
        <w:t>元，补助标准实现“六连增”。</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25.</w:t>
      </w:r>
      <w:r>
        <w:rPr>
          <w:rFonts w:ascii="宋体" w:hAnsi="宋体" w:cs="宋体" w:hint="eastAsia"/>
          <w:sz w:val="21"/>
          <w:szCs w:val="21"/>
          <w:shd w:val="clear" w:color="auto" w:fill="F5FAFF"/>
        </w:rPr>
        <w:t>中国国防科技工业局新闻发言人</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22</w:t>
      </w:r>
      <w:r>
        <w:rPr>
          <w:rFonts w:ascii="宋体" w:hAnsi="宋体" w:cs="宋体" w:hint="eastAsia"/>
          <w:sz w:val="21"/>
          <w:szCs w:val="21"/>
          <w:shd w:val="clear" w:color="auto" w:fill="F5FAFF"/>
        </w:rPr>
        <w:t>日宣布，</w:t>
      </w:r>
      <w:r>
        <w:rPr>
          <w:rStyle w:val="a8"/>
          <w:rFonts w:ascii="宋体" w:hAnsi="宋体" w:cs="宋体" w:hint="eastAsia"/>
          <w:sz w:val="21"/>
          <w:szCs w:val="21"/>
          <w:u w:val="single"/>
          <w:shd w:val="clear" w:color="auto" w:fill="F5FAFF"/>
        </w:rPr>
        <w:t>中国探月工程将首次实施再入返回飞行试验，飞行试验器计划于</w:t>
      </w:r>
      <w:r>
        <w:rPr>
          <w:rStyle w:val="a8"/>
          <w:rFonts w:ascii="宋体" w:hAnsi="宋体" w:cs="宋体" w:hint="eastAsia"/>
          <w:sz w:val="21"/>
          <w:szCs w:val="21"/>
          <w:u w:val="single"/>
          <w:shd w:val="clear" w:color="auto" w:fill="F5FAFF"/>
        </w:rPr>
        <w:t>24</w:t>
      </w:r>
      <w:r>
        <w:rPr>
          <w:rStyle w:val="a8"/>
          <w:rFonts w:ascii="宋体" w:hAnsi="宋体" w:cs="宋体" w:hint="eastAsia"/>
          <w:sz w:val="21"/>
          <w:szCs w:val="21"/>
          <w:u w:val="single"/>
          <w:shd w:val="clear" w:color="auto" w:fill="F5FAFF"/>
        </w:rPr>
        <w:t>日至</w:t>
      </w:r>
      <w:r>
        <w:rPr>
          <w:rStyle w:val="a8"/>
          <w:rFonts w:ascii="宋体" w:hAnsi="宋体" w:cs="宋体" w:hint="eastAsia"/>
          <w:sz w:val="21"/>
          <w:szCs w:val="21"/>
          <w:u w:val="single"/>
          <w:shd w:val="clear" w:color="auto" w:fill="F5FAFF"/>
        </w:rPr>
        <w:t>26</w:t>
      </w:r>
      <w:r>
        <w:rPr>
          <w:rStyle w:val="a8"/>
          <w:rFonts w:ascii="宋体" w:hAnsi="宋体" w:cs="宋体" w:hint="eastAsia"/>
          <w:sz w:val="21"/>
          <w:szCs w:val="21"/>
          <w:u w:val="single"/>
          <w:shd w:val="clear" w:color="auto" w:fill="F5FAFF"/>
        </w:rPr>
        <w:t>日择机在西昌卫星发射中心发射</w:t>
      </w:r>
      <w:r>
        <w:rPr>
          <w:rFonts w:ascii="宋体" w:hAnsi="宋体" w:cs="宋体" w:hint="eastAsia"/>
          <w:sz w:val="21"/>
          <w:szCs w:val="21"/>
          <w:shd w:val="clear" w:color="auto" w:fill="F5FAFF"/>
        </w:rPr>
        <w:t>。据介绍，</w:t>
      </w:r>
      <w:r>
        <w:rPr>
          <w:rFonts w:ascii="宋体" w:hAnsi="宋体" w:cs="宋体" w:hint="eastAsia"/>
          <w:sz w:val="21"/>
          <w:szCs w:val="21"/>
          <w:shd w:val="clear" w:color="auto" w:fill="F5FAFF"/>
        </w:rPr>
        <w:t>2013</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12</w:t>
      </w:r>
      <w:r>
        <w:rPr>
          <w:rFonts w:ascii="宋体" w:hAnsi="宋体" w:cs="宋体" w:hint="eastAsia"/>
          <w:sz w:val="21"/>
          <w:szCs w:val="21"/>
          <w:shd w:val="clear" w:color="auto" w:fill="F5FAFF"/>
        </w:rPr>
        <w:t>月，嫦娥三号任务圆满完成后，中国探月工程全面进入“绕、落、回”三步走发展规划的第三期，并计划于</w:t>
      </w:r>
      <w:r>
        <w:rPr>
          <w:rFonts w:ascii="宋体" w:hAnsi="宋体" w:cs="宋体" w:hint="eastAsia"/>
          <w:sz w:val="21"/>
          <w:szCs w:val="21"/>
          <w:shd w:val="clear" w:color="auto" w:fill="F5FAFF"/>
        </w:rPr>
        <w:t>2017</w:t>
      </w:r>
      <w:r>
        <w:rPr>
          <w:rFonts w:ascii="宋体" w:hAnsi="宋体" w:cs="宋体" w:hint="eastAsia"/>
          <w:sz w:val="21"/>
          <w:szCs w:val="21"/>
          <w:shd w:val="clear" w:color="auto" w:fill="F5FAFF"/>
        </w:rPr>
        <w:t>年前后执行嫦娥五号任务，实现无人自动采样返回。</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26.</w:t>
      </w:r>
      <w:r>
        <w:rPr>
          <w:rFonts w:ascii="宋体" w:hAnsi="宋体" w:cs="宋体" w:hint="eastAsia"/>
          <w:sz w:val="21"/>
          <w:szCs w:val="21"/>
          <w:shd w:val="clear" w:color="auto" w:fill="F5FAFF"/>
        </w:rPr>
        <w:t>中国共产党第十八届中央委员会第</w:t>
      </w:r>
      <w:r>
        <w:rPr>
          <w:rFonts w:ascii="宋体" w:hAnsi="宋体" w:cs="宋体" w:hint="eastAsia"/>
          <w:sz w:val="21"/>
          <w:szCs w:val="21"/>
          <w:shd w:val="clear" w:color="auto" w:fill="F5FAFF"/>
        </w:rPr>
        <w:t>四次全体会议，于</w:t>
      </w:r>
      <w:r>
        <w:rPr>
          <w:rFonts w:ascii="宋体" w:hAnsi="宋体" w:cs="宋体" w:hint="eastAsia"/>
          <w:sz w:val="21"/>
          <w:szCs w:val="21"/>
          <w:shd w:val="clear" w:color="auto" w:fill="F5FAFF"/>
        </w:rPr>
        <w:t>2014</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20</w:t>
      </w:r>
      <w:r>
        <w:rPr>
          <w:rFonts w:ascii="宋体" w:hAnsi="宋体" w:cs="宋体" w:hint="eastAsia"/>
          <w:sz w:val="21"/>
          <w:szCs w:val="21"/>
          <w:shd w:val="clear" w:color="auto" w:fill="F5FAFF"/>
        </w:rPr>
        <w:t>日至</w:t>
      </w:r>
      <w:r>
        <w:rPr>
          <w:rFonts w:ascii="宋体" w:hAnsi="宋体" w:cs="宋体" w:hint="eastAsia"/>
          <w:sz w:val="21"/>
          <w:szCs w:val="21"/>
          <w:shd w:val="clear" w:color="auto" w:fill="F5FAFF"/>
        </w:rPr>
        <w:t>23</w:t>
      </w:r>
      <w:r>
        <w:rPr>
          <w:rFonts w:ascii="宋体" w:hAnsi="宋体" w:cs="宋体" w:hint="eastAsia"/>
          <w:sz w:val="21"/>
          <w:szCs w:val="21"/>
          <w:shd w:val="clear" w:color="auto" w:fill="F5FAFF"/>
        </w:rPr>
        <w:t>日在北京举行。中央委员会总书记习近平作了重要讲话。全会听取和讨论了习近平受中央政治局委托作的工作报告，</w:t>
      </w:r>
      <w:r>
        <w:rPr>
          <w:rStyle w:val="a8"/>
          <w:rFonts w:ascii="宋体" w:hAnsi="宋体" w:cs="宋体" w:hint="eastAsia"/>
          <w:sz w:val="21"/>
          <w:szCs w:val="21"/>
          <w:u w:val="single"/>
          <w:shd w:val="clear" w:color="auto" w:fill="F5FAFF"/>
        </w:rPr>
        <w:t>审议通过了《中共中央关于全面推进依法治国若干重大问题的决定》。</w:t>
      </w:r>
      <w:r>
        <w:rPr>
          <w:rFonts w:ascii="宋体" w:hAnsi="宋体" w:cs="宋体" w:hint="eastAsia"/>
          <w:sz w:val="21"/>
          <w:szCs w:val="21"/>
          <w:shd w:val="clear" w:color="auto" w:fill="F5FAFF"/>
        </w:rPr>
        <w:t>习近平就《决定（讨论稿）》向全会作了说明。</w:t>
      </w:r>
      <w:r>
        <w:rPr>
          <w:rStyle w:val="a8"/>
          <w:rFonts w:ascii="宋体" w:hAnsi="宋体" w:cs="宋体" w:hint="eastAsia"/>
          <w:sz w:val="21"/>
          <w:szCs w:val="21"/>
          <w:u w:val="single"/>
          <w:shd w:val="clear" w:color="auto" w:fill="F5FAFF"/>
        </w:rPr>
        <w:t>全面推进依法治国，总目标是建设中国特色社会主义法治体系，建设社会主义法治国家</w:t>
      </w:r>
      <w:r>
        <w:rPr>
          <w:rFonts w:ascii="宋体" w:hAnsi="宋体" w:cs="宋体" w:hint="eastAsia"/>
          <w:sz w:val="21"/>
          <w:szCs w:val="21"/>
          <w:shd w:val="clear" w:color="auto" w:fill="F5FAFF"/>
        </w:rPr>
        <w:t>。这就是，在中国共产党领导下，坚持中国特色社会主义制度，贯彻中国特色社会主义法治理论，形成完</w:t>
      </w:r>
      <w:r>
        <w:rPr>
          <w:rFonts w:ascii="宋体" w:hAnsi="宋体" w:cs="宋体" w:hint="eastAsia"/>
          <w:sz w:val="21"/>
          <w:szCs w:val="21"/>
          <w:shd w:val="clear" w:color="auto" w:fill="F5FAFF"/>
        </w:rPr>
        <w:lastRenderedPageBreak/>
        <w:t>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27.</w:t>
      </w:r>
      <w:r>
        <w:rPr>
          <w:rFonts w:ascii="宋体" w:hAnsi="宋体" w:cs="宋体" w:hint="eastAsia"/>
          <w:sz w:val="21"/>
          <w:szCs w:val="21"/>
          <w:shd w:val="clear" w:color="auto" w:fill="F5FAFF"/>
        </w:rPr>
        <w:t>当地时间</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22</w:t>
      </w:r>
      <w:r>
        <w:rPr>
          <w:rFonts w:ascii="宋体" w:hAnsi="宋体" w:cs="宋体" w:hint="eastAsia"/>
          <w:sz w:val="21"/>
          <w:szCs w:val="21"/>
          <w:shd w:val="clear" w:color="auto" w:fill="F5FAFF"/>
        </w:rPr>
        <w:t>日（北京时间</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23</w:t>
      </w:r>
      <w:r>
        <w:rPr>
          <w:rFonts w:ascii="宋体" w:hAnsi="宋体" w:cs="宋体" w:hint="eastAsia"/>
          <w:sz w:val="21"/>
          <w:szCs w:val="21"/>
          <w:shd w:val="clear" w:color="auto" w:fill="F5FAFF"/>
        </w:rPr>
        <w:t>日），美国马萨诸塞州交通局正式批准，将向中国北车股份有限公司采购</w:t>
      </w:r>
      <w:r>
        <w:rPr>
          <w:rFonts w:ascii="宋体" w:hAnsi="宋体" w:cs="宋体" w:hint="eastAsia"/>
          <w:sz w:val="21"/>
          <w:szCs w:val="21"/>
          <w:shd w:val="clear" w:color="auto" w:fill="F5FAFF"/>
        </w:rPr>
        <w:t>284</w:t>
      </w:r>
      <w:r>
        <w:rPr>
          <w:rFonts w:ascii="宋体" w:hAnsi="宋体" w:cs="宋体" w:hint="eastAsia"/>
          <w:sz w:val="21"/>
          <w:szCs w:val="21"/>
          <w:shd w:val="clear" w:color="auto" w:fill="F5FAFF"/>
        </w:rPr>
        <w:t>辆地铁车辆，装备波士顿红线和橙线地铁。</w:t>
      </w:r>
      <w:r>
        <w:rPr>
          <w:rStyle w:val="a8"/>
          <w:rFonts w:ascii="宋体" w:hAnsi="宋体" w:cs="宋体" w:hint="eastAsia"/>
          <w:sz w:val="21"/>
          <w:szCs w:val="21"/>
          <w:u w:val="single"/>
          <w:shd w:val="clear" w:color="auto" w:fill="F5FAFF"/>
        </w:rPr>
        <w:t>这是中国轨道交通装备企业在美国面向全球的招标中首次胜出，也意味着中国地铁装备将首次登陆美国</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28.10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23</w:t>
      </w:r>
      <w:r>
        <w:rPr>
          <w:rFonts w:ascii="宋体" w:hAnsi="宋体" w:cs="宋体" w:hint="eastAsia"/>
          <w:sz w:val="21"/>
          <w:szCs w:val="21"/>
          <w:shd w:val="clear" w:color="auto" w:fill="F5FAFF"/>
        </w:rPr>
        <w:t>日，我国“十一五”期间部署建设首批由高校承建的国家重大科技基础设施之一——华中科技大学脉冲强磁场实验装置通过国家竣工验收，</w:t>
      </w:r>
      <w:r>
        <w:rPr>
          <w:rStyle w:val="a8"/>
          <w:rFonts w:ascii="宋体" w:hAnsi="宋体" w:cs="宋体" w:hint="eastAsia"/>
          <w:sz w:val="21"/>
          <w:szCs w:val="21"/>
          <w:u w:val="single"/>
          <w:shd w:val="clear" w:color="auto" w:fill="F5FAFF"/>
        </w:rPr>
        <w:t>标志着我国拥有了国际顶级水平的脉冲磁场实验装置，成为继美、德、法之后第四个拥有大型脉冲磁场实验装置的国家</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29.</w:t>
      </w:r>
      <w:r>
        <w:rPr>
          <w:rStyle w:val="a8"/>
          <w:rFonts w:ascii="宋体" w:hAnsi="宋体" w:cs="宋体" w:hint="eastAsia"/>
          <w:sz w:val="21"/>
          <w:szCs w:val="21"/>
          <w:u w:val="single"/>
          <w:shd w:val="clear" w:color="auto" w:fill="F5FAFF"/>
        </w:rPr>
        <w:t>为期</w:t>
      </w:r>
      <w:r>
        <w:rPr>
          <w:rStyle w:val="a8"/>
          <w:rFonts w:ascii="宋体" w:hAnsi="宋体" w:cs="宋体" w:hint="eastAsia"/>
          <w:sz w:val="21"/>
          <w:szCs w:val="21"/>
          <w:u w:val="single"/>
          <w:shd w:val="clear" w:color="auto" w:fill="F5FAFF"/>
        </w:rPr>
        <w:t>4</w:t>
      </w:r>
      <w:r>
        <w:rPr>
          <w:rStyle w:val="a8"/>
          <w:rFonts w:ascii="宋体" w:hAnsi="宋体" w:cs="宋体" w:hint="eastAsia"/>
          <w:sz w:val="21"/>
          <w:szCs w:val="21"/>
          <w:u w:val="single"/>
          <w:shd w:val="clear" w:color="auto" w:fill="F5FAFF"/>
        </w:rPr>
        <w:t>天的第七届海峡两岸（厦门）文化产业博览交易会于在厦门国际会展中心举办</w:t>
      </w:r>
      <w:r>
        <w:rPr>
          <w:rFonts w:ascii="宋体" w:hAnsi="宋体" w:cs="宋体" w:hint="eastAsia"/>
          <w:sz w:val="21"/>
          <w:szCs w:val="21"/>
          <w:shd w:val="clear" w:color="auto" w:fill="F5FAFF"/>
        </w:rPr>
        <w:t>。本届文博会展区总面积</w:t>
      </w:r>
      <w:r>
        <w:rPr>
          <w:rFonts w:ascii="宋体" w:hAnsi="宋体" w:cs="宋体" w:hint="eastAsia"/>
          <w:sz w:val="21"/>
          <w:szCs w:val="21"/>
          <w:shd w:val="clear" w:color="auto" w:fill="F5FAFF"/>
        </w:rPr>
        <w:t>5</w:t>
      </w:r>
      <w:r>
        <w:rPr>
          <w:rFonts w:ascii="宋体" w:hAnsi="宋体" w:cs="宋体" w:hint="eastAsia"/>
          <w:sz w:val="21"/>
          <w:szCs w:val="21"/>
          <w:shd w:val="clear" w:color="auto" w:fill="F5FAFF"/>
        </w:rPr>
        <w:t>万平方米，折合标准展位</w:t>
      </w:r>
      <w:r>
        <w:rPr>
          <w:rFonts w:ascii="宋体" w:hAnsi="宋体" w:cs="宋体" w:hint="eastAsia"/>
          <w:sz w:val="21"/>
          <w:szCs w:val="21"/>
          <w:shd w:val="clear" w:color="auto" w:fill="F5FAFF"/>
        </w:rPr>
        <w:t>2474</w:t>
      </w:r>
      <w:r>
        <w:rPr>
          <w:rFonts w:ascii="宋体" w:hAnsi="宋体" w:cs="宋体" w:hint="eastAsia"/>
          <w:sz w:val="21"/>
          <w:szCs w:val="21"/>
          <w:shd w:val="clear" w:color="auto" w:fill="F5FAFF"/>
        </w:rPr>
        <w:t>个，参展企业数达</w:t>
      </w:r>
      <w:r>
        <w:rPr>
          <w:rFonts w:ascii="宋体" w:hAnsi="宋体" w:cs="宋体" w:hint="eastAsia"/>
          <w:sz w:val="21"/>
          <w:szCs w:val="21"/>
          <w:shd w:val="clear" w:color="auto" w:fill="F5FAFF"/>
        </w:rPr>
        <w:t>1583</w:t>
      </w:r>
      <w:r>
        <w:rPr>
          <w:rFonts w:ascii="宋体" w:hAnsi="宋体" w:cs="宋体" w:hint="eastAsia"/>
          <w:sz w:val="21"/>
          <w:szCs w:val="21"/>
          <w:shd w:val="clear" w:color="auto" w:fill="F5FAFF"/>
        </w:rPr>
        <w:t>家；其中台湾展</w:t>
      </w:r>
      <w:r>
        <w:rPr>
          <w:rFonts w:ascii="宋体" w:hAnsi="宋体" w:cs="宋体" w:hint="eastAsia"/>
          <w:sz w:val="21"/>
          <w:szCs w:val="21"/>
          <w:shd w:val="clear" w:color="auto" w:fill="F5FAFF"/>
        </w:rPr>
        <w:t>位数</w:t>
      </w:r>
      <w:r>
        <w:rPr>
          <w:rFonts w:ascii="宋体" w:hAnsi="宋体" w:cs="宋体" w:hint="eastAsia"/>
          <w:sz w:val="21"/>
          <w:szCs w:val="21"/>
          <w:shd w:val="clear" w:color="auto" w:fill="F5FAFF"/>
        </w:rPr>
        <w:t>781</w:t>
      </w:r>
      <w:r>
        <w:rPr>
          <w:rFonts w:ascii="宋体" w:hAnsi="宋体" w:cs="宋体" w:hint="eastAsia"/>
          <w:sz w:val="21"/>
          <w:szCs w:val="21"/>
          <w:shd w:val="clear" w:color="auto" w:fill="F5FAFF"/>
        </w:rPr>
        <w:t>个，参展企业</w:t>
      </w:r>
      <w:r>
        <w:rPr>
          <w:rFonts w:ascii="宋体" w:hAnsi="宋体" w:cs="宋体" w:hint="eastAsia"/>
          <w:sz w:val="21"/>
          <w:szCs w:val="21"/>
          <w:shd w:val="clear" w:color="auto" w:fill="F5FAFF"/>
        </w:rPr>
        <w:t>657</w:t>
      </w:r>
      <w:r>
        <w:rPr>
          <w:rFonts w:ascii="宋体" w:hAnsi="宋体" w:cs="宋体" w:hint="eastAsia"/>
          <w:sz w:val="21"/>
          <w:szCs w:val="21"/>
          <w:shd w:val="clear" w:color="auto" w:fill="F5FAFF"/>
        </w:rPr>
        <w:t>家，覆盖台湾地区各个县市。外省区市共有青海省、广西壮族自治区等</w:t>
      </w:r>
      <w:r>
        <w:rPr>
          <w:rFonts w:ascii="宋体" w:hAnsi="宋体" w:cs="宋体" w:hint="eastAsia"/>
          <w:sz w:val="21"/>
          <w:szCs w:val="21"/>
          <w:shd w:val="clear" w:color="auto" w:fill="F5FAFF"/>
        </w:rPr>
        <w:t>21</w:t>
      </w:r>
      <w:r>
        <w:rPr>
          <w:rFonts w:ascii="宋体" w:hAnsi="宋体" w:cs="宋体" w:hint="eastAsia"/>
          <w:sz w:val="21"/>
          <w:szCs w:val="21"/>
          <w:shd w:val="clear" w:color="auto" w:fill="F5FAFF"/>
        </w:rPr>
        <w:t>个省区市参展，展位数达到</w:t>
      </w:r>
      <w:r>
        <w:rPr>
          <w:rFonts w:ascii="宋体" w:hAnsi="宋体" w:cs="宋体" w:hint="eastAsia"/>
          <w:sz w:val="21"/>
          <w:szCs w:val="21"/>
          <w:shd w:val="clear" w:color="auto" w:fill="F5FAFF"/>
        </w:rPr>
        <w:t>357</w:t>
      </w:r>
      <w:r>
        <w:rPr>
          <w:rFonts w:ascii="宋体" w:hAnsi="宋体" w:cs="宋体" w:hint="eastAsia"/>
          <w:sz w:val="21"/>
          <w:szCs w:val="21"/>
          <w:shd w:val="clear" w:color="auto" w:fill="F5FAFF"/>
        </w:rPr>
        <w:t>个，占总展位数的</w:t>
      </w:r>
      <w:r>
        <w:rPr>
          <w:rFonts w:ascii="宋体" w:hAnsi="宋体" w:cs="宋体" w:hint="eastAsia"/>
          <w:sz w:val="21"/>
          <w:szCs w:val="21"/>
          <w:shd w:val="clear" w:color="auto" w:fill="F5FAFF"/>
        </w:rPr>
        <w:t>14.7%</w:t>
      </w:r>
      <w:r>
        <w:rPr>
          <w:rFonts w:ascii="宋体" w:hAnsi="宋体" w:cs="宋体" w:hint="eastAsia"/>
          <w:sz w:val="21"/>
          <w:szCs w:val="21"/>
          <w:shd w:val="clear" w:color="auto" w:fill="F5FAFF"/>
        </w:rPr>
        <w:t>。参展境外国家数突破往届，共有韩国、荷兰等</w:t>
      </w:r>
      <w:r>
        <w:rPr>
          <w:rFonts w:ascii="宋体" w:hAnsi="宋体" w:cs="宋体" w:hint="eastAsia"/>
          <w:sz w:val="21"/>
          <w:szCs w:val="21"/>
          <w:shd w:val="clear" w:color="auto" w:fill="F5FAFF"/>
        </w:rPr>
        <w:t>8</w:t>
      </w:r>
      <w:r>
        <w:rPr>
          <w:rFonts w:ascii="宋体" w:hAnsi="宋体" w:cs="宋体" w:hint="eastAsia"/>
          <w:sz w:val="21"/>
          <w:szCs w:val="21"/>
          <w:shd w:val="clear" w:color="auto" w:fill="F5FAFF"/>
        </w:rPr>
        <w:t>个国家手工艺者及作品参会参展。</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30.2014</w:t>
      </w:r>
      <w:r>
        <w:rPr>
          <w:rFonts w:ascii="宋体" w:hAnsi="宋体" w:cs="宋体" w:hint="eastAsia"/>
          <w:sz w:val="21"/>
          <w:szCs w:val="21"/>
          <w:shd w:val="clear" w:color="auto" w:fill="F5FAFF"/>
        </w:rPr>
        <w:t>亚洲残疾人运动会</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24</w:t>
      </w:r>
      <w:r>
        <w:rPr>
          <w:rFonts w:ascii="宋体" w:hAnsi="宋体" w:cs="宋体" w:hint="eastAsia"/>
          <w:sz w:val="21"/>
          <w:szCs w:val="21"/>
          <w:shd w:val="clear" w:color="auto" w:fill="F5FAFF"/>
        </w:rPr>
        <w:t>日在韩国仁川闭幕。在</w:t>
      </w:r>
      <w:r>
        <w:rPr>
          <w:rFonts w:ascii="宋体" w:hAnsi="宋体" w:cs="宋体" w:hint="eastAsia"/>
          <w:sz w:val="21"/>
          <w:szCs w:val="21"/>
          <w:shd w:val="clear" w:color="auto" w:fill="F5FAFF"/>
        </w:rPr>
        <w:t>7</w:t>
      </w:r>
      <w:r>
        <w:rPr>
          <w:rFonts w:ascii="宋体" w:hAnsi="宋体" w:cs="宋体" w:hint="eastAsia"/>
          <w:sz w:val="21"/>
          <w:szCs w:val="21"/>
          <w:shd w:val="clear" w:color="auto" w:fill="F5FAFF"/>
        </w:rPr>
        <w:t>天的赛期中，来自亚洲残奥委员会</w:t>
      </w:r>
      <w:r>
        <w:rPr>
          <w:rFonts w:ascii="宋体" w:hAnsi="宋体" w:cs="宋体" w:hint="eastAsia"/>
          <w:sz w:val="21"/>
          <w:szCs w:val="21"/>
          <w:shd w:val="clear" w:color="auto" w:fill="F5FAFF"/>
        </w:rPr>
        <w:t>41</w:t>
      </w:r>
      <w:r>
        <w:rPr>
          <w:rFonts w:ascii="宋体" w:hAnsi="宋体" w:cs="宋体" w:hint="eastAsia"/>
          <w:sz w:val="21"/>
          <w:szCs w:val="21"/>
          <w:shd w:val="clear" w:color="auto" w:fill="F5FAFF"/>
        </w:rPr>
        <w:t>个会员国家和地区的近</w:t>
      </w:r>
      <w:r>
        <w:rPr>
          <w:rFonts w:ascii="宋体" w:hAnsi="宋体" w:cs="宋体" w:hint="eastAsia"/>
          <w:sz w:val="21"/>
          <w:szCs w:val="21"/>
          <w:shd w:val="clear" w:color="auto" w:fill="F5FAFF"/>
        </w:rPr>
        <w:t>3000</w:t>
      </w:r>
      <w:r>
        <w:rPr>
          <w:rFonts w:ascii="宋体" w:hAnsi="宋体" w:cs="宋体" w:hint="eastAsia"/>
          <w:sz w:val="21"/>
          <w:szCs w:val="21"/>
          <w:shd w:val="clear" w:color="auto" w:fill="F5FAFF"/>
        </w:rPr>
        <w:t>名残疾人运动员围绕</w:t>
      </w:r>
      <w:r>
        <w:rPr>
          <w:rFonts w:ascii="宋体" w:hAnsi="宋体" w:cs="宋体" w:hint="eastAsia"/>
          <w:sz w:val="21"/>
          <w:szCs w:val="21"/>
          <w:shd w:val="clear" w:color="auto" w:fill="F5FAFF"/>
        </w:rPr>
        <w:t>23</w:t>
      </w:r>
      <w:r>
        <w:rPr>
          <w:rFonts w:ascii="宋体" w:hAnsi="宋体" w:cs="宋体" w:hint="eastAsia"/>
          <w:sz w:val="21"/>
          <w:szCs w:val="21"/>
          <w:shd w:val="clear" w:color="auto" w:fill="F5FAFF"/>
        </w:rPr>
        <w:t>个竞技大项、</w:t>
      </w:r>
      <w:r>
        <w:rPr>
          <w:rFonts w:ascii="宋体" w:hAnsi="宋体" w:cs="宋体" w:hint="eastAsia"/>
          <w:sz w:val="21"/>
          <w:szCs w:val="21"/>
          <w:shd w:val="clear" w:color="auto" w:fill="F5FAFF"/>
        </w:rPr>
        <w:t>443</w:t>
      </w:r>
      <w:r>
        <w:rPr>
          <w:rFonts w:ascii="宋体" w:hAnsi="宋体" w:cs="宋体" w:hint="eastAsia"/>
          <w:sz w:val="21"/>
          <w:szCs w:val="21"/>
          <w:shd w:val="clear" w:color="auto" w:fill="F5FAFF"/>
        </w:rPr>
        <w:t>个小项展开角逐。</w:t>
      </w:r>
      <w:r>
        <w:rPr>
          <w:rStyle w:val="a8"/>
          <w:rFonts w:ascii="宋体" w:hAnsi="宋体" w:cs="宋体" w:hint="eastAsia"/>
          <w:sz w:val="21"/>
          <w:szCs w:val="21"/>
          <w:u w:val="single"/>
          <w:shd w:val="clear" w:color="auto" w:fill="F5FAFF"/>
        </w:rPr>
        <w:t>中国体育代表团奖牌总数达</w:t>
      </w:r>
      <w:r>
        <w:rPr>
          <w:rStyle w:val="a8"/>
          <w:rFonts w:ascii="宋体" w:hAnsi="宋体" w:cs="宋体" w:hint="eastAsia"/>
          <w:sz w:val="21"/>
          <w:szCs w:val="21"/>
          <w:u w:val="single"/>
          <w:shd w:val="clear" w:color="auto" w:fill="F5FAFF"/>
        </w:rPr>
        <w:t>317</w:t>
      </w:r>
      <w:r>
        <w:rPr>
          <w:rStyle w:val="a8"/>
          <w:rFonts w:ascii="宋体" w:hAnsi="宋体" w:cs="宋体" w:hint="eastAsia"/>
          <w:sz w:val="21"/>
          <w:szCs w:val="21"/>
          <w:u w:val="single"/>
          <w:shd w:val="clear" w:color="auto" w:fill="F5FAFF"/>
        </w:rPr>
        <w:t>枚，其中金牌</w:t>
      </w:r>
      <w:r>
        <w:rPr>
          <w:rStyle w:val="a8"/>
          <w:rFonts w:ascii="宋体" w:hAnsi="宋体" w:cs="宋体" w:hint="eastAsia"/>
          <w:sz w:val="21"/>
          <w:szCs w:val="21"/>
          <w:u w:val="single"/>
          <w:shd w:val="clear" w:color="auto" w:fill="F5FAFF"/>
        </w:rPr>
        <w:t>174</w:t>
      </w:r>
      <w:r>
        <w:rPr>
          <w:rStyle w:val="a8"/>
          <w:rFonts w:ascii="宋体" w:hAnsi="宋体" w:cs="宋体" w:hint="eastAsia"/>
          <w:sz w:val="21"/>
          <w:szCs w:val="21"/>
          <w:u w:val="single"/>
          <w:shd w:val="clear" w:color="auto" w:fill="F5FAFF"/>
        </w:rPr>
        <w:t>枚、银牌</w:t>
      </w:r>
      <w:r>
        <w:rPr>
          <w:rStyle w:val="a8"/>
          <w:rFonts w:ascii="宋体" w:hAnsi="宋体" w:cs="宋体" w:hint="eastAsia"/>
          <w:sz w:val="21"/>
          <w:szCs w:val="21"/>
          <w:u w:val="single"/>
          <w:shd w:val="clear" w:color="auto" w:fill="F5FAFF"/>
        </w:rPr>
        <w:t>95</w:t>
      </w:r>
      <w:r>
        <w:rPr>
          <w:rStyle w:val="a8"/>
          <w:rFonts w:ascii="宋体" w:hAnsi="宋体" w:cs="宋体" w:hint="eastAsia"/>
          <w:sz w:val="21"/>
          <w:szCs w:val="21"/>
          <w:u w:val="single"/>
          <w:shd w:val="clear" w:color="auto" w:fill="F5FAFF"/>
        </w:rPr>
        <w:t>枚、铜牌</w:t>
      </w:r>
      <w:r>
        <w:rPr>
          <w:rStyle w:val="a8"/>
          <w:rFonts w:ascii="宋体" w:hAnsi="宋体" w:cs="宋体" w:hint="eastAsia"/>
          <w:sz w:val="21"/>
          <w:szCs w:val="21"/>
          <w:u w:val="single"/>
          <w:shd w:val="clear" w:color="auto" w:fill="F5FAFF"/>
        </w:rPr>
        <w:t>48</w:t>
      </w:r>
      <w:r>
        <w:rPr>
          <w:rStyle w:val="a8"/>
          <w:rFonts w:ascii="宋体" w:hAnsi="宋体" w:cs="宋体" w:hint="eastAsia"/>
          <w:sz w:val="21"/>
          <w:szCs w:val="21"/>
          <w:u w:val="single"/>
          <w:shd w:val="clear" w:color="auto" w:fill="F5FAFF"/>
        </w:rPr>
        <w:t>枚，奖牌和金牌总数均列第一</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31</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24</w:t>
      </w:r>
      <w:r>
        <w:rPr>
          <w:rFonts w:ascii="宋体" w:hAnsi="宋体" w:cs="宋体" w:hint="eastAsia"/>
          <w:sz w:val="21"/>
          <w:szCs w:val="21"/>
          <w:shd w:val="clear" w:color="auto" w:fill="F5FAFF"/>
        </w:rPr>
        <w:t>日，国家统计局公布，</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70</w:t>
      </w:r>
      <w:r>
        <w:rPr>
          <w:rFonts w:ascii="宋体" w:hAnsi="宋体" w:cs="宋体" w:hint="eastAsia"/>
          <w:sz w:val="21"/>
          <w:szCs w:val="21"/>
          <w:shd w:val="clear" w:color="auto" w:fill="F5FAFF"/>
        </w:rPr>
        <w:t>个大中城市新建商品住宅价格，除厦门环比持平外，其余</w:t>
      </w:r>
      <w:r>
        <w:rPr>
          <w:rFonts w:ascii="宋体" w:hAnsi="宋体" w:cs="宋体" w:hint="eastAsia"/>
          <w:sz w:val="21"/>
          <w:szCs w:val="21"/>
          <w:shd w:val="clear" w:color="auto" w:fill="F5FAFF"/>
        </w:rPr>
        <w:t>69</w:t>
      </w:r>
      <w:r>
        <w:rPr>
          <w:rFonts w:ascii="宋体" w:hAnsi="宋体" w:cs="宋体" w:hint="eastAsia"/>
          <w:sz w:val="21"/>
          <w:szCs w:val="21"/>
          <w:shd w:val="clear" w:color="auto" w:fill="F5FAFF"/>
        </w:rPr>
        <w:t>个城市全部下降；二手住宅价格全部下降。</w:t>
      </w:r>
      <w:r>
        <w:rPr>
          <w:rStyle w:val="a8"/>
          <w:rFonts w:ascii="宋体" w:hAnsi="宋体" w:cs="宋体" w:hint="eastAsia"/>
          <w:sz w:val="21"/>
          <w:szCs w:val="21"/>
          <w:u w:val="single"/>
          <w:shd w:val="clear" w:color="auto" w:fill="F5FAFF"/>
        </w:rPr>
        <w:t>这意味着全国</w:t>
      </w:r>
      <w:r>
        <w:rPr>
          <w:rStyle w:val="a8"/>
          <w:rFonts w:ascii="宋体" w:hAnsi="宋体" w:cs="宋体" w:hint="eastAsia"/>
          <w:sz w:val="21"/>
          <w:szCs w:val="21"/>
          <w:u w:val="single"/>
          <w:shd w:val="clear" w:color="auto" w:fill="F5FAFF"/>
        </w:rPr>
        <w:t>70</w:t>
      </w:r>
      <w:r>
        <w:rPr>
          <w:rStyle w:val="a8"/>
          <w:rFonts w:ascii="宋体" w:hAnsi="宋体" w:cs="宋体" w:hint="eastAsia"/>
          <w:sz w:val="21"/>
          <w:szCs w:val="21"/>
          <w:u w:val="single"/>
          <w:shd w:val="clear" w:color="auto" w:fill="F5FAFF"/>
        </w:rPr>
        <w:t>个大中城市房价全面停止上涨</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32.10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26</w:t>
      </w:r>
      <w:r>
        <w:rPr>
          <w:rFonts w:ascii="宋体" w:hAnsi="宋体" w:cs="宋体" w:hint="eastAsia"/>
          <w:sz w:val="21"/>
          <w:szCs w:val="21"/>
          <w:shd w:val="clear" w:color="auto" w:fill="F5FAFF"/>
        </w:rPr>
        <w:t>日上午，清华大学与信威通信产业集团联合宣布：</w:t>
      </w:r>
      <w:r>
        <w:rPr>
          <w:rStyle w:val="a8"/>
          <w:rFonts w:ascii="宋体" w:hAnsi="宋体" w:cs="宋体" w:hint="eastAsia"/>
          <w:sz w:val="21"/>
          <w:szCs w:val="21"/>
          <w:u w:val="single"/>
          <w:shd w:val="clear" w:color="auto" w:fill="F5FAFF"/>
        </w:rPr>
        <w:t>我国首颗低轨移动通信卫星——灵巧通信试验卫星已完成全部在轨测试试验</w:t>
      </w:r>
      <w:r>
        <w:rPr>
          <w:rFonts w:ascii="宋体" w:hAnsi="宋体" w:cs="宋体" w:hint="eastAsia"/>
          <w:sz w:val="21"/>
          <w:szCs w:val="21"/>
          <w:shd w:val="clear" w:color="auto" w:fill="F5FAFF"/>
        </w:rPr>
        <w:t>，工程任务取得圆满成功。</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33.10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27</w:t>
      </w:r>
      <w:r>
        <w:rPr>
          <w:rFonts w:ascii="宋体" w:hAnsi="宋体" w:cs="宋体" w:hint="eastAsia"/>
          <w:sz w:val="21"/>
          <w:szCs w:val="21"/>
          <w:shd w:val="clear" w:color="auto" w:fill="F5FAFF"/>
        </w:rPr>
        <w:t>日，关于设立国家宪法日的决定草案被提请十二届全国人大常委会十一次会议审议。草案将</w:t>
      </w:r>
      <w:r>
        <w:rPr>
          <w:rFonts w:ascii="宋体" w:hAnsi="宋体" w:cs="宋体" w:hint="eastAsia"/>
          <w:sz w:val="21"/>
          <w:szCs w:val="21"/>
          <w:shd w:val="clear" w:color="auto" w:fill="F5FAFF"/>
        </w:rPr>
        <w:t>12</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4</w:t>
      </w:r>
      <w:r>
        <w:rPr>
          <w:rFonts w:ascii="宋体" w:hAnsi="宋体" w:cs="宋体" w:hint="eastAsia"/>
          <w:sz w:val="21"/>
          <w:szCs w:val="21"/>
          <w:shd w:val="clear" w:color="auto" w:fill="F5FAFF"/>
        </w:rPr>
        <w:t>日设定为国家宪法日。</w:t>
      </w:r>
      <w:r>
        <w:rPr>
          <w:rStyle w:val="a8"/>
          <w:rFonts w:ascii="宋体" w:hAnsi="宋体" w:cs="宋体" w:hint="eastAsia"/>
          <w:sz w:val="21"/>
          <w:szCs w:val="21"/>
          <w:u w:val="single"/>
          <w:shd w:val="clear" w:color="auto" w:fill="F5FAFF"/>
        </w:rPr>
        <w:t>每年</w:t>
      </w:r>
      <w:r>
        <w:rPr>
          <w:rStyle w:val="a8"/>
          <w:rFonts w:ascii="宋体" w:hAnsi="宋体" w:cs="宋体" w:hint="eastAsia"/>
          <w:sz w:val="21"/>
          <w:szCs w:val="21"/>
          <w:u w:val="single"/>
          <w:shd w:val="clear" w:color="auto" w:fill="F5FAFF"/>
        </w:rPr>
        <w:t>12</w:t>
      </w:r>
      <w:r>
        <w:rPr>
          <w:rStyle w:val="a8"/>
          <w:rFonts w:ascii="宋体" w:hAnsi="宋体" w:cs="宋体" w:hint="eastAsia"/>
          <w:sz w:val="21"/>
          <w:szCs w:val="21"/>
          <w:u w:val="single"/>
          <w:shd w:val="clear" w:color="auto" w:fill="F5FAFF"/>
        </w:rPr>
        <w:t>月</w:t>
      </w:r>
      <w:r>
        <w:rPr>
          <w:rStyle w:val="a8"/>
          <w:rFonts w:ascii="宋体" w:hAnsi="宋体" w:cs="宋体" w:hint="eastAsia"/>
          <w:sz w:val="21"/>
          <w:szCs w:val="21"/>
          <w:u w:val="single"/>
          <w:shd w:val="clear" w:color="auto" w:fill="F5FAFF"/>
        </w:rPr>
        <w:t>4</w:t>
      </w:r>
      <w:r>
        <w:rPr>
          <w:rStyle w:val="a8"/>
          <w:rFonts w:ascii="宋体" w:hAnsi="宋体" w:cs="宋体" w:hint="eastAsia"/>
          <w:sz w:val="21"/>
          <w:szCs w:val="21"/>
          <w:u w:val="single"/>
          <w:shd w:val="clear" w:color="auto" w:fill="F5FAFF"/>
        </w:rPr>
        <w:t>日，国家通过多种形式开展宪法宣传教育活动</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3</w:t>
      </w:r>
      <w:r>
        <w:rPr>
          <w:rFonts w:ascii="宋体" w:hAnsi="宋体" w:cs="宋体" w:hint="eastAsia"/>
          <w:sz w:val="21"/>
          <w:szCs w:val="21"/>
          <w:shd w:val="clear" w:color="auto" w:fill="F5FAFF"/>
        </w:rPr>
        <w:t>4.2014</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27</w:t>
      </w:r>
      <w:r>
        <w:rPr>
          <w:rFonts w:ascii="宋体" w:hAnsi="宋体" w:cs="宋体" w:hint="eastAsia"/>
          <w:sz w:val="21"/>
          <w:szCs w:val="21"/>
          <w:shd w:val="clear" w:color="auto" w:fill="F5FAFF"/>
        </w:rPr>
        <w:t>日，军事检察院对中央军委原副主席徐才厚涉嫌受贿犯罪案件侦查终结，移送审查起诉。军事检察院侦查查明，徐才厚利用职务便利，为他人晋升职务提供帮助，直接和通过家人收受贿赂，数额特别巨大；利用职务影响为他人谋利，其</w:t>
      </w:r>
      <w:r>
        <w:rPr>
          <w:rFonts w:ascii="宋体" w:hAnsi="宋体" w:cs="宋体" w:hint="eastAsia"/>
          <w:sz w:val="21"/>
          <w:szCs w:val="21"/>
          <w:shd w:val="clear" w:color="auto" w:fill="F5FAFF"/>
        </w:rPr>
        <w:lastRenderedPageBreak/>
        <w:t>和家人收受他人贿赂，数额特别巨大。</w:t>
      </w:r>
      <w:r>
        <w:rPr>
          <w:rStyle w:val="a8"/>
          <w:rFonts w:ascii="宋体" w:hAnsi="宋体" w:cs="宋体" w:hint="eastAsia"/>
          <w:sz w:val="21"/>
          <w:szCs w:val="21"/>
          <w:u w:val="single"/>
          <w:shd w:val="clear" w:color="auto" w:fill="F5FAFF"/>
        </w:rPr>
        <w:t>徐才厚对受贿犯罪事实供认不讳。此前，中共中央决定开除徐才厚党籍，中央军委决定开除徐才厚军籍、取消其上将军衔</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35.10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28</w:t>
      </w:r>
      <w:r>
        <w:rPr>
          <w:rFonts w:ascii="宋体" w:hAnsi="宋体" w:cs="宋体" w:hint="eastAsia"/>
          <w:sz w:val="21"/>
          <w:szCs w:val="21"/>
          <w:shd w:val="clear" w:color="auto" w:fill="F5FAFF"/>
        </w:rPr>
        <w:t>日国家统计局发布的工业企业财务数据显示：今年</w:t>
      </w:r>
      <w:r>
        <w:rPr>
          <w:rFonts w:ascii="宋体" w:hAnsi="宋体" w:cs="宋体" w:hint="eastAsia"/>
          <w:sz w:val="21"/>
          <w:szCs w:val="21"/>
          <w:shd w:val="clear" w:color="auto" w:fill="F5FAFF"/>
        </w:rPr>
        <w:t>1</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月份，全国规模以上工业企业实现利润总额</w:t>
      </w:r>
      <w:r>
        <w:rPr>
          <w:rFonts w:ascii="宋体" w:hAnsi="宋体" w:cs="宋体" w:hint="eastAsia"/>
          <w:sz w:val="21"/>
          <w:szCs w:val="21"/>
          <w:shd w:val="clear" w:color="auto" w:fill="F5FAFF"/>
        </w:rPr>
        <w:t>43652.2</w:t>
      </w:r>
      <w:r>
        <w:rPr>
          <w:rFonts w:ascii="宋体" w:hAnsi="宋体" w:cs="宋体" w:hint="eastAsia"/>
          <w:sz w:val="21"/>
          <w:szCs w:val="21"/>
          <w:shd w:val="clear" w:color="auto" w:fill="F5FAFF"/>
        </w:rPr>
        <w:t>亿元，同比增长</w:t>
      </w:r>
      <w:r>
        <w:rPr>
          <w:rFonts w:ascii="宋体" w:hAnsi="宋体" w:cs="宋体" w:hint="eastAsia"/>
          <w:sz w:val="21"/>
          <w:szCs w:val="21"/>
          <w:shd w:val="clear" w:color="auto" w:fill="F5FAFF"/>
        </w:rPr>
        <w:t>7.9</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，增速比</w:t>
      </w:r>
      <w:r>
        <w:rPr>
          <w:rFonts w:ascii="宋体" w:hAnsi="宋体" w:cs="宋体" w:hint="eastAsia"/>
          <w:sz w:val="21"/>
          <w:szCs w:val="21"/>
          <w:shd w:val="clear" w:color="auto" w:fill="F5FAFF"/>
        </w:rPr>
        <w:t>1</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8</w:t>
      </w:r>
      <w:r>
        <w:rPr>
          <w:rFonts w:ascii="宋体" w:hAnsi="宋体" w:cs="宋体" w:hint="eastAsia"/>
          <w:sz w:val="21"/>
          <w:szCs w:val="21"/>
          <w:shd w:val="clear" w:color="auto" w:fill="F5FAFF"/>
        </w:rPr>
        <w:t>月份回落</w:t>
      </w:r>
      <w:r>
        <w:rPr>
          <w:rFonts w:ascii="宋体" w:hAnsi="宋体" w:cs="宋体" w:hint="eastAsia"/>
          <w:sz w:val="21"/>
          <w:szCs w:val="21"/>
          <w:shd w:val="clear" w:color="auto" w:fill="F5FAFF"/>
        </w:rPr>
        <w:t>2.1</w:t>
      </w:r>
      <w:r>
        <w:rPr>
          <w:rFonts w:ascii="宋体" w:hAnsi="宋体" w:cs="宋体" w:hint="eastAsia"/>
          <w:sz w:val="21"/>
          <w:szCs w:val="21"/>
          <w:shd w:val="clear" w:color="auto" w:fill="F5FAFF"/>
        </w:rPr>
        <w:t>个百分点。其中，</w:t>
      </w:r>
      <w:r>
        <w:rPr>
          <w:rStyle w:val="a8"/>
          <w:rFonts w:ascii="宋体" w:hAnsi="宋体" w:cs="宋体" w:hint="eastAsia"/>
          <w:sz w:val="21"/>
          <w:szCs w:val="21"/>
          <w:u w:val="single"/>
          <w:shd w:val="clear" w:color="auto" w:fill="F5FAFF"/>
        </w:rPr>
        <w:t>9</w:t>
      </w:r>
      <w:r>
        <w:rPr>
          <w:rStyle w:val="a8"/>
          <w:rFonts w:ascii="宋体" w:hAnsi="宋体" w:cs="宋体" w:hint="eastAsia"/>
          <w:sz w:val="21"/>
          <w:szCs w:val="21"/>
          <w:u w:val="single"/>
          <w:shd w:val="clear" w:color="auto" w:fill="F5FAFF"/>
        </w:rPr>
        <w:t>月份规模以上工业企业实现利润总额</w:t>
      </w:r>
      <w:r>
        <w:rPr>
          <w:rStyle w:val="a8"/>
          <w:rFonts w:ascii="宋体" w:hAnsi="宋体" w:cs="宋体" w:hint="eastAsia"/>
          <w:sz w:val="21"/>
          <w:szCs w:val="21"/>
          <w:u w:val="single"/>
          <w:shd w:val="clear" w:color="auto" w:fill="F5FAFF"/>
        </w:rPr>
        <w:t>5633.9</w:t>
      </w:r>
      <w:r>
        <w:rPr>
          <w:rStyle w:val="a8"/>
          <w:rFonts w:ascii="宋体" w:hAnsi="宋体" w:cs="宋体" w:hint="eastAsia"/>
          <w:sz w:val="21"/>
          <w:szCs w:val="21"/>
          <w:u w:val="single"/>
          <w:shd w:val="clear" w:color="auto" w:fill="F5FAFF"/>
        </w:rPr>
        <w:t>亿元，同比增长</w:t>
      </w:r>
      <w:r>
        <w:rPr>
          <w:rStyle w:val="a8"/>
          <w:rFonts w:ascii="宋体" w:hAnsi="宋体" w:cs="宋体" w:hint="eastAsia"/>
          <w:sz w:val="21"/>
          <w:szCs w:val="21"/>
          <w:u w:val="single"/>
          <w:shd w:val="clear" w:color="auto" w:fill="F5FAFF"/>
        </w:rPr>
        <w:t>0.4%</w:t>
      </w:r>
      <w:r>
        <w:rPr>
          <w:rStyle w:val="a8"/>
          <w:rFonts w:ascii="宋体" w:hAnsi="宋体" w:cs="宋体" w:hint="eastAsia"/>
          <w:sz w:val="21"/>
          <w:szCs w:val="21"/>
          <w:u w:val="single"/>
          <w:shd w:val="clear" w:color="auto" w:fill="F5FAFF"/>
        </w:rPr>
        <w:t>，与</w:t>
      </w:r>
      <w:r>
        <w:rPr>
          <w:rStyle w:val="a8"/>
          <w:rFonts w:ascii="宋体" w:hAnsi="宋体" w:cs="宋体" w:hint="eastAsia"/>
          <w:sz w:val="21"/>
          <w:szCs w:val="21"/>
          <w:u w:val="single"/>
          <w:shd w:val="clear" w:color="auto" w:fill="F5FAFF"/>
        </w:rPr>
        <w:t>8</w:t>
      </w:r>
      <w:r>
        <w:rPr>
          <w:rStyle w:val="a8"/>
          <w:rFonts w:ascii="宋体" w:hAnsi="宋体" w:cs="宋体" w:hint="eastAsia"/>
          <w:sz w:val="21"/>
          <w:szCs w:val="21"/>
          <w:u w:val="single"/>
          <w:shd w:val="clear" w:color="auto" w:fill="F5FAFF"/>
        </w:rPr>
        <w:t>月份相比由降转升</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36.</w:t>
      </w:r>
      <w:r>
        <w:rPr>
          <w:rFonts w:ascii="宋体" w:hAnsi="宋体" w:cs="宋体" w:hint="eastAsia"/>
          <w:sz w:val="21"/>
          <w:szCs w:val="21"/>
          <w:shd w:val="clear" w:color="auto" w:fill="F5FAFF"/>
        </w:rPr>
        <w:t>由中国华电集团公司与美国通用电气公司合作，在国内组装生产的首台世界上最先进的</w:t>
      </w:r>
      <w:r>
        <w:rPr>
          <w:rFonts w:ascii="宋体" w:hAnsi="宋体" w:cs="宋体" w:hint="eastAsia"/>
          <w:sz w:val="21"/>
          <w:szCs w:val="21"/>
          <w:shd w:val="clear" w:color="auto" w:fill="F5FAFF"/>
        </w:rPr>
        <w:t>5</w:t>
      </w:r>
      <w:r>
        <w:rPr>
          <w:rFonts w:ascii="宋体" w:hAnsi="宋体" w:cs="宋体" w:hint="eastAsia"/>
          <w:sz w:val="21"/>
          <w:szCs w:val="21"/>
          <w:shd w:val="clear" w:color="auto" w:fill="F5FAFF"/>
        </w:rPr>
        <w:t>万千瓦等级航改型燃气轮机发电机组日前在上海顺利下线。</w:t>
      </w:r>
      <w:r>
        <w:rPr>
          <w:rStyle w:val="a8"/>
          <w:rFonts w:ascii="宋体" w:hAnsi="宋体" w:cs="宋体" w:hint="eastAsia"/>
          <w:sz w:val="21"/>
          <w:szCs w:val="21"/>
          <w:u w:val="single"/>
          <w:shd w:val="clear" w:color="auto" w:fill="F5FAFF"/>
        </w:rPr>
        <w:t>这标志着中美在清洁能源合作领域迈出实质性步伐，中国分布式能源核心装备国产化迈出了历史性的一步</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37.</w:t>
      </w:r>
      <w:r>
        <w:rPr>
          <w:rFonts w:ascii="宋体" w:hAnsi="宋体" w:cs="宋体" w:hint="eastAsia"/>
          <w:sz w:val="21"/>
          <w:szCs w:val="21"/>
          <w:shd w:val="clear" w:color="auto" w:fill="F5FAFF"/>
        </w:rPr>
        <w:t>中国国际文化交流中心成立</w:t>
      </w:r>
      <w:r>
        <w:rPr>
          <w:rFonts w:ascii="宋体" w:hAnsi="宋体" w:cs="宋体" w:hint="eastAsia"/>
          <w:sz w:val="21"/>
          <w:szCs w:val="21"/>
          <w:shd w:val="clear" w:color="auto" w:fill="F5FAFF"/>
        </w:rPr>
        <w:t>30</w:t>
      </w:r>
      <w:r>
        <w:rPr>
          <w:rFonts w:ascii="宋体" w:hAnsi="宋体" w:cs="宋体" w:hint="eastAsia"/>
          <w:sz w:val="21"/>
          <w:szCs w:val="21"/>
          <w:shd w:val="clear" w:color="auto" w:fill="F5FAFF"/>
        </w:rPr>
        <w:t>周年纪念大会</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29</w:t>
      </w:r>
      <w:r>
        <w:rPr>
          <w:rFonts w:ascii="宋体" w:hAnsi="宋体" w:cs="宋体" w:hint="eastAsia"/>
          <w:sz w:val="21"/>
          <w:szCs w:val="21"/>
          <w:shd w:val="clear" w:color="auto" w:fill="F5FAFF"/>
        </w:rPr>
        <w:t>日在京召开。中共中央总书记、国家主席、中央军委主席习近平作出重要批示指出，中国国际文</w:t>
      </w:r>
      <w:r>
        <w:rPr>
          <w:rFonts w:ascii="宋体" w:hAnsi="宋体" w:cs="宋体" w:hint="eastAsia"/>
          <w:sz w:val="21"/>
          <w:szCs w:val="21"/>
          <w:shd w:val="clear" w:color="auto" w:fill="F5FAFF"/>
        </w:rPr>
        <w:t>化交流中心成立</w:t>
      </w:r>
      <w:r>
        <w:rPr>
          <w:rFonts w:ascii="宋体" w:hAnsi="宋体" w:cs="宋体" w:hint="eastAsia"/>
          <w:sz w:val="21"/>
          <w:szCs w:val="21"/>
          <w:shd w:val="clear" w:color="auto" w:fill="F5FAFF"/>
        </w:rPr>
        <w:t>30</w:t>
      </w:r>
      <w:r>
        <w:rPr>
          <w:rFonts w:ascii="宋体" w:hAnsi="宋体" w:cs="宋体" w:hint="eastAsia"/>
          <w:sz w:val="21"/>
          <w:szCs w:val="21"/>
          <w:shd w:val="clear" w:color="auto" w:fill="F5FAFF"/>
        </w:rPr>
        <w:t>年来，为扩大对外文化交流、推动中华文化走向世界、服务国家工作大局、增进中国人民与世界各国人民的友谊，作出重要贡献。希望认真总结经验，发挥民间往来优势，</w:t>
      </w:r>
      <w:r>
        <w:rPr>
          <w:rStyle w:val="a8"/>
          <w:rFonts w:ascii="宋体" w:hAnsi="宋体" w:cs="宋体" w:hint="eastAsia"/>
          <w:sz w:val="21"/>
          <w:szCs w:val="21"/>
          <w:u w:val="single"/>
          <w:shd w:val="clear" w:color="auto" w:fill="F5FAFF"/>
        </w:rPr>
        <w:t>坚持社会主义先进文化前进方向，大力弘扬中华优秀传统文化，在推进人类各种文明的交流交融、互学互鉴中，增强我国的文化软实力，维护世界和平</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75"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38.</w:t>
      </w:r>
      <w:r>
        <w:rPr>
          <w:rFonts w:ascii="宋体" w:hAnsi="宋体" w:cs="宋体" w:hint="eastAsia"/>
          <w:sz w:val="21"/>
          <w:szCs w:val="21"/>
          <w:shd w:val="clear" w:color="auto" w:fill="F5FAFF"/>
        </w:rPr>
        <w:t>“今天对于联想和摩托罗拉而言都是具有历史意义的一天，我们已经准备就绪，向前两名对手发起强有力的挑战。”</w:t>
      </w:r>
      <w:r>
        <w:rPr>
          <w:rFonts w:ascii="宋体" w:hAnsi="宋体" w:cs="宋体" w:hint="eastAsia"/>
          <w:sz w:val="21"/>
          <w:szCs w:val="21"/>
          <w:shd w:val="clear" w:color="auto" w:fill="F5FAFF"/>
        </w:rPr>
        <w:t xml:space="preserve"> </w:t>
      </w:r>
      <w:r>
        <w:rPr>
          <w:rFonts w:ascii="宋体" w:hAnsi="宋体" w:cs="宋体" w:hint="eastAsia"/>
          <w:sz w:val="21"/>
          <w:szCs w:val="21"/>
          <w:shd w:val="clear" w:color="auto" w:fill="F5FAFF"/>
        </w:rPr>
        <w:t>在宣布收购整整</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个月后，</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30</w:t>
      </w:r>
      <w:r>
        <w:rPr>
          <w:rFonts w:ascii="宋体" w:hAnsi="宋体" w:cs="宋体" w:hint="eastAsia"/>
          <w:sz w:val="21"/>
          <w:szCs w:val="21"/>
          <w:shd w:val="clear" w:color="auto" w:fill="F5FAFF"/>
        </w:rPr>
        <w:t>日，联想集团董事长兼首席执行官杨元庆终于将摩托罗拉移动收入囊中</w:t>
      </w:r>
      <w:r>
        <w:rPr>
          <w:rFonts w:ascii="宋体" w:hAnsi="宋体" w:cs="宋体" w:hint="eastAsia"/>
          <w:sz w:val="21"/>
          <w:szCs w:val="21"/>
          <w:shd w:val="clear" w:color="auto" w:fill="F5FAFF"/>
        </w:rPr>
        <w:t>，</w:t>
      </w:r>
      <w:r>
        <w:rPr>
          <w:rStyle w:val="a8"/>
          <w:rFonts w:ascii="宋体" w:hAnsi="宋体" w:cs="宋体" w:hint="eastAsia"/>
          <w:sz w:val="21"/>
          <w:szCs w:val="21"/>
          <w:u w:val="single"/>
          <w:shd w:val="clear" w:color="auto" w:fill="F5FAFF"/>
        </w:rPr>
        <w:t>联想也随即成为全球第三大智能手机厂商</w:t>
      </w:r>
      <w:r>
        <w:rPr>
          <w:rFonts w:ascii="宋体" w:hAnsi="宋体" w:cs="宋体" w:hint="eastAsia"/>
          <w:sz w:val="21"/>
          <w:szCs w:val="21"/>
          <w:shd w:val="clear" w:color="auto" w:fill="F5FAFF"/>
        </w:rPr>
        <w:t>。</w:t>
      </w:r>
    </w:p>
    <w:p w:rsidR="00B95C05" w:rsidRDefault="00B95C05">
      <w:pPr>
        <w:widowControl/>
        <w:jc w:val="left"/>
      </w:pP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Style w:val="a8"/>
          <w:rFonts w:ascii="宋体" w:hAnsi="宋体" w:cs="宋体" w:hint="eastAsia"/>
          <w:sz w:val="21"/>
          <w:szCs w:val="21"/>
          <w:shd w:val="clear" w:color="auto" w:fill="F5FAFF"/>
        </w:rPr>
        <w:t>二、国际部分：</w:t>
      </w:r>
    </w:p>
    <w:p w:rsidR="00B95C05" w:rsidRDefault="00490353">
      <w:pPr>
        <w:pStyle w:val="a6"/>
        <w:widowControl/>
        <w:shd w:val="clear" w:color="auto" w:fill="F5FAFF"/>
        <w:spacing w:before="225" w:beforeAutospacing="0" w:after="75"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w:t>
      </w:r>
      <w:r>
        <w:rPr>
          <w:rFonts w:ascii="宋体" w:hAnsi="宋体" w:cs="宋体" w:hint="eastAsia"/>
          <w:sz w:val="21"/>
          <w:szCs w:val="21"/>
          <w:shd w:val="clear" w:color="auto" w:fill="F5FAFF"/>
        </w:rPr>
        <w:t>美国疾病控制和预防中心</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30</w:t>
      </w:r>
      <w:r>
        <w:rPr>
          <w:rFonts w:ascii="宋体" w:hAnsi="宋体" w:cs="宋体" w:hint="eastAsia"/>
          <w:sz w:val="21"/>
          <w:szCs w:val="21"/>
          <w:shd w:val="clear" w:color="auto" w:fill="F5FAFF"/>
        </w:rPr>
        <w:t>日证实，</w:t>
      </w:r>
      <w:r>
        <w:rPr>
          <w:rStyle w:val="a8"/>
          <w:rFonts w:ascii="宋体" w:hAnsi="宋体" w:cs="宋体" w:hint="eastAsia"/>
          <w:sz w:val="21"/>
          <w:szCs w:val="21"/>
          <w:u w:val="single"/>
          <w:shd w:val="clear" w:color="auto" w:fill="F5FAFF"/>
        </w:rPr>
        <w:t>美国确诊首个埃博拉病例</w:t>
      </w:r>
      <w:r>
        <w:rPr>
          <w:rFonts w:ascii="宋体" w:hAnsi="宋体" w:cs="宋体" w:hint="eastAsia"/>
          <w:sz w:val="21"/>
          <w:szCs w:val="21"/>
          <w:shd w:val="clear" w:color="auto" w:fill="F5FAFF"/>
        </w:rPr>
        <w:t>，一名男性患者正在得克萨斯州达拉斯一家医院接受严格的隔离治疗。</w:t>
      </w:r>
      <w:r>
        <w:rPr>
          <w:rFonts w:ascii="宋体" w:hAnsi="宋体" w:cs="宋体" w:hint="eastAsia"/>
          <w:sz w:val="21"/>
          <w:szCs w:val="21"/>
          <w:shd w:val="clear" w:color="auto" w:fill="F5FAFF"/>
        </w:rPr>
        <w:br/>
        <w:t> </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w:t>
      </w:r>
      <w:r>
        <w:rPr>
          <w:rStyle w:val="a8"/>
          <w:rFonts w:ascii="宋体" w:hAnsi="宋体" w:cs="宋体" w:hint="eastAsia"/>
          <w:sz w:val="21"/>
          <w:szCs w:val="21"/>
          <w:u w:val="single"/>
          <w:shd w:val="clear" w:color="auto" w:fill="F5FAFF"/>
        </w:rPr>
        <w:t>挪威首都奥斯陆在当地时间</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月</w:t>
      </w:r>
      <w:r>
        <w:rPr>
          <w:rStyle w:val="a8"/>
          <w:rFonts w:ascii="宋体" w:hAnsi="宋体" w:cs="宋体" w:hint="eastAsia"/>
          <w:sz w:val="21"/>
          <w:szCs w:val="21"/>
          <w:u w:val="single"/>
          <w:shd w:val="clear" w:color="auto" w:fill="F5FAFF"/>
        </w:rPr>
        <w:t>1</w:t>
      </w:r>
      <w:r>
        <w:rPr>
          <w:rStyle w:val="a8"/>
          <w:rFonts w:ascii="宋体" w:hAnsi="宋体" w:cs="宋体" w:hint="eastAsia"/>
          <w:sz w:val="21"/>
          <w:szCs w:val="21"/>
          <w:u w:val="single"/>
          <w:shd w:val="clear" w:color="auto" w:fill="F5FAFF"/>
        </w:rPr>
        <w:t>日正式退出申办</w:t>
      </w:r>
      <w:r>
        <w:rPr>
          <w:rStyle w:val="a8"/>
          <w:rFonts w:ascii="宋体" w:hAnsi="宋体" w:cs="宋体" w:hint="eastAsia"/>
          <w:sz w:val="21"/>
          <w:szCs w:val="21"/>
          <w:u w:val="single"/>
          <w:shd w:val="clear" w:color="auto" w:fill="F5FAFF"/>
        </w:rPr>
        <w:t>2022</w:t>
      </w:r>
      <w:r>
        <w:rPr>
          <w:rStyle w:val="a8"/>
          <w:rFonts w:ascii="宋体" w:hAnsi="宋体" w:cs="宋体" w:hint="eastAsia"/>
          <w:sz w:val="21"/>
          <w:szCs w:val="21"/>
          <w:u w:val="single"/>
          <w:shd w:val="clear" w:color="auto" w:fill="F5FAFF"/>
        </w:rPr>
        <w:t>年冬奥会，目前候选城市就只剩下北京和哈萨克斯坦的阿拉木图</w:t>
      </w:r>
      <w:r>
        <w:rPr>
          <w:rFonts w:ascii="宋体" w:hAnsi="宋体" w:cs="宋体" w:hint="eastAsia"/>
          <w:sz w:val="21"/>
          <w:szCs w:val="21"/>
          <w:shd w:val="clear" w:color="auto" w:fill="F5FAFF"/>
        </w:rPr>
        <w:t>。国际奥委会（</w:t>
      </w:r>
      <w:r>
        <w:rPr>
          <w:rFonts w:ascii="宋体" w:hAnsi="宋体" w:cs="宋体" w:hint="eastAsia"/>
          <w:sz w:val="21"/>
          <w:szCs w:val="21"/>
          <w:shd w:val="clear" w:color="auto" w:fill="F5FAFF"/>
        </w:rPr>
        <w:t>IOC</w:t>
      </w:r>
      <w:r>
        <w:rPr>
          <w:rFonts w:ascii="宋体" w:hAnsi="宋体" w:cs="宋体" w:hint="eastAsia"/>
          <w:sz w:val="21"/>
          <w:szCs w:val="21"/>
          <w:shd w:val="clear" w:color="auto" w:fill="F5FAFF"/>
        </w:rPr>
        <w:t>）将于</w:t>
      </w:r>
      <w:r>
        <w:rPr>
          <w:rFonts w:ascii="宋体" w:hAnsi="宋体" w:cs="宋体" w:hint="eastAsia"/>
          <w:sz w:val="21"/>
          <w:szCs w:val="21"/>
          <w:shd w:val="clear" w:color="auto" w:fill="F5FAFF"/>
        </w:rPr>
        <w:t>2015</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7</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31</w:t>
      </w:r>
      <w:r>
        <w:rPr>
          <w:rFonts w:ascii="宋体" w:hAnsi="宋体" w:cs="宋体" w:hint="eastAsia"/>
          <w:sz w:val="21"/>
          <w:szCs w:val="21"/>
          <w:shd w:val="clear" w:color="auto" w:fill="F5FAFF"/>
        </w:rPr>
        <w:t>日在马来西亚首都吉隆坡举行的国际奥委会全体会议上决定</w:t>
      </w:r>
      <w:r>
        <w:rPr>
          <w:rFonts w:ascii="宋体" w:hAnsi="宋体" w:cs="宋体" w:hint="eastAsia"/>
          <w:sz w:val="21"/>
          <w:szCs w:val="21"/>
          <w:shd w:val="clear" w:color="auto" w:fill="F5FAFF"/>
        </w:rPr>
        <w:t>2022</w:t>
      </w:r>
      <w:r>
        <w:rPr>
          <w:rFonts w:ascii="宋体" w:hAnsi="宋体" w:cs="宋体" w:hint="eastAsia"/>
          <w:sz w:val="21"/>
          <w:szCs w:val="21"/>
          <w:shd w:val="clear" w:color="auto" w:fill="F5FAFF"/>
        </w:rPr>
        <w:t>年冬奥会的承办权归属。</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3.</w:t>
      </w:r>
      <w:r>
        <w:rPr>
          <w:rFonts w:ascii="宋体" w:hAnsi="宋体" w:cs="宋体" w:hint="eastAsia"/>
          <w:sz w:val="21"/>
          <w:szCs w:val="21"/>
          <w:shd w:val="clear" w:color="auto" w:fill="F5FAFF"/>
        </w:rPr>
        <w:t>澳大利亚内阁</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3</w:t>
      </w:r>
      <w:r>
        <w:rPr>
          <w:rFonts w:ascii="宋体" w:hAnsi="宋体" w:cs="宋体" w:hint="eastAsia"/>
          <w:sz w:val="21"/>
          <w:szCs w:val="21"/>
          <w:shd w:val="clear" w:color="auto" w:fill="F5FAFF"/>
        </w:rPr>
        <w:t>日批准在伊拉克进行空袭和部署特别部队，协助全球联盟打击伊拉克境内的伊斯兰国武装。由此，</w:t>
      </w:r>
      <w:r>
        <w:rPr>
          <w:rStyle w:val="a8"/>
          <w:rFonts w:ascii="宋体" w:hAnsi="宋体" w:cs="宋体" w:hint="eastAsia"/>
          <w:sz w:val="21"/>
          <w:szCs w:val="21"/>
          <w:u w:val="single"/>
          <w:shd w:val="clear" w:color="auto" w:fill="F5FAFF"/>
        </w:rPr>
        <w:t>澳大利亚成为首个重新派兵伊拉克的西方国家</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lastRenderedPageBreak/>
        <w:t>4.9</w:t>
      </w:r>
      <w:r>
        <w:rPr>
          <w:rFonts w:ascii="宋体" w:hAnsi="宋体" w:cs="宋体" w:hint="eastAsia"/>
          <w:sz w:val="21"/>
          <w:szCs w:val="21"/>
          <w:shd w:val="clear" w:color="auto" w:fill="F5FAFF"/>
        </w:rPr>
        <w:t>月美国就业市场强劲复苏，</w:t>
      </w:r>
      <w:r>
        <w:rPr>
          <w:rStyle w:val="a8"/>
          <w:rFonts w:ascii="宋体" w:hAnsi="宋体" w:cs="宋体" w:hint="eastAsia"/>
          <w:sz w:val="21"/>
          <w:szCs w:val="21"/>
          <w:u w:val="single"/>
          <w:shd w:val="clear" w:color="auto" w:fill="F5FAFF"/>
        </w:rPr>
        <w:t>在金融危机爆发六年后，美国失业率首次降至</w:t>
      </w:r>
      <w:r>
        <w:rPr>
          <w:rStyle w:val="a8"/>
          <w:rFonts w:ascii="宋体" w:hAnsi="宋体" w:cs="宋体" w:hint="eastAsia"/>
          <w:sz w:val="21"/>
          <w:szCs w:val="21"/>
          <w:u w:val="single"/>
          <w:shd w:val="clear" w:color="auto" w:fill="F5FAFF"/>
        </w:rPr>
        <w:t>6%</w:t>
      </w:r>
      <w:r>
        <w:rPr>
          <w:rStyle w:val="a8"/>
          <w:rFonts w:ascii="宋体" w:hAnsi="宋体" w:cs="宋体" w:hint="eastAsia"/>
          <w:sz w:val="21"/>
          <w:szCs w:val="21"/>
          <w:u w:val="single"/>
          <w:shd w:val="clear" w:color="auto" w:fill="F5FAFF"/>
        </w:rPr>
        <w:t>以下</w:t>
      </w:r>
      <w:r>
        <w:rPr>
          <w:rFonts w:ascii="宋体" w:hAnsi="宋体" w:cs="宋体" w:hint="eastAsia"/>
          <w:sz w:val="21"/>
          <w:szCs w:val="21"/>
          <w:shd w:val="clear" w:color="auto" w:fill="F5FAFF"/>
        </w:rPr>
        <w:t>。最新数据显示，</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月份，美国失业率降至</w:t>
      </w:r>
      <w:r>
        <w:rPr>
          <w:rFonts w:ascii="宋体" w:hAnsi="宋体" w:cs="宋体" w:hint="eastAsia"/>
          <w:sz w:val="21"/>
          <w:szCs w:val="21"/>
          <w:shd w:val="clear" w:color="auto" w:fill="F5FAFF"/>
        </w:rPr>
        <w:t>5.9%</w:t>
      </w:r>
      <w:r>
        <w:rPr>
          <w:rFonts w:ascii="宋体" w:hAnsi="宋体" w:cs="宋体" w:hint="eastAsia"/>
          <w:sz w:val="21"/>
          <w:szCs w:val="21"/>
          <w:shd w:val="clear" w:color="auto" w:fill="F5FAFF"/>
        </w:rPr>
        <w:t>。就业市场的快速复苏，也引发市场对美联储加息时间窗口可能提前的猜测。</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5.</w:t>
      </w:r>
      <w:r>
        <w:rPr>
          <w:rFonts w:ascii="宋体" w:hAnsi="宋体" w:cs="宋体" w:hint="eastAsia"/>
          <w:sz w:val="21"/>
          <w:szCs w:val="21"/>
          <w:shd w:val="clear" w:color="auto" w:fill="F5FAFF"/>
        </w:rPr>
        <w:t>国际货币基金组织（</w:t>
      </w:r>
      <w:r>
        <w:rPr>
          <w:rFonts w:ascii="宋体" w:hAnsi="宋体" w:cs="宋体" w:hint="eastAsia"/>
          <w:sz w:val="21"/>
          <w:szCs w:val="21"/>
          <w:shd w:val="clear" w:color="auto" w:fill="F5FAFF"/>
        </w:rPr>
        <w:t>IMF</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30</w:t>
      </w:r>
      <w:r>
        <w:rPr>
          <w:rFonts w:ascii="宋体" w:hAnsi="宋体" w:cs="宋体" w:hint="eastAsia"/>
          <w:sz w:val="21"/>
          <w:szCs w:val="21"/>
          <w:shd w:val="clear" w:color="auto" w:fill="F5FAFF"/>
        </w:rPr>
        <w:t>日发布研究报告称，全球经常账户失衡已从</w:t>
      </w:r>
      <w:r>
        <w:rPr>
          <w:rFonts w:ascii="宋体" w:hAnsi="宋体" w:cs="宋体" w:hint="eastAsia"/>
          <w:sz w:val="21"/>
          <w:szCs w:val="21"/>
          <w:shd w:val="clear" w:color="auto" w:fill="F5FAFF"/>
        </w:rPr>
        <w:t>2006</w:t>
      </w:r>
      <w:r>
        <w:rPr>
          <w:rFonts w:ascii="宋体" w:hAnsi="宋体" w:cs="宋体" w:hint="eastAsia"/>
          <w:sz w:val="21"/>
          <w:szCs w:val="21"/>
          <w:shd w:val="clear" w:color="auto" w:fill="F5FAFF"/>
        </w:rPr>
        <w:t>年的峰值下降了三分之一以上，源于全球经济失衡的系统性风险已经降低。在</w:t>
      </w:r>
      <w:r>
        <w:rPr>
          <w:rFonts w:ascii="宋体" w:hAnsi="宋体" w:cs="宋体" w:hint="eastAsia"/>
          <w:sz w:val="21"/>
          <w:szCs w:val="21"/>
          <w:shd w:val="clear" w:color="auto" w:fill="F5FAFF"/>
        </w:rPr>
        <w:t>2006</w:t>
      </w:r>
      <w:r>
        <w:rPr>
          <w:rFonts w:ascii="宋体" w:hAnsi="宋体" w:cs="宋体" w:hint="eastAsia"/>
          <w:sz w:val="21"/>
          <w:szCs w:val="21"/>
          <w:shd w:val="clear" w:color="auto" w:fill="F5FAFF"/>
        </w:rPr>
        <w:t>年至</w:t>
      </w:r>
      <w:r>
        <w:rPr>
          <w:rFonts w:ascii="宋体" w:hAnsi="宋体" w:cs="宋体" w:hint="eastAsia"/>
          <w:sz w:val="21"/>
          <w:szCs w:val="21"/>
          <w:shd w:val="clear" w:color="auto" w:fill="F5FAFF"/>
        </w:rPr>
        <w:t>2013</w:t>
      </w:r>
      <w:r>
        <w:rPr>
          <w:rFonts w:ascii="宋体" w:hAnsi="宋体" w:cs="宋体" w:hint="eastAsia"/>
          <w:sz w:val="21"/>
          <w:szCs w:val="21"/>
          <w:shd w:val="clear" w:color="auto" w:fill="F5FAFF"/>
        </w:rPr>
        <w:t>年间，中国的顺差占世界</w:t>
      </w:r>
      <w:r>
        <w:rPr>
          <w:rFonts w:ascii="宋体" w:hAnsi="宋体" w:cs="宋体" w:hint="eastAsia"/>
          <w:sz w:val="21"/>
          <w:szCs w:val="21"/>
          <w:shd w:val="clear" w:color="auto" w:fill="F5FAFF"/>
        </w:rPr>
        <w:t>GDP</w:t>
      </w:r>
      <w:r>
        <w:rPr>
          <w:rFonts w:ascii="宋体" w:hAnsi="宋体" w:cs="宋体" w:hint="eastAsia"/>
          <w:sz w:val="21"/>
          <w:szCs w:val="21"/>
          <w:shd w:val="clear" w:color="auto" w:fill="F5FAFF"/>
        </w:rPr>
        <w:t>的比重从</w:t>
      </w:r>
      <w:r>
        <w:rPr>
          <w:rFonts w:ascii="宋体" w:hAnsi="宋体" w:cs="宋体" w:hint="eastAsia"/>
          <w:sz w:val="21"/>
          <w:szCs w:val="21"/>
          <w:shd w:val="clear" w:color="auto" w:fill="F5FAFF"/>
        </w:rPr>
        <w:t>0.46</w:t>
      </w:r>
      <w:r>
        <w:rPr>
          <w:rFonts w:ascii="宋体" w:hAnsi="宋体" w:cs="宋体" w:hint="eastAsia"/>
          <w:sz w:val="21"/>
          <w:szCs w:val="21"/>
          <w:shd w:val="clear" w:color="auto" w:fill="F5FAFF"/>
        </w:rPr>
        <w:t>％下降至</w:t>
      </w:r>
      <w:r>
        <w:rPr>
          <w:rFonts w:ascii="宋体" w:hAnsi="宋体" w:cs="宋体" w:hint="eastAsia"/>
          <w:sz w:val="21"/>
          <w:szCs w:val="21"/>
          <w:shd w:val="clear" w:color="auto" w:fill="F5FAFF"/>
        </w:rPr>
        <w:t>0.25</w:t>
      </w:r>
      <w:r>
        <w:rPr>
          <w:rFonts w:ascii="宋体" w:hAnsi="宋体" w:cs="宋体" w:hint="eastAsia"/>
          <w:sz w:val="21"/>
          <w:szCs w:val="21"/>
          <w:shd w:val="clear" w:color="auto" w:fill="F5FAFF"/>
        </w:rPr>
        <w:t>％。</w:t>
      </w:r>
      <w:r>
        <w:rPr>
          <w:rStyle w:val="a8"/>
          <w:rFonts w:ascii="宋体" w:hAnsi="宋体" w:cs="宋体" w:hint="eastAsia"/>
          <w:sz w:val="21"/>
          <w:szCs w:val="21"/>
          <w:u w:val="single"/>
          <w:shd w:val="clear" w:color="auto" w:fill="F5FAFF"/>
        </w:rPr>
        <w:t>2013</w:t>
      </w:r>
      <w:r>
        <w:rPr>
          <w:rStyle w:val="a8"/>
          <w:rFonts w:ascii="宋体" w:hAnsi="宋体" w:cs="宋体" w:hint="eastAsia"/>
          <w:sz w:val="21"/>
          <w:szCs w:val="21"/>
          <w:u w:val="single"/>
          <w:shd w:val="clear" w:color="auto" w:fill="F5FAFF"/>
        </w:rPr>
        <w:t>年，德国超越中国成为世界第一大顺差经济体</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6.</w:t>
      </w:r>
      <w:r>
        <w:rPr>
          <w:rFonts w:ascii="宋体" w:hAnsi="宋体" w:cs="宋体" w:hint="eastAsia"/>
          <w:sz w:val="21"/>
          <w:szCs w:val="21"/>
          <w:shd w:val="clear" w:color="auto" w:fill="F5FAFF"/>
        </w:rPr>
        <w:t>燃烧了</w:t>
      </w:r>
      <w:r>
        <w:rPr>
          <w:rFonts w:ascii="宋体" w:hAnsi="宋体" w:cs="宋体" w:hint="eastAsia"/>
          <w:sz w:val="21"/>
          <w:szCs w:val="21"/>
          <w:shd w:val="clear" w:color="auto" w:fill="F5FAFF"/>
        </w:rPr>
        <w:t>16</w:t>
      </w:r>
      <w:r>
        <w:rPr>
          <w:rFonts w:ascii="宋体" w:hAnsi="宋体" w:cs="宋体" w:hint="eastAsia"/>
          <w:sz w:val="21"/>
          <w:szCs w:val="21"/>
          <w:shd w:val="clear" w:color="auto" w:fill="F5FAFF"/>
        </w:rPr>
        <w:t>天的亚运圣火，在仁川亚运主体育场缓缓熄灭，</w:t>
      </w:r>
      <w:r>
        <w:rPr>
          <w:rStyle w:val="a8"/>
          <w:rFonts w:ascii="宋体" w:hAnsi="宋体" w:cs="宋体" w:hint="eastAsia"/>
          <w:sz w:val="21"/>
          <w:szCs w:val="21"/>
          <w:u w:val="single"/>
          <w:shd w:val="clear" w:color="auto" w:fill="F5FAFF"/>
        </w:rPr>
        <w:t>第十七届亚洲运动会于</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月</w:t>
      </w:r>
      <w:r>
        <w:rPr>
          <w:rStyle w:val="a8"/>
          <w:rFonts w:ascii="宋体" w:hAnsi="宋体" w:cs="宋体" w:hint="eastAsia"/>
          <w:sz w:val="21"/>
          <w:szCs w:val="21"/>
          <w:u w:val="single"/>
          <w:shd w:val="clear" w:color="auto" w:fill="F5FAFF"/>
        </w:rPr>
        <w:t>4</w:t>
      </w:r>
      <w:r>
        <w:rPr>
          <w:rStyle w:val="a8"/>
          <w:rFonts w:ascii="宋体" w:hAnsi="宋体" w:cs="宋体" w:hint="eastAsia"/>
          <w:sz w:val="21"/>
          <w:szCs w:val="21"/>
          <w:u w:val="single"/>
          <w:shd w:val="clear" w:color="auto" w:fill="F5FAFF"/>
        </w:rPr>
        <w:t>日晚在韩国仁川落幕</w:t>
      </w:r>
      <w:r>
        <w:rPr>
          <w:rFonts w:ascii="宋体" w:hAnsi="宋体" w:cs="宋体" w:hint="eastAsia"/>
          <w:sz w:val="21"/>
          <w:szCs w:val="21"/>
          <w:shd w:val="clear" w:color="auto" w:fill="F5FAFF"/>
        </w:rPr>
        <w:t>。中国体育代表团获得</w:t>
      </w:r>
      <w:r>
        <w:rPr>
          <w:rFonts w:ascii="宋体" w:hAnsi="宋体" w:cs="宋体" w:hint="eastAsia"/>
          <w:sz w:val="21"/>
          <w:szCs w:val="21"/>
          <w:shd w:val="clear" w:color="auto" w:fill="F5FAFF"/>
        </w:rPr>
        <w:t>151</w:t>
      </w:r>
      <w:r>
        <w:rPr>
          <w:rFonts w:ascii="宋体" w:hAnsi="宋体" w:cs="宋体" w:hint="eastAsia"/>
          <w:sz w:val="21"/>
          <w:szCs w:val="21"/>
          <w:shd w:val="clear" w:color="auto" w:fill="F5FAFF"/>
        </w:rPr>
        <w:t>金、</w:t>
      </w:r>
      <w:r>
        <w:rPr>
          <w:rFonts w:ascii="宋体" w:hAnsi="宋体" w:cs="宋体" w:hint="eastAsia"/>
          <w:sz w:val="21"/>
          <w:szCs w:val="21"/>
          <w:shd w:val="clear" w:color="auto" w:fill="F5FAFF"/>
        </w:rPr>
        <w:t>108</w:t>
      </w:r>
      <w:r>
        <w:rPr>
          <w:rFonts w:ascii="宋体" w:hAnsi="宋体" w:cs="宋体" w:hint="eastAsia"/>
          <w:sz w:val="21"/>
          <w:szCs w:val="21"/>
          <w:shd w:val="clear" w:color="auto" w:fill="F5FAFF"/>
        </w:rPr>
        <w:t>银、</w:t>
      </w:r>
      <w:r>
        <w:rPr>
          <w:rFonts w:ascii="宋体" w:hAnsi="宋体" w:cs="宋体" w:hint="eastAsia"/>
          <w:sz w:val="21"/>
          <w:szCs w:val="21"/>
          <w:shd w:val="clear" w:color="auto" w:fill="F5FAFF"/>
        </w:rPr>
        <w:t>83</w:t>
      </w:r>
      <w:r>
        <w:rPr>
          <w:rFonts w:ascii="宋体" w:hAnsi="宋体" w:cs="宋体" w:hint="eastAsia"/>
          <w:sz w:val="21"/>
          <w:szCs w:val="21"/>
          <w:shd w:val="clear" w:color="auto" w:fill="F5FAFF"/>
        </w:rPr>
        <w:t>铜，共计</w:t>
      </w:r>
      <w:r>
        <w:rPr>
          <w:rFonts w:ascii="宋体" w:hAnsi="宋体" w:cs="宋体" w:hint="eastAsia"/>
          <w:sz w:val="21"/>
          <w:szCs w:val="21"/>
          <w:shd w:val="clear" w:color="auto" w:fill="F5FAFF"/>
        </w:rPr>
        <w:t>342</w:t>
      </w:r>
      <w:r>
        <w:rPr>
          <w:rFonts w:ascii="宋体" w:hAnsi="宋体" w:cs="宋体" w:hint="eastAsia"/>
          <w:sz w:val="21"/>
          <w:szCs w:val="21"/>
          <w:shd w:val="clear" w:color="auto" w:fill="F5FAFF"/>
        </w:rPr>
        <w:t>枚奖牌，在金牌榜和奖牌榜均位列第一，并打破</w:t>
      </w:r>
      <w:r>
        <w:rPr>
          <w:rFonts w:ascii="宋体" w:hAnsi="宋体" w:cs="宋体" w:hint="eastAsia"/>
          <w:sz w:val="21"/>
          <w:szCs w:val="21"/>
          <w:shd w:val="clear" w:color="auto" w:fill="F5FAFF"/>
        </w:rPr>
        <w:t>5</w:t>
      </w:r>
      <w:r>
        <w:rPr>
          <w:rFonts w:ascii="宋体" w:hAnsi="宋体" w:cs="宋体" w:hint="eastAsia"/>
          <w:sz w:val="21"/>
          <w:szCs w:val="21"/>
          <w:shd w:val="clear" w:color="auto" w:fill="F5FAFF"/>
        </w:rPr>
        <w:t>项世界纪录。韩国代表</w:t>
      </w:r>
      <w:r>
        <w:rPr>
          <w:rFonts w:ascii="宋体" w:hAnsi="宋体" w:cs="宋体" w:hint="eastAsia"/>
          <w:sz w:val="21"/>
          <w:szCs w:val="21"/>
          <w:shd w:val="clear" w:color="auto" w:fill="F5FAFF"/>
        </w:rPr>
        <w:t>团以</w:t>
      </w:r>
      <w:r>
        <w:rPr>
          <w:rFonts w:ascii="宋体" w:hAnsi="宋体" w:cs="宋体" w:hint="eastAsia"/>
          <w:sz w:val="21"/>
          <w:szCs w:val="21"/>
          <w:shd w:val="clear" w:color="auto" w:fill="F5FAFF"/>
        </w:rPr>
        <w:t>79</w:t>
      </w:r>
      <w:r>
        <w:rPr>
          <w:rFonts w:ascii="宋体" w:hAnsi="宋体" w:cs="宋体" w:hint="eastAsia"/>
          <w:sz w:val="21"/>
          <w:szCs w:val="21"/>
          <w:shd w:val="clear" w:color="auto" w:fill="F5FAFF"/>
        </w:rPr>
        <w:t>金、</w:t>
      </w:r>
      <w:r>
        <w:rPr>
          <w:rFonts w:ascii="宋体" w:hAnsi="宋体" w:cs="宋体" w:hint="eastAsia"/>
          <w:sz w:val="21"/>
          <w:szCs w:val="21"/>
          <w:shd w:val="clear" w:color="auto" w:fill="F5FAFF"/>
        </w:rPr>
        <w:t>71</w:t>
      </w:r>
      <w:r>
        <w:rPr>
          <w:rFonts w:ascii="宋体" w:hAnsi="宋体" w:cs="宋体" w:hint="eastAsia"/>
          <w:sz w:val="21"/>
          <w:szCs w:val="21"/>
          <w:shd w:val="clear" w:color="auto" w:fill="F5FAFF"/>
        </w:rPr>
        <w:t>银、</w:t>
      </w:r>
      <w:r>
        <w:rPr>
          <w:rFonts w:ascii="宋体" w:hAnsi="宋体" w:cs="宋体" w:hint="eastAsia"/>
          <w:sz w:val="21"/>
          <w:szCs w:val="21"/>
          <w:shd w:val="clear" w:color="auto" w:fill="F5FAFF"/>
        </w:rPr>
        <w:t>84</w:t>
      </w:r>
      <w:r>
        <w:rPr>
          <w:rFonts w:ascii="宋体" w:hAnsi="宋体" w:cs="宋体" w:hint="eastAsia"/>
          <w:sz w:val="21"/>
          <w:szCs w:val="21"/>
          <w:shd w:val="clear" w:color="auto" w:fill="F5FAFF"/>
        </w:rPr>
        <w:t>铜的成绩位列第二，日本代表团以</w:t>
      </w:r>
      <w:r>
        <w:rPr>
          <w:rFonts w:ascii="宋体" w:hAnsi="宋体" w:cs="宋体" w:hint="eastAsia"/>
          <w:sz w:val="21"/>
          <w:szCs w:val="21"/>
          <w:shd w:val="clear" w:color="auto" w:fill="F5FAFF"/>
        </w:rPr>
        <w:t>47</w:t>
      </w:r>
      <w:r>
        <w:rPr>
          <w:rFonts w:ascii="宋体" w:hAnsi="宋体" w:cs="宋体" w:hint="eastAsia"/>
          <w:sz w:val="21"/>
          <w:szCs w:val="21"/>
          <w:shd w:val="clear" w:color="auto" w:fill="F5FAFF"/>
        </w:rPr>
        <w:t>金、</w:t>
      </w:r>
      <w:r>
        <w:rPr>
          <w:rFonts w:ascii="宋体" w:hAnsi="宋体" w:cs="宋体" w:hint="eastAsia"/>
          <w:sz w:val="21"/>
          <w:szCs w:val="21"/>
          <w:shd w:val="clear" w:color="auto" w:fill="F5FAFF"/>
        </w:rPr>
        <w:t>76</w:t>
      </w:r>
      <w:r>
        <w:rPr>
          <w:rFonts w:ascii="宋体" w:hAnsi="宋体" w:cs="宋体" w:hint="eastAsia"/>
          <w:sz w:val="21"/>
          <w:szCs w:val="21"/>
          <w:shd w:val="clear" w:color="auto" w:fill="F5FAFF"/>
        </w:rPr>
        <w:t>银、</w:t>
      </w:r>
      <w:r>
        <w:rPr>
          <w:rFonts w:ascii="宋体" w:hAnsi="宋体" w:cs="宋体" w:hint="eastAsia"/>
          <w:sz w:val="21"/>
          <w:szCs w:val="21"/>
          <w:shd w:val="clear" w:color="auto" w:fill="F5FAFF"/>
        </w:rPr>
        <w:t>77</w:t>
      </w:r>
      <w:r>
        <w:rPr>
          <w:rFonts w:ascii="宋体" w:hAnsi="宋体" w:cs="宋体" w:hint="eastAsia"/>
          <w:sz w:val="21"/>
          <w:szCs w:val="21"/>
          <w:shd w:val="clear" w:color="auto" w:fill="F5FAFF"/>
        </w:rPr>
        <w:t>铜的成绩位列第三。</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7.</w:t>
      </w:r>
      <w:r>
        <w:rPr>
          <w:rFonts w:ascii="宋体" w:hAnsi="宋体" w:cs="宋体" w:hint="eastAsia"/>
          <w:sz w:val="21"/>
          <w:szCs w:val="21"/>
          <w:shd w:val="clear" w:color="auto" w:fill="F5FAFF"/>
        </w:rPr>
        <w:t>国际金融巨头安联集团近期发布的一份报告显示，</w:t>
      </w:r>
      <w:r>
        <w:rPr>
          <w:rStyle w:val="a8"/>
          <w:rFonts w:ascii="宋体" w:hAnsi="宋体" w:cs="宋体" w:hint="eastAsia"/>
          <w:sz w:val="21"/>
          <w:szCs w:val="21"/>
          <w:u w:val="single"/>
          <w:shd w:val="clear" w:color="auto" w:fill="F5FAFF"/>
        </w:rPr>
        <w:t>2013</w:t>
      </w:r>
      <w:r>
        <w:rPr>
          <w:rStyle w:val="a8"/>
          <w:rFonts w:ascii="宋体" w:hAnsi="宋体" w:cs="宋体" w:hint="eastAsia"/>
          <w:sz w:val="21"/>
          <w:szCs w:val="21"/>
          <w:u w:val="single"/>
          <w:shd w:val="clear" w:color="auto" w:fill="F5FAFF"/>
        </w:rPr>
        <w:t>年全球金融资产总规模达到</w:t>
      </w:r>
      <w:r>
        <w:rPr>
          <w:rStyle w:val="a8"/>
          <w:rFonts w:ascii="宋体" w:hAnsi="宋体" w:cs="宋体" w:hint="eastAsia"/>
          <w:sz w:val="21"/>
          <w:szCs w:val="21"/>
          <w:u w:val="single"/>
          <w:shd w:val="clear" w:color="auto" w:fill="F5FAFF"/>
        </w:rPr>
        <w:t>118</w:t>
      </w:r>
      <w:r>
        <w:rPr>
          <w:rStyle w:val="a8"/>
          <w:rFonts w:ascii="宋体" w:hAnsi="宋体" w:cs="宋体" w:hint="eastAsia"/>
          <w:sz w:val="21"/>
          <w:szCs w:val="21"/>
          <w:u w:val="single"/>
          <w:shd w:val="clear" w:color="auto" w:fill="F5FAFF"/>
        </w:rPr>
        <w:t>万亿欧元，创下历史新高</w:t>
      </w:r>
      <w:r>
        <w:rPr>
          <w:rFonts w:ascii="宋体" w:hAnsi="宋体" w:cs="宋体" w:hint="eastAsia"/>
          <w:sz w:val="21"/>
          <w:szCs w:val="21"/>
          <w:shd w:val="clear" w:color="auto" w:fill="F5FAFF"/>
        </w:rPr>
        <w:t>。同年，中国居民家庭金融资产也较上年增长近</w:t>
      </w:r>
      <w:r>
        <w:rPr>
          <w:rFonts w:ascii="宋体" w:hAnsi="宋体" w:cs="宋体" w:hint="eastAsia"/>
          <w:sz w:val="21"/>
          <w:szCs w:val="21"/>
          <w:shd w:val="clear" w:color="auto" w:fill="F5FAFF"/>
        </w:rPr>
        <w:t>23%</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8.</w:t>
      </w:r>
      <w:r>
        <w:rPr>
          <w:rFonts w:ascii="宋体" w:hAnsi="宋体" w:cs="宋体" w:hint="eastAsia"/>
          <w:sz w:val="21"/>
          <w:szCs w:val="21"/>
          <w:shd w:val="clear" w:color="auto" w:fill="F5FAFF"/>
        </w:rPr>
        <w:t>瑞典皇家科学院</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7</w:t>
      </w:r>
      <w:r>
        <w:rPr>
          <w:rFonts w:ascii="宋体" w:hAnsi="宋体" w:cs="宋体" w:hint="eastAsia"/>
          <w:sz w:val="21"/>
          <w:szCs w:val="21"/>
          <w:shd w:val="clear" w:color="auto" w:fill="F5FAFF"/>
        </w:rPr>
        <w:t>日宣布，</w:t>
      </w:r>
      <w:r>
        <w:rPr>
          <w:rStyle w:val="a8"/>
          <w:rFonts w:ascii="宋体" w:hAnsi="宋体" w:cs="宋体" w:hint="eastAsia"/>
          <w:sz w:val="21"/>
          <w:szCs w:val="21"/>
          <w:u w:val="single"/>
          <w:shd w:val="clear" w:color="auto" w:fill="F5FAFF"/>
        </w:rPr>
        <w:t>将</w:t>
      </w:r>
      <w:r>
        <w:rPr>
          <w:rStyle w:val="a8"/>
          <w:rFonts w:ascii="宋体" w:hAnsi="宋体" w:cs="宋体" w:hint="eastAsia"/>
          <w:sz w:val="21"/>
          <w:szCs w:val="21"/>
          <w:u w:val="single"/>
          <w:shd w:val="clear" w:color="auto" w:fill="F5FAFF"/>
        </w:rPr>
        <w:t>2014</w:t>
      </w:r>
      <w:r>
        <w:rPr>
          <w:rStyle w:val="a8"/>
          <w:rFonts w:ascii="宋体" w:hAnsi="宋体" w:cs="宋体" w:hint="eastAsia"/>
          <w:sz w:val="21"/>
          <w:szCs w:val="21"/>
          <w:u w:val="single"/>
          <w:shd w:val="clear" w:color="auto" w:fill="F5FAFF"/>
        </w:rPr>
        <w:t>年诺贝尔物理学奖授予日本科学家赤崎勇、天野浩和美籍日裔科学家中村修二，以表彰他们在蓝色发光二极管（</w:t>
      </w:r>
      <w:r>
        <w:rPr>
          <w:rStyle w:val="a8"/>
          <w:rFonts w:ascii="宋体" w:hAnsi="宋体" w:cs="宋体" w:hint="eastAsia"/>
          <w:sz w:val="21"/>
          <w:szCs w:val="21"/>
          <w:u w:val="single"/>
          <w:shd w:val="clear" w:color="auto" w:fill="F5FAFF"/>
        </w:rPr>
        <w:t>LED</w:t>
      </w:r>
      <w:r>
        <w:rPr>
          <w:rStyle w:val="a8"/>
          <w:rFonts w:ascii="宋体" w:hAnsi="宋体" w:cs="宋体" w:hint="eastAsia"/>
          <w:sz w:val="21"/>
          <w:szCs w:val="21"/>
          <w:u w:val="single"/>
          <w:shd w:val="clear" w:color="auto" w:fill="F5FAFF"/>
        </w:rPr>
        <w:t>）方面的发现</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9.</w:t>
      </w:r>
      <w:r>
        <w:rPr>
          <w:rFonts w:ascii="宋体" w:hAnsi="宋体" w:cs="宋体" w:hint="eastAsia"/>
          <w:sz w:val="21"/>
          <w:szCs w:val="21"/>
          <w:shd w:val="clear" w:color="auto" w:fill="F5FAFF"/>
        </w:rPr>
        <w:t>瑞典皇家科学院</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8</w:t>
      </w:r>
      <w:r>
        <w:rPr>
          <w:rFonts w:ascii="宋体" w:hAnsi="宋体" w:cs="宋体" w:hint="eastAsia"/>
          <w:sz w:val="21"/>
          <w:szCs w:val="21"/>
          <w:shd w:val="clear" w:color="auto" w:fill="F5FAFF"/>
        </w:rPr>
        <w:t>日宣布</w:t>
      </w:r>
      <w:r>
        <w:rPr>
          <w:rStyle w:val="a8"/>
          <w:rFonts w:ascii="宋体" w:hAnsi="宋体" w:cs="宋体" w:hint="eastAsia"/>
          <w:sz w:val="21"/>
          <w:szCs w:val="21"/>
          <w:u w:val="single"/>
          <w:shd w:val="clear" w:color="auto" w:fill="F5FAFF"/>
        </w:rPr>
        <w:t>将</w:t>
      </w:r>
      <w:r>
        <w:rPr>
          <w:rStyle w:val="a8"/>
          <w:rFonts w:ascii="宋体" w:hAnsi="宋体" w:cs="宋体" w:hint="eastAsia"/>
          <w:sz w:val="21"/>
          <w:szCs w:val="21"/>
          <w:u w:val="single"/>
          <w:shd w:val="clear" w:color="auto" w:fill="F5FAFF"/>
        </w:rPr>
        <w:t>2014</w:t>
      </w:r>
      <w:r>
        <w:rPr>
          <w:rStyle w:val="a8"/>
          <w:rFonts w:ascii="宋体" w:hAnsi="宋体" w:cs="宋体" w:hint="eastAsia"/>
          <w:sz w:val="21"/>
          <w:szCs w:val="21"/>
          <w:u w:val="single"/>
          <w:shd w:val="clear" w:color="auto" w:fill="F5FAFF"/>
        </w:rPr>
        <w:t>年诺贝尔化学奖授予美国科学家埃里克•贝齐格、威廉•莫</w:t>
      </w:r>
      <w:r>
        <w:rPr>
          <w:rStyle w:val="a8"/>
          <w:rFonts w:ascii="宋体" w:hAnsi="宋体" w:cs="宋体" w:hint="eastAsia"/>
          <w:sz w:val="21"/>
          <w:szCs w:val="21"/>
          <w:u w:val="single"/>
          <w:shd w:val="clear" w:color="auto" w:fill="F5FAFF"/>
        </w:rPr>
        <w:t>纳和德国科学家斯特凡•黑尔，以表彰他们在超分辨率荧光显微镜方面的贡献</w:t>
      </w:r>
      <w:r>
        <w:rPr>
          <w:rFonts w:ascii="宋体" w:hAnsi="宋体" w:cs="宋体" w:hint="eastAsia"/>
          <w:sz w:val="21"/>
          <w:szCs w:val="21"/>
          <w:shd w:val="clear" w:color="auto" w:fill="F5FAFF"/>
        </w:rPr>
        <w:t>。三名科学家将平分总额为</w:t>
      </w:r>
      <w:r>
        <w:rPr>
          <w:rFonts w:ascii="宋体" w:hAnsi="宋体" w:cs="宋体" w:hint="eastAsia"/>
          <w:sz w:val="21"/>
          <w:szCs w:val="21"/>
          <w:shd w:val="clear" w:color="auto" w:fill="F5FAFF"/>
        </w:rPr>
        <w:t>800</w:t>
      </w:r>
      <w:r>
        <w:rPr>
          <w:rFonts w:ascii="宋体" w:hAnsi="宋体" w:cs="宋体" w:hint="eastAsia"/>
          <w:sz w:val="21"/>
          <w:szCs w:val="21"/>
          <w:shd w:val="clear" w:color="auto" w:fill="F5FAFF"/>
        </w:rPr>
        <w:t>万瑞典克朗（约合</w:t>
      </w:r>
      <w:r>
        <w:rPr>
          <w:rFonts w:ascii="宋体" w:hAnsi="宋体" w:cs="宋体" w:hint="eastAsia"/>
          <w:sz w:val="21"/>
          <w:szCs w:val="21"/>
          <w:shd w:val="clear" w:color="auto" w:fill="F5FAFF"/>
        </w:rPr>
        <w:t>111</w:t>
      </w:r>
      <w:r>
        <w:rPr>
          <w:rFonts w:ascii="宋体" w:hAnsi="宋体" w:cs="宋体" w:hint="eastAsia"/>
          <w:sz w:val="21"/>
          <w:szCs w:val="21"/>
          <w:shd w:val="clear" w:color="auto" w:fill="F5FAFF"/>
        </w:rPr>
        <w:t>万美元）的诺贝尔化学奖奖金。</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瑞典学院</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9</w:t>
      </w:r>
      <w:r>
        <w:rPr>
          <w:rFonts w:ascii="宋体" w:hAnsi="宋体" w:cs="宋体" w:hint="eastAsia"/>
          <w:sz w:val="21"/>
          <w:szCs w:val="21"/>
          <w:shd w:val="clear" w:color="auto" w:fill="F5FAFF"/>
        </w:rPr>
        <w:t>日宣布，</w:t>
      </w:r>
      <w:r>
        <w:rPr>
          <w:rStyle w:val="a8"/>
          <w:rFonts w:ascii="宋体" w:hAnsi="宋体" w:cs="宋体" w:hint="eastAsia"/>
          <w:sz w:val="21"/>
          <w:szCs w:val="21"/>
          <w:u w:val="single"/>
          <w:shd w:val="clear" w:color="auto" w:fill="F5FAFF"/>
        </w:rPr>
        <w:t>将</w:t>
      </w:r>
      <w:r>
        <w:rPr>
          <w:rStyle w:val="a8"/>
          <w:rFonts w:ascii="宋体" w:hAnsi="宋体" w:cs="宋体" w:hint="eastAsia"/>
          <w:sz w:val="21"/>
          <w:szCs w:val="21"/>
          <w:u w:val="single"/>
          <w:shd w:val="clear" w:color="auto" w:fill="F5FAFF"/>
        </w:rPr>
        <w:t>2014</w:t>
      </w:r>
      <w:r>
        <w:rPr>
          <w:rStyle w:val="a8"/>
          <w:rFonts w:ascii="宋体" w:hAnsi="宋体" w:cs="宋体" w:hint="eastAsia"/>
          <w:sz w:val="21"/>
          <w:szCs w:val="21"/>
          <w:u w:val="single"/>
          <w:shd w:val="clear" w:color="auto" w:fill="F5FAFF"/>
        </w:rPr>
        <w:t>年诺贝尔文学奖授予法国作家帕特里克•莫迪亚诺，以表彰他用记忆的艺术展现了最难以捕捉的人类命运</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11.</w:t>
      </w:r>
      <w:r>
        <w:rPr>
          <w:rStyle w:val="a8"/>
          <w:rFonts w:ascii="宋体" w:hAnsi="宋体" w:cs="宋体" w:hint="eastAsia"/>
          <w:sz w:val="21"/>
          <w:szCs w:val="21"/>
          <w:u w:val="single"/>
          <w:shd w:val="clear" w:color="auto" w:fill="F5FAFF"/>
        </w:rPr>
        <w:t>近期，英国布伦特原油价格、美国西得克萨斯轻质原油价格和石油输出国组织（欧佩克）一揽子原油价格均创下新低</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8</w:t>
      </w:r>
      <w:r>
        <w:rPr>
          <w:rFonts w:ascii="宋体" w:hAnsi="宋体" w:cs="宋体" w:hint="eastAsia"/>
          <w:sz w:val="21"/>
          <w:szCs w:val="21"/>
          <w:shd w:val="clear" w:color="auto" w:fill="F5FAFF"/>
        </w:rPr>
        <w:t>日，布伦特原油跌破</w:t>
      </w:r>
      <w:r>
        <w:rPr>
          <w:rFonts w:ascii="宋体" w:hAnsi="宋体" w:cs="宋体" w:hint="eastAsia"/>
          <w:sz w:val="21"/>
          <w:szCs w:val="21"/>
          <w:shd w:val="clear" w:color="auto" w:fill="F5FAFF"/>
        </w:rPr>
        <w:t>91</w:t>
      </w:r>
      <w:r>
        <w:rPr>
          <w:rFonts w:ascii="宋体" w:hAnsi="宋体" w:cs="宋体" w:hint="eastAsia"/>
          <w:sz w:val="21"/>
          <w:szCs w:val="21"/>
          <w:shd w:val="clear" w:color="auto" w:fill="F5FAFF"/>
        </w:rPr>
        <w:t>美元</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桶，创出</w:t>
      </w:r>
      <w:r>
        <w:rPr>
          <w:rFonts w:ascii="宋体" w:hAnsi="宋体" w:cs="宋体" w:hint="eastAsia"/>
          <w:sz w:val="21"/>
          <w:szCs w:val="21"/>
          <w:shd w:val="clear" w:color="auto" w:fill="F5FAFF"/>
        </w:rPr>
        <w:t>27</w:t>
      </w:r>
      <w:r>
        <w:rPr>
          <w:rFonts w:ascii="宋体" w:hAnsi="宋体" w:cs="宋体" w:hint="eastAsia"/>
          <w:sz w:val="21"/>
          <w:szCs w:val="21"/>
          <w:shd w:val="clear" w:color="auto" w:fill="F5FAFF"/>
        </w:rPr>
        <w:t>个月以来的新低；美国西得克萨斯轻质原油价格跌破</w:t>
      </w:r>
      <w:r>
        <w:rPr>
          <w:rFonts w:ascii="宋体" w:hAnsi="宋体" w:cs="宋体" w:hint="eastAsia"/>
          <w:sz w:val="21"/>
          <w:szCs w:val="21"/>
          <w:shd w:val="clear" w:color="auto" w:fill="F5FAFF"/>
        </w:rPr>
        <w:t>88</w:t>
      </w:r>
      <w:r>
        <w:rPr>
          <w:rFonts w:ascii="宋体" w:hAnsi="宋体" w:cs="宋体" w:hint="eastAsia"/>
          <w:sz w:val="21"/>
          <w:szCs w:val="21"/>
          <w:shd w:val="clear" w:color="auto" w:fill="F5FAFF"/>
        </w:rPr>
        <w:t>美元</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桶，创下</w:t>
      </w:r>
      <w:r>
        <w:rPr>
          <w:rFonts w:ascii="宋体" w:hAnsi="宋体" w:cs="宋体" w:hint="eastAsia"/>
          <w:sz w:val="21"/>
          <w:szCs w:val="21"/>
          <w:shd w:val="clear" w:color="auto" w:fill="F5FAFF"/>
        </w:rPr>
        <w:t>36</w:t>
      </w:r>
      <w:r>
        <w:rPr>
          <w:rFonts w:ascii="宋体" w:hAnsi="宋体" w:cs="宋体" w:hint="eastAsia"/>
          <w:sz w:val="21"/>
          <w:szCs w:val="21"/>
          <w:shd w:val="clear" w:color="auto" w:fill="F5FAFF"/>
        </w:rPr>
        <w:t>个月以来新低；欧佩克一揽子原油价格也跌至</w:t>
      </w:r>
      <w:r>
        <w:rPr>
          <w:rFonts w:ascii="宋体" w:hAnsi="宋体" w:cs="宋体" w:hint="eastAsia"/>
          <w:sz w:val="21"/>
          <w:szCs w:val="21"/>
          <w:shd w:val="clear" w:color="auto" w:fill="F5FAFF"/>
        </w:rPr>
        <w:t>89.37</w:t>
      </w:r>
      <w:r>
        <w:rPr>
          <w:rFonts w:ascii="宋体" w:hAnsi="宋体" w:cs="宋体" w:hint="eastAsia"/>
          <w:sz w:val="21"/>
          <w:szCs w:val="21"/>
          <w:shd w:val="clear" w:color="auto" w:fill="F5FAFF"/>
        </w:rPr>
        <w:t>美元</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桶，是</w:t>
      </w:r>
      <w:r>
        <w:rPr>
          <w:rFonts w:ascii="宋体" w:hAnsi="宋体" w:cs="宋体" w:hint="eastAsia"/>
          <w:sz w:val="21"/>
          <w:szCs w:val="21"/>
          <w:shd w:val="clear" w:color="auto" w:fill="F5FAFF"/>
        </w:rPr>
        <w:t>2012</w:t>
      </w:r>
      <w:r>
        <w:rPr>
          <w:rFonts w:ascii="宋体" w:hAnsi="宋体" w:cs="宋体" w:hint="eastAsia"/>
          <w:sz w:val="21"/>
          <w:szCs w:val="21"/>
          <w:shd w:val="clear" w:color="auto" w:fill="F5FAFF"/>
        </w:rPr>
        <w:t>年</w:t>
      </w:r>
      <w:r>
        <w:rPr>
          <w:rFonts w:ascii="宋体" w:hAnsi="宋体" w:cs="宋体" w:hint="eastAsia"/>
          <w:sz w:val="21"/>
          <w:szCs w:val="21"/>
          <w:shd w:val="clear" w:color="auto" w:fill="F5FAFF"/>
        </w:rPr>
        <w:t>6</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25</w:t>
      </w:r>
      <w:r>
        <w:rPr>
          <w:rFonts w:ascii="宋体" w:hAnsi="宋体" w:cs="宋体" w:hint="eastAsia"/>
          <w:sz w:val="21"/>
          <w:szCs w:val="21"/>
          <w:shd w:val="clear" w:color="auto" w:fill="F5FAFF"/>
        </w:rPr>
        <w:t>日以来首度跌破</w:t>
      </w:r>
      <w:r>
        <w:rPr>
          <w:rFonts w:ascii="宋体" w:hAnsi="宋体" w:cs="宋体" w:hint="eastAsia"/>
          <w:sz w:val="21"/>
          <w:szCs w:val="21"/>
          <w:shd w:val="clear" w:color="auto" w:fill="F5FAFF"/>
        </w:rPr>
        <w:t>90</w:t>
      </w:r>
      <w:r>
        <w:rPr>
          <w:rFonts w:ascii="宋体" w:hAnsi="宋体" w:cs="宋体" w:hint="eastAsia"/>
          <w:sz w:val="21"/>
          <w:szCs w:val="21"/>
          <w:shd w:val="clear" w:color="auto" w:fill="F5FAFF"/>
        </w:rPr>
        <w:t>美元</w:t>
      </w:r>
      <w:r>
        <w:rPr>
          <w:rFonts w:ascii="宋体" w:hAnsi="宋体" w:cs="宋体" w:hint="eastAsia"/>
          <w:sz w:val="21"/>
          <w:szCs w:val="21"/>
          <w:shd w:val="clear" w:color="auto" w:fill="F5FAFF"/>
        </w:rPr>
        <w:t>/</w:t>
      </w:r>
      <w:r>
        <w:rPr>
          <w:rFonts w:ascii="宋体" w:hAnsi="宋体" w:cs="宋体" w:hint="eastAsia"/>
          <w:sz w:val="21"/>
          <w:szCs w:val="21"/>
          <w:shd w:val="clear" w:color="auto" w:fill="F5FAFF"/>
        </w:rPr>
        <w:t>桶。</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12.</w:t>
      </w:r>
      <w:r>
        <w:rPr>
          <w:rFonts w:ascii="宋体" w:hAnsi="宋体" w:cs="宋体" w:hint="eastAsia"/>
          <w:sz w:val="21"/>
          <w:szCs w:val="21"/>
          <w:shd w:val="clear" w:color="auto" w:fill="F5FAFF"/>
        </w:rPr>
        <w:t>挪威诺贝尔委员会主席亚格兰</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日宣布，</w:t>
      </w:r>
      <w:r>
        <w:rPr>
          <w:rStyle w:val="a8"/>
          <w:rFonts w:ascii="宋体" w:hAnsi="宋体" w:cs="宋体" w:hint="eastAsia"/>
          <w:sz w:val="21"/>
          <w:szCs w:val="21"/>
          <w:u w:val="single"/>
          <w:shd w:val="clear" w:color="auto" w:fill="F5FAFF"/>
        </w:rPr>
        <w:t>把</w:t>
      </w:r>
      <w:r>
        <w:rPr>
          <w:rStyle w:val="a8"/>
          <w:rFonts w:ascii="宋体" w:hAnsi="宋体" w:cs="宋体" w:hint="eastAsia"/>
          <w:sz w:val="21"/>
          <w:szCs w:val="21"/>
          <w:u w:val="single"/>
          <w:shd w:val="clear" w:color="auto" w:fill="F5FAFF"/>
        </w:rPr>
        <w:t>2014</w:t>
      </w:r>
      <w:r>
        <w:rPr>
          <w:rStyle w:val="a8"/>
          <w:rFonts w:ascii="宋体" w:hAnsi="宋体" w:cs="宋体" w:hint="eastAsia"/>
          <w:sz w:val="21"/>
          <w:szCs w:val="21"/>
          <w:u w:val="single"/>
          <w:shd w:val="clear" w:color="auto" w:fill="F5FAFF"/>
        </w:rPr>
        <w:t>年诺贝尔和平奖授予印度和巴基斯坦的儿童权利活动人士萨蒂亚尔蒂和马拉拉，以表彰他们反对压制儿童和青少年、为所有儿童争取教育权所进行的斗争</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13.</w:t>
      </w:r>
      <w:r>
        <w:rPr>
          <w:rFonts w:ascii="宋体" w:hAnsi="宋体" w:cs="宋体" w:hint="eastAsia"/>
          <w:sz w:val="21"/>
          <w:szCs w:val="21"/>
          <w:shd w:val="clear" w:color="auto" w:fill="F5FAFF"/>
        </w:rPr>
        <w:t>美国家居建材零售商家得宝近日承认，该公司的支付系统在过去</w:t>
      </w:r>
      <w:r>
        <w:rPr>
          <w:rFonts w:ascii="宋体" w:hAnsi="宋体" w:cs="宋体" w:hint="eastAsia"/>
          <w:sz w:val="21"/>
          <w:szCs w:val="21"/>
          <w:shd w:val="clear" w:color="auto" w:fill="F5FAFF"/>
        </w:rPr>
        <w:t>5</w:t>
      </w:r>
      <w:r>
        <w:rPr>
          <w:rFonts w:ascii="宋体" w:hAnsi="宋体" w:cs="宋体" w:hint="eastAsia"/>
          <w:sz w:val="21"/>
          <w:szCs w:val="21"/>
          <w:shd w:val="clear" w:color="auto" w:fill="F5FAFF"/>
        </w:rPr>
        <w:t>个月内因黑客袭击而遭受重创，</w:t>
      </w:r>
      <w:r>
        <w:rPr>
          <w:rFonts w:ascii="宋体" w:hAnsi="宋体" w:cs="宋体" w:hint="eastAsia"/>
          <w:sz w:val="21"/>
          <w:szCs w:val="21"/>
          <w:shd w:val="clear" w:color="auto" w:fill="F5FAFF"/>
        </w:rPr>
        <w:t>5600</w:t>
      </w:r>
      <w:r>
        <w:rPr>
          <w:rFonts w:ascii="宋体" w:hAnsi="宋体" w:cs="宋体" w:hint="eastAsia"/>
          <w:sz w:val="21"/>
          <w:szCs w:val="21"/>
          <w:shd w:val="clear" w:color="auto" w:fill="F5FAFF"/>
        </w:rPr>
        <w:t>万曾在该企业使用信用卡和借记卡购物的顾客的信息被盗取，相</w:t>
      </w:r>
      <w:r>
        <w:rPr>
          <w:rFonts w:ascii="宋体" w:hAnsi="宋体" w:cs="宋体" w:hint="eastAsia"/>
          <w:sz w:val="21"/>
          <w:szCs w:val="21"/>
          <w:shd w:val="clear" w:color="auto" w:fill="F5FAFF"/>
        </w:rPr>
        <w:lastRenderedPageBreak/>
        <w:t>关信息已出现在东欧的一些信用卡黑市上，预计可能造</w:t>
      </w:r>
      <w:r>
        <w:rPr>
          <w:rFonts w:ascii="宋体" w:hAnsi="宋体" w:cs="宋体" w:hint="eastAsia"/>
          <w:sz w:val="21"/>
          <w:szCs w:val="21"/>
          <w:shd w:val="clear" w:color="auto" w:fill="F5FAFF"/>
        </w:rPr>
        <w:t>成近</w:t>
      </w:r>
      <w:r>
        <w:rPr>
          <w:rFonts w:ascii="宋体" w:hAnsi="宋体" w:cs="宋体" w:hint="eastAsia"/>
          <w:sz w:val="21"/>
          <w:szCs w:val="21"/>
          <w:shd w:val="clear" w:color="auto" w:fill="F5FAFF"/>
        </w:rPr>
        <w:t>30</w:t>
      </w:r>
      <w:r>
        <w:rPr>
          <w:rFonts w:ascii="宋体" w:hAnsi="宋体" w:cs="宋体" w:hint="eastAsia"/>
          <w:sz w:val="21"/>
          <w:szCs w:val="21"/>
          <w:shd w:val="clear" w:color="auto" w:fill="F5FAFF"/>
        </w:rPr>
        <w:t>亿美元的巨大损失，</w:t>
      </w:r>
      <w:r>
        <w:rPr>
          <w:rStyle w:val="a8"/>
          <w:rFonts w:ascii="宋体" w:hAnsi="宋体" w:cs="宋体" w:hint="eastAsia"/>
          <w:sz w:val="21"/>
          <w:szCs w:val="21"/>
          <w:u w:val="single"/>
          <w:shd w:val="clear" w:color="auto" w:fill="F5FAFF"/>
        </w:rPr>
        <w:t>成为有史以来零售业遭受的最严重的网络攻击案件</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14.</w:t>
      </w:r>
      <w:r>
        <w:rPr>
          <w:rStyle w:val="a8"/>
          <w:rFonts w:ascii="宋体" w:hAnsi="宋体" w:cs="宋体" w:hint="eastAsia"/>
          <w:sz w:val="21"/>
          <w:szCs w:val="21"/>
          <w:u w:val="single"/>
          <w:shd w:val="clear" w:color="auto" w:fill="F5FAFF"/>
        </w:rPr>
        <w:t>英国财政部</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月</w:t>
      </w:r>
      <w:r>
        <w:rPr>
          <w:rStyle w:val="a8"/>
          <w:rFonts w:ascii="宋体" w:hAnsi="宋体" w:cs="宋体" w:hint="eastAsia"/>
          <w:sz w:val="21"/>
          <w:szCs w:val="21"/>
          <w:u w:val="single"/>
          <w:shd w:val="clear" w:color="auto" w:fill="F5FAFF"/>
        </w:rPr>
        <w:t>14</w:t>
      </w:r>
      <w:r>
        <w:rPr>
          <w:rStyle w:val="a8"/>
          <w:rFonts w:ascii="宋体" w:hAnsi="宋体" w:cs="宋体" w:hint="eastAsia"/>
          <w:sz w:val="21"/>
          <w:szCs w:val="21"/>
          <w:u w:val="single"/>
          <w:shd w:val="clear" w:color="auto" w:fill="F5FAFF"/>
        </w:rPr>
        <w:t>日发表声明说，英国政府已成功发行了首只人民币主权债券</w:t>
      </w:r>
      <w:r>
        <w:rPr>
          <w:rFonts w:ascii="宋体" w:hAnsi="宋体" w:cs="宋体" w:hint="eastAsia"/>
          <w:sz w:val="21"/>
          <w:szCs w:val="21"/>
          <w:shd w:val="clear" w:color="auto" w:fill="F5FAFF"/>
        </w:rPr>
        <w:t>，规模为</w:t>
      </w:r>
      <w:r>
        <w:rPr>
          <w:rFonts w:ascii="宋体" w:hAnsi="宋体" w:cs="宋体" w:hint="eastAsia"/>
          <w:sz w:val="21"/>
          <w:szCs w:val="21"/>
          <w:shd w:val="clear" w:color="auto" w:fill="F5FAFF"/>
        </w:rPr>
        <w:t>30</w:t>
      </w:r>
      <w:r>
        <w:rPr>
          <w:rFonts w:ascii="宋体" w:hAnsi="宋体" w:cs="宋体" w:hint="eastAsia"/>
          <w:sz w:val="21"/>
          <w:szCs w:val="21"/>
          <w:shd w:val="clear" w:color="auto" w:fill="F5FAFF"/>
        </w:rPr>
        <w:t>亿元人民币，期限</w:t>
      </w:r>
      <w:r>
        <w:rPr>
          <w:rFonts w:ascii="宋体" w:hAnsi="宋体" w:cs="宋体" w:hint="eastAsia"/>
          <w:sz w:val="21"/>
          <w:szCs w:val="21"/>
          <w:shd w:val="clear" w:color="auto" w:fill="F5FAFF"/>
        </w:rPr>
        <w:t>3</w:t>
      </w:r>
      <w:r>
        <w:rPr>
          <w:rFonts w:ascii="宋体" w:hAnsi="宋体" w:cs="宋体" w:hint="eastAsia"/>
          <w:sz w:val="21"/>
          <w:szCs w:val="21"/>
          <w:shd w:val="clear" w:color="auto" w:fill="F5FAFF"/>
        </w:rPr>
        <w:t>年，票息率为</w:t>
      </w:r>
      <w:r>
        <w:rPr>
          <w:rFonts w:ascii="宋体" w:hAnsi="宋体" w:cs="宋体" w:hint="eastAsia"/>
          <w:sz w:val="21"/>
          <w:szCs w:val="21"/>
          <w:shd w:val="clear" w:color="auto" w:fill="F5FAFF"/>
        </w:rPr>
        <w:t>2.7%</w:t>
      </w:r>
      <w:r>
        <w:rPr>
          <w:rFonts w:ascii="宋体" w:hAnsi="宋体" w:cs="宋体" w:hint="eastAsia"/>
          <w:sz w:val="21"/>
          <w:szCs w:val="21"/>
          <w:shd w:val="clear" w:color="auto" w:fill="F5FAFF"/>
        </w:rPr>
        <w:t>。这是首只由西方国家发行的人民币主权债券，也是全球非中国发行的最大一笔人民币债券。</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15.</w:t>
      </w:r>
      <w:r>
        <w:rPr>
          <w:rStyle w:val="a8"/>
          <w:rFonts w:ascii="宋体" w:hAnsi="宋体" w:cs="宋体" w:hint="eastAsia"/>
          <w:sz w:val="21"/>
          <w:szCs w:val="21"/>
          <w:u w:val="single"/>
          <w:shd w:val="clear" w:color="auto" w:fill="F5FAFF"/>
        </w:rPr>
        <w:t>以“振兴全球经济”为主题的第十五届世界知识论坛</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月</w:t>
      </w:r>
      <w:r>
        <w:rPr>
          <w:rStyle w:val="a8"/>
          <w:rFonts w:ascii="宋体" w:hAnsi="宋体" w:cs="宋体" w:hint="eastAsia"/>
          <w:sz w:val="21"/>
          <w:szCs w:val="21"/>
          <w:u w:val="single"/>
          <w:shd w:val="clear" w:color="auto" w:fill="F5FAFF"/>
        </w:rPr>
        <w:t>16</w:t>
      </w:r>
      <w:r>
        <w:rPr>
          <w:rStyle w:val="a8"/>
          <w:rFonts w:ascii="宋体" w:hAnsi="宋体" w:cs="宋体" w:hint="eastAsia"/>
          <w:sz w:val="21"/>
          <w:szCs w:val="21"/>
          <w:u w:val="single"/>
          <w:shd w:val="clear" w:color="auto" w:fill="F5FAFF"/>
        </w:rPr>
        <w:t>日在韩国首都首尔闭幕</w:t>
      </w:r>
      <w:r>
        <w:rPr>
          <w:rFonts w:ascii="宋体" w:hAnsi="宋体" w:cs="宋体" w:hint="eastAsia"/>
          <w:sz w:val="21"/>
          <w:szCs w:val="21"/>
          <w:shd w:val="clear" w:color="auto" w:fill="F5FAFF"/>
        </w:rPr>
        <w:t>。本次论坛共组织了数十场专题演讲或对话，涉及经济、政治、文化、科技、健康等多个领域。韩国总统朴槿惠出席论坛并致辞。</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16.</w:t>
      </w:r>
      <w:r>
        <w:rPr>
          <w:rStyle w:val="a8"/>
          <w:rFonts w:ascii="宋体" w:hAnsi="宋体" w:cs="宋体" w:hint="eastAsia"/>
          <w:sz w:val="21"/>
          <w:szCs w:val="21"/>
          <w:u w:val="single"/>
          <w:shd w:val="clear" w:color="auto" w:fill="F5FAFF"/>
        </w:rPr>
        <w:t>国际信用评级机构穆迪</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月</w:t>
      </w:r>
      <w:r>
        <w:rPr>
          <w:rStyle w:val="a8"/>
          <w:rFonts w:ascii="宋体" w:hAnsi="宋体" w:cs="宋体" w:hint="eastAsia"/>
          <w:sz w:val="21"/>
          <w:szCs w:val="21"/>
          <w:u w:val="single"/>
          <w:shd w:val="clear" w:color="auto" w:fill="F5FAFF"/>
        </w:rPr>
        <w:t>18</w:t>
      </w:r>
      <w:r>
        <w:rPr>
          <w:rStyle w:val="a8"/>
          <w:rFonts w:ascii="宋体" w:hAnsi="宋体" w:cs="宋体" w:hint="eastAsia"/>
          <w:sz w:val="21"/>
          <w:szCs w:val="21"/>
          <w:u w:val="single"/>
          <w:shd w:val="clear" w:color="auto" w:fill="F5FAFF"/>
        </w:rPr>
        <w:t>日将俄罗斯主权信用评级从</w:t>
      </w:r>
      <w:r>
        <w:rPr>
          <w:rStyle w:val="a8"/>
          <w:rFonts w:ascii="宋体" w:hAnsi="宋体" w:cs="宋体" w:hint="eastAsia"/>
          <w:sz w:val="21"/>
          <w:szCs w:val="21"/>
          <w:u w:val="single"/>
          <w:shd w:val="clear" w:color="auto" w:fill="F5FAFF"/>
        </w:rPr>
        <w:t>Baa1</w:t>
      </w:r>
      <w:r>
        <w:rPr>
          <w:rStyle w:val="a8"/>
          <w:rFonts w:ascii="宋体" w:hAnsi="宋体" w:cs="宋体" w:hint="eastAsia"/>
          <w:sz w:val="21"/>
          <w:szCs w:val="21"/>
          <w:u w:val="single"/>
          <w:shd w:val="clear" w:color="auto" w:fill="F5FAFF"/>
        </w:rPr>
        <w:t>降至</w:t>
      </w:r>
      <w:r>
        <w:rPr>
          <w:rStyle w:val="a8"/>
          <w:rFonts w:ascii="宋体" w:hAnsi="宋体" w:cs="宋体" w:hint="eastAsia"/>
          <w:sz w:val="21"/>
          <w:szCs w:val="21"/>
          <w:u w:val="single"/>
          <w:shd w:val="clear" w:color="auto" w:fill="F5FAFF"/>
        </w:rPr>
        <w:t>Baa2</w:t>
      </w:r>
      <w:r>
        <w:rPr>
          <w:rStyle w:val="a8"/>
          <w:rFonts w:ascii="宋体" w:hAnsi="宋体" w:cs="宋体" w:hint="eastAsia"/>
          <w:sz w:val="21"/>
          <w:szCs w:val="21"/>
          <w:u w:val="single"/>
          <w:shd w:val="clear" w:color="auto" w:fill="F5FAFF"/>
        </w:rPr>
        <w:t>，经济展望为负面</w:t>
      </w:r>
      <w:r>
        <w:rPr>
          <w:rFonts w:ascii="宋体" w:hAnsi="宋体" w:cs="宋体" w:hint="eastAsia"/>
          <w:sz w:val="21"/>
          <w:szCs w:val="21"/>
          <w:shd w:val="clear" w:color="auto" w:fill="F5FAFF"/>
        </w:rPr>
        <w:t>。此前，惠誉、标准普尔等机构也下调了对俄罗斯的信用评级。这些机构在报告中列举了俄罗斯经济所面临的问题：</w:t>
      </w:r>
      <w:r>
        <w:rPr>
          <w:rStyle w:val="a8"/>
          <w:rFonts w:ascii="宋体" w:hAnsi="宋体" w:cs="宋体" w:hint="eastAsia"/>
          <w:sz w:val="21"/>
          <w:szCs w:val="21"/>
          <w:u w:val="single"/>
          <w:shd w:val="clear" w:color="auto" w:fill="F5FAFF"/>
        </w:rPr>
        <w:t>制裁、油价下跌和资本外逃，涉及俄经济陷入低迷的主要原因。目前，俄罗斯正在积极寻找解决方法，争取化危为机</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17.</w:t>
      </w:r>
      <w:r>
        <w:rPr>
          <w:rFonts w:ascii="宋体" w:hAnsi="宋体" w:cs="宋体" w:hint="eastAsia"/>
          <w:sz w:val="21"/>
          <w:szCs w:val="21"/>
          <w:shd w:val="clear" w:color="auto" w:fill="F5FAFF"/>
        </w:rPr>
        <w:t>世界卫生组织</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20</w:t>
      </w:r>
      <w:r>
        <w:rPr>
          <w:rFonts w:ascii="宋体" w:hAnsi="宋体" w:cs="宋体" w:hint="eastAsia"/>
          <w:sz w:val="21"/>
          <w:szCs w:val="21"/>
          <w:shd w:val="clear" w:color="auto" w:fill="F5FAFF"/>
        </w:rPr>
        <w:t>日在日内瓦正式宣布，经过连续</w:t>
      </w:r>
      <w:r>
        <w:rPr>
          <w:rFonts w:ascii="宋体" w:hAnsi="宋体" w:cs="宋体" w:hint="eastAsia"/>
          <w:sz w:val="21"/>
          <w:szCs w:val="21"/>
          <w:shd w:val="clear" w:color="auto" w:fill="F5FAFF"/>
        </w:rPr>
        <w:t>42</w:t>
      </w:r>
      <w:r>
        <w:rPr>
          <w:rFonts w:ascii="宋体" w:hAnsi="宋体" w:cs="宋体" w:hint="eastAsia"/>
          <w:sz w:val="21"/>
          <w:szCs w:val="21"/>
          <w:shd w:val="clear" w:color="auto" w:fill="F5FAFF"/>
        </w:rPr>
        <w:t>天的观察，尼日利亚没有发现新的埃博拉病例，</w:t>
      </w:r>
      <w:r>
        <w:rPr>
          <w:rStyle w:val="a8"/>
          <w:rFonts w:ascii="宋体" w:hAnsi="宋体" w:cs="宋体" w:hint="eastAsia"/>
          <w:sz w:val="21"/>
          <w:szCs w:val="21"/>
          <w:u w:val="single"/>
          <w:shd w:val="clear" w:color="auto" w:fill="F5FAFF"/>
        </w:rPr>
        <w:t>因此可以宣布尼日利亚埃博拉疫情结束</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18.</w:t>
      </w:r>
      <w:r>
        <w:rPr>
          <w:rFonts w:ascii="宋体" w:hAnsi="宋体" w:cs="宋体" w:hint="eastAsia"/>
          <w:sz w:val="21"/>
          <w:szCs w:val="21"/>
          <w:shd w:val="clear" w:color="auto" w:fill="F5FAFF"/>
        </w:rPr>
        <w:t>针对日本内阁官房长官菅义伟</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22</w:t>
      </w:r>
      <w:r>
        <w:rPr>
          <w:rFonts w:ascii="宋体" w:hAnsi="宋体" w:cs="宋体" w:hint="eastAsia"/>
          <w:sz w:val="21"/>
          <w:szCs w:val="21"/>
          <w:shd w:val="clear" w:color="auto" w:fill="F5FAFF"/>
        </w:rPr>
        <w:t>日发表否认“河野谈话”的言论，</w:t>
      </w:r>
      <w:r>
        <w:rPr>
          <w:rStyle w:val="a8"/>
          <w:rFonts w:ascii="宋体" w:hAnsi="宋体" w:cs="宋体" w:hint="eastAsia"/>
          <w:sz w:val="21"/>
          <w:szCs w:val="21"/>
          <w:u w:val="single"/>
          <w:shd w:val="clear" w:color="auto" w:fill="F5FAFF"/>
        </w:rPr>
        <w:t>国</w:t>
      </w:r>
      <w:r>
        <w:rPr>
          <w:rStyle w:val="a8"/>
          <w:rFonts w:ascii="宋体" w:hAnsi="宋体" w:cs="宋体" w:hint="eastAsia"/>
          <w:sz w:val="21"/>
          <w:szCs w:val="21"/>
          <w:u w:val="single"/>
          <w:shd w:val="clear" w:color="auto" w:fill="F5FAFF"/>
        </w:rPr>
        <w:t>际舆论纷纷谴责日本政府否认历史罪行的无耻行径，强烈要求其正视历史、深刻反省</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19.10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23</w:t>
      </w:r>
      <w:r>
        <w:rPr>
          <w:rFonts w:ascii="宋体" w:hAnsi="宋体" w:cs="宋体" w:hint="eastAsia"/>
          <w:sz w:val="21"/>
          <w:szCs w:val="21"/>
          <w:shd w:val="clear" w:color="auto" w:fill="F5FAFF"/>
        </w:rPr>
        <w:t>日至</w:t>
      </w:r>
      <w:r>
        <w:rPr>
          <w:rFonts w:ascii="宋体" w:hAnsi="宋体" w:cs="宋体" w:hint="eastAsia"/>
          <w:sz w:val="21"/>
          <w:szCs w:val="21"/>
          <w:shd w:val="clear" w:color="auto" w:fill="F5FAFF"/>
        </w:rPr>
        <w:t>24</w:t>
      </w:r>
      <w:r>
        <w:rPr>
          <w:rFonts w:ascii="宋体" w:hAnsi="宋体" w:cs="宋体" w:hint="eastAsia"/>
          <w:sz w:val="21"/>
          <w:szCs w:val="21"/>
          <w:shd w:val="clear" w:color="auto" w:fill="F5FAFF"/>
        </w:rPr>
        <w:t>日，联合国安理会</w:t>
      </w:r>
      <w:r>
        <w:rPr>
          <w:rFonts w:ascii="宋体" w:hAnsi="宋体" w:cs="宋体" w:hint="eastAsia"/>
          <w:sz w:val="21"/>
          <w:szCs w:val="21"/>
          <w:shd w:val="clear" w:color="auto" w:fill="F5FAFF"/>
        </w:rPr>
        <w:t>1540</w:t>
      </w:r>
      <w:r>
        <w:rPr>
          <w:rFonts w:ascii="宋体" w:hAnsi="宋体" w:cs="宋体" w:hint="eastAsia"/>
          <w:sz w:val="21"/>
          <w:szCs w:val="21"/>
          <w:shd w:val="clear" w:color="auto" w:fill="F5FAFF"/>
        </w:rPr>
        <w:t>委员会主席、韩国常驻联合国代表吴浚大使率团对华进行首次国家访问。</w:t>
      </w:r>
      <w:r>
        <w:rPr>
          <w:rStyle w:val="a8"/>
          <w:rFonts w:ascii="宋体" w:hAnsi="宋体" w:cs="宋体" w:hint="eastAsia"/>
          <w:sz w:val="21"/>
          <w:szCs w:val="21"/>
          <w:u w:val="single"/>
          <w:shd w:val="clear" w:color="auto" w:fill="F5FAFF"/>
        </w:rPr>
        <w:t>2004</w:t>
      </w:r>
      <w:r>
        <w:rPr>
          <w:rStyle w:val="a8"/>
          <w:rFonts w:ascii="宋体" w:hAnsi="宋体" w:cs="宋体" w:hint="eastAsia"/>
          <w:sz w:val="21"/>
          <w:szCs w:val="21"/>
          <w:u w:val="single"/>
          <w:shd w:val="clear" w:color="auto" w:fill="F5FAFF"/>
        </w:rPr>
        <w:t>年，联合国安理会通过旨在遏制大规模杀伤性武器扩散的</w:t>
      </w:r>
      <w:r>
        <w:rPr>
          <w:rStyle w:val="a8"/>
          <w:rFonts w:ascii="宋体" w:hAnsi="宋体" w:cs="宋体" w:hint="eastAsia"/>
          <w:sz w:val="21"/>
          <w:szCs w:val="21"/>
          <w:u w:val="single"/>
          <w:shd w:val="clear" w:color="auto" w:fill="F5FAFF"/>
        </w:rPr>
        <w:t>1540</w:t>
      </w:r>
      <w:r>
        <w:rPr>
          <w:rStyle w:val="a8"/>
          <w:rFonts w:ascii="宋体" w:hAnsi="宋体" w:cs="宋体" w:hint="eastAsia"/>
          <w:sz w:val="21"/>
          <w:szCs w:val="21"/>
          <w:u w:val="single"/>
          <w:shd w:val="clear" w:color="auto" w:fill="F5FAFF"/>
        </w:rPr>
        <w:t>号决议，并成立了执行该决议的委员会</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20.</w:t>
      </w:r>
      <w:r>
        <w:rPr>
          <w:rFonts w:ascii="宋体" w:hAnsi="宋体" w:cs="宋体" w:hint="eastAsia"/>
          <w:sz w:val="21"/>
          <w:szCs w:val="21"/>
          <w:shd w:val="clear" w:color="auto" w:fill="F5FAFF"/>
        </w:rPr>
        <w:t>因消费税率上调，个人消费以及工业产出持续不景气等因素，日本内阁府近日在发布的《</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月份经济展望调查报告》中，连续第二个月下调对日本经济的基本评估。</w:t>
      </w:r>
      <w:r>
        <w:rPr>
          <w:rStyle w:val="a8"/>
          <w:rFonts w:ascii="宋体" w:hAnsi="宋体" w:cs="宋体" w:hint="eastAsia"/>
          <w:sz w:val="21"/>
          <w:szCs w:val="21"/>
          <w:u w:val="single"/>
          <w:shd w:val="clear" w:color="auto" w:fill="F5FAFF"/>
        </w:rPr>
        <w:t>这是日本政府自</w:t>
      </w:r>
      <w:r>
        <w:rPr>
          <w:rStyle w:val="a8"/>
          <w:rFonts w:ascii="宋体" w:hAnsi="宋体" w:cs="宋体" w:hint="eastAsia"/>
          <w:sz w:val="21"/>
          <w:szCs w:val="21"/>
          <w:u w:val="single"/>
          <w:shd w:val="clear" w:color="auto" w:fill="F5FAFF"/>
        </w:rPr>
        <w:t>2012</w:t>
      </w:r>
      <w:r>
        <w:rPr>
          <w:rStyle w:val="a8"/>
          <w:rFonts w:ascii="宋体" w:hAnsi="宋体" w:cs="宋体" w:hint="eastAsia"/>
          <w:sz w:val="21"/>
          <w:szCs w:val="21"/>
          <w:u w:val="single"/>
          <w:shd w:val="clear" w:color="auto" w:fill="F5FAFF"/>
        </w:rPr>
        <w:t>年以来首次连续两个月下调对本国经济的基本评估</w:t>
      </w:r>
      <w:r>
        <w:rPr>
          <w:rStyle w:val="a8"/>
          <w:rFonts w:ascii="宋体" w:hAnsi="宋体" w:cs="宋体" w:hint="eastAsia"/>
          <w:sz w:val="21"/>
          <w:szCs w:val="21"/>
          <w:u w:val="single"/>
          <w:shd w:val="clear" w:color="auto" w:fill="F5FAFF"/>
        </w:rPr>
        <w:t>。有分析人士指出，“安倍经济学”强心针效用正在消退，日本经济政策再次面临抉择</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21.</w:t>
      </w:r>
      <w:r>
        <w:rPr>
          <w:rStyle w:val="a8"/>
          <w:rFonts w:ascii="宋体" w:hAnsi="宋体" w:cs="宋体" w:hint="eastAsia"/>
          <w:sz w:val="21"/>
          <w:szCs w:val="21"/>
          <w:u w:val="single"/>
          <w:shd w:val="clear" w:color="auto" w:fill="F5FAFF"/>
        </w:rPr>
        <w:t>提前进行的乌克兰第八届议会选举于当地时间</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月</w:t>
      </w:r>
      <w:r>
        <w:rPr>
          <w:rStyle w:val="a8"/>
          <w:rFonts w:ascii="宋体" w:hAnsi="宋体" w:cs="宋体" w:hint="eastAsia"/>
          <w:sz w:val="21"/>
          <w:szCs w:val="21"/>
          <w:u w:val="single"/>
          <w:shd w:val="clear" w:color="auto" w:fill="F5FAFF"/>
        </w:rPr>
        <w:t>26</w:t>
      </w:r>
      <w:r>
        <w:rPr>
          <w:rStyle w:val="a8"/>
          <w:rFonts w:ascii="宋体" w:hAnsi="宋体" w:cs="宋体" w:hint="eastAsia"/>
          <w:sz w:val="21"/>
          <w:szCs w:val="21"/>
          <w:u w:val="single"/>
          <w:shd w:val="clear" w:color="auto" w:fill="F5FAFF"/>
        </w:rPr>
        <w:t>日举行，初步结果最早将于</w:t>
      </w:r>
      <w:r>
        <w:rPr>
          <w:rStyle w:val="a8"/>
          <w:rFonts w:ascii="宋体" w:hAnsi="宋体" w:cs="宋体" w:hint="eastAsia"/>
          <w:sz w:val="21"/>
          <w:szCs w:val="21"/>
          <w:u w:val="single"/>
          <w:shd w:val="clear" w:color="auto" w:fill="F5FAFF"/>
        </w:rPr>
        <w:t>30</w:t>
      </w:r>
      <w:r>
        <w:rPr>
          <w:rStyle w:val="a8"/>
          <w:rFonts w:ascii="宋体" w:hAnsi="宋体" w:cs="宋体" w:hint="eastAsia"/>
          <w:sz w:val="21"/>
          <w:szCs w:val="21"/>
          <w:u w:val="single"/>
          <w:shd w:val="clear" w:color="auto" w:fill="F5FAFF"/>
        </w:rPr>
        <w:t>日晚产生</w:t>
      </w:r>
      <w:r>
        <w:rPr>
          <w:rFonts w:ascii="宋体" w:hAnsi="宋体" w:cs="宋体" w:hint="eastAsia"/>
          <w:sz w:val="21"/>
          <w:szCs w:val="21"/>
          <w:shd w:val="clear" w:color="auto" w:fill="F5FAFF"/>
        </w:rPr>
        <w:t>。乌克兰</w:t>
      </w:r>
      <w:r>
        <w:rPr>
          <w:rFonts w:ascii="宋体" w:hAnsi="宋体" w:cs="宋体" w:hint="eastAsia"/>
          <w:sz w:val="21"/>
          <w:szCs w:val="21"/>
          <w:shd w:val="clear" w:color="auto" w:fill="F5FAFF"/>
        </w:rPr>
        <w:t>3357</w:t>
      </w:r>
      <w:r>
        <w:rPr>
          <w:rFonts w:ascii="宋体" w:hAnsi="宋体" w:cs="宋体" w:hint="eastAsia"/>
          <w:sz w:val="21"/>
          <w:szCs w:val="21"/>
          <w:shd w:val="clear" w:color="auto" w:fill="F5FAFF"/>
        </w:rPr>
        <w:t>万选民在</w:t>
      </w:r>
      <w:r>
        <w:rPr>
          <w:rFonts w:ascii="宋体" w:hAnsi="宋体" w:cs="宋体" w:hint="eastAsia"/>
          <w:sz w:val="21"/>
          <w:szCs w:val="21"/>
          <w:shd w:val="clear" w:color="auto" w:fill="F5FAFF"/>
        </w:rPr>
        <w:t>3</w:t>
      </w:r>
      <w:r>
        <w:rPr>
          <w:rFonts w:ascii="宋体" w:hAnsi="宋体" w:cs="宋体" w:hint="eastAsia"/>
          <w:sz w:val="21"/>
          <w:szCs w:val="21"/>
          <w:shd w:val="clear" w:color="auto" w:fill="F5FAFF"/>
        </w:rPr>
        <w:t>万多个投票站进行了投票，全国当天出动了</w:t>
      </w:r>
      <w:r>
        <w:rPr>
          <w:rFonts w:ascii="宋体" w:hAnsi="宋体" w:cs="宋体" w:hint="eastAsia"/>
          <w:sz w:val="21"/>
          <w:szCs w:val="21"/>
          <w:shd w:val="clear" w:color="auto" w:fill="F5FAFF"/>
        </w:rPr>
        <w:t>8</w:t>
      </w:r>
      <w:r>
        <w:rPr>
          <w:rFonts w:ascii="宋体" w:hAnsi="宋体" w:cs="宋体" w:hint="eastAsia"/>
          <w:sz w:val="21"/>
          <w:szCs w:val="21"/>
          <w:shd w:val="clear" w:color="auto" w:fill="F5FAFF"/>
        </w:rPr>
        <w:t>万多警察保障投票站及周边地区安全，</w:t>
      </w:r>
      <w:r>
        <w:rPr>
          <w:rFonts w:ascii="宋体" w:hAnsi="宋体" w:cs="宋体" w:hint="eastAsia"/>
          <w:sz w:val="21"/>
          <w:szCs w:val="21"/>
          <w:shd w:val="clear" w:color="auto" w:fill="F5FAFF"/>
        </w:rPr>
        <w:t>2000</w:t>
      </w:r>
      <w:r>
        <w:rPr>
          <w:rFonts w:ascii="宋体" w:hAnsi="宋体" w:cs="宋体" w:hint="eastAsia"/>
          <w:sz w:val="21"/>
          <w:szCs w:val="21"/>
          <w:shd w:val="clear" w:color="auto" w:fill="F5FAFF"/>
        </w:rPr>
        <w:t>多名外国观察员对议会选举进行监督，但东部的顿涅茨克州和卢甘斯克州约半数选区、约</w:t>
      </w:r>
      <w:r>
        <w:rPr>
          <w:rFonts w:ascii="宋体" w:hAnsi="宋体" w:cs="宋体" w:hint="eastAsia"/>
          <w:sz w:val="21"/>
          <w:szCs w:val="21"/>
          <w:shd w:val="clear" w:color="auto" w:fill="F5FAFF"/>
        </w:rPr>
        <w:t>460</w:t>
      </w:r>
      <w:r>
        <w:rPr>
          <w:rFonts w:ascii="宋体" w:hAnsi="宋体" w:cs="宋体" w:hint="eastAsia"/>
          <w:sz w:val="21"/>
          <w:szCs w:val="21"/>
          <w:shd w:val="clear" w:color="auto" w:fill="F5FAFF"/>
        </w:rPr>
        <w:t>万选民无法参加投票。</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22.</w:t>
      </w:r>
      <w:r>
        <w:rPr>
          <w:rStyle w:val="a8"/>
          <w:rFonts w:ascii="宋体" w:hAnsi="宋体" w:cs="宋体" w:hint="eastAsia"/>
          <w:sz w:val="21"/>
          <w:szCs w:val="21"/>
          <w:u w:val="single"/>
          <w:shd w:val="clear" w:color="auto" w:fill="F5FAFF"/>
        </w:rPr>
        <w:t>联合国朝鲜人权状况特别报告员达鲁斯曼向联合国大会提交报告，要求以战争罪将朝鲜诉诸国际刑事法庭，此前报告中备受关注的“点名</w:t>
      </w:r>
      <w:r>
        <w:rPr>
          <w:rStyle w:val="a8"/>
          <w:rFonts w:ascii="宋体" w:hAnsi="宋体" w:cs="宋体" w:hint="eastAsia"/>
          <w:sz w:val="21"/>
          <w:szCs w:val="21"/>
          <w:u w:val="single"/>
          <w:shd w:val="clear" w:color="auto" w:fill="F5FAFF"/>
        </w:rPr>
        <w:t>朝鲜最高领导人金正恩”的内容被删除。联合国安理会将于</w:t>
      </w:r>
      <w:r>
        <w:rPr>
          <w:rStyle w:val="a8"/>
          <w:rFonts w:ascii="宋体" w:hAnsi="宋体" w:cs="宋体" w:hint="eastAsia"/>
          <w:sz w:val="21"/>
          <w:szCs w:val="21"/>
          <w:u w:val="single"/>
          <w:shd w:val="clear" w:color="auto" w:fill="F5FAFF"/>
        </w:rPr>
        <w:t>11</w:t>
      </w:r>
      <w:r>
        <w:rPr>
          <w:rStyle w:val="a8"/>
          <w:rFonts w:ascii="宋体" w:hAnsi="宋体" w:cs="宋体" w:hint="eastAsia"/>
          <w:sz w:val="21"/>
          <w:szCs w:val="21"/>
          <w:u w:val="single"/>
          <w:shd w:val="clear" w:color="auto" w:fill="F5FAFF"/>
        </w:rPr>
        <w:t>月底就朝鲜人权问题投票表决</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23.</w:t>
      </w:r>
      <w:r>
        <w:rPr>
          <w:rFonts w:ascii="宋体" w:hAnsi="宋体" w:cs="宋体" w:hint="eastAsia"/>
          <w:sz w:val="21"/>
          <w:szCs w:val="21"/>
          <w:shd w:val="clear" w:color="auto" w:fill="F5FAFF"/>
        </w:rPr>
        <w:t>世界银行</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29</w:t>
      </w:r>
      <w:r>
        <w:rPr>
          <w:rFonts w:ascii="宋体" w:hAnsi="宋体" w:cs="宋体" w:hint="eastAsia"/>
          <w:sz w:val="21"/>
          <w:szCs w:val="21"/>
          <w:shd w:val="clear" w:color="auto" w:fill="F5FAFF"/>
        </w:rPr>
        <w:t>日发布的《</w:t>
      </w:r>
      <w:r>
        <w:rPr>
          <w:rFonts w:ascii="宋体" w:hAnsi="宋体" w:cs="宋体" w:hint="eastAsia"/>
          <w:sz w:val="21"/>
          <w:szCs w:val="21"/>
          <w:shd w:val="clear" w:color="auto" w:fill="F5FAFF"/>
        </w:rPr>
        <w:t>2015</w:t>
      </w:r>
      <w:r>
        <w:rPr>
          <w:rFonts w:ascii="宋体" w:hAnsi="宋体" w:cs="宋体" w:hint="eastAsia"/>
          <w:sz w:val="21"/>
          <w:szCs w:val="21"/>
          <w:shd w:val="clear" w:color="auto" w:fill="F5FAFF"/>
        </w:rPr>
        <w:t>世界营商环境报告》称，过去一年，世界各国政府继续实施了一系列旨在改善地方企业监管环境的改革措施。</w:t>
      </w:r>
      <w:r>
        <w:rPr>
          <w:rStyle w:val="a8"/>
          <w:rFonts w:ascii="宋体" w:hAnsi="宋体" w:cs="宋体" w:hint="eastAsia"/>
          <w:sz w:val="21"/>
          <w:szCs w:val="21"/>
          <w:u w:val="single"/>
          <w:shd w:val="clear" w:color="auto" w:fill="F5FAFF"/>
        </w:rPr>
        <w:t>新加坡在</w:t>
      </w:r>
      <w:r>
        <w:rPr>
          <w:rStyle w:val="a8"/>
          <w:rFonts w:ascii="宋体" w:hAnsi="宋体" w:cs="宋体" w:hint="eastAsia"/>
          <w:sz w:val="21"/>
          <w:szCs w:val="21"/>
          <w:u w:val="single"/>
          <w:shd w:val="clear" w:color="auto" w:fill="F5FAFF"/>
        </w:rPr>
        <w:t>2015</w:t>
      </w:r>
      <w:r>
        <w:rPr>
          <w:rStyle w:val="a8"/>
          <w:rFonts w:ascii="宋体" w:hAnsi="宋体" w:cs="宋体" w:hint="eastAsia"/>
          <w:sz w:val="21"/>
          <w:szCs w:val="21"/>
          <w:u w:val="single"/>
          <w:shd w:val="clear" w:color="auto" w:fill="F5FAFF"/>
        </w:rPr>
        <w:t>营商便利</w:t>
      </w:r>
      <w:r>
        <w:rPr>
          <w:rStyle w:val="a8"/>
          <w:rFonts w:ascii="宋体" w:hAnsi="宋体" w:cs="宋体" w:hint="eastAsia"/>
          <w:sz w:val="21"/>
          <w:szCs w:val="21"/>
          <w:u w:val="single"/>
          <w:shd w:val="clear" w:color="auto" w:fill="F5FAFF"/>
        </w:rPr>
        <w:lastRenderedPageBreak/>
        <w:t>度全球排名中位居榜首，其它排名前十的经济体包括新西兰、中国香港特别行政区、丹麦、韩国、挪威、美国等。由于加强了电子申报和缴税系统，取消对各类公司设立时注册资本的最低限额，改善了营商便利度，中国排名持续上升</w:t>
      </w:r>
      <w:r>
        <w:rPr>
          <w:rFonts w:ascii="宋体" w:hAnsi="宋体" w:cs="宋体" w:hint="eastAsia"/>
          <w:sz w:val="21"/>
          <w:szCs w:val="21"/>
          <w:shd w:val="clear" w:color="auto" w:fill="F5FAFF"/>
        </w:rPr>
        <w:t>。</w:t>
      </w:r>
    </w:p>
    <w:p w:rsidR="00B95C05" w:rsidRDefault="00490353">
      <w:pPr>
        <w:pStyle w:val="a6"/>
        <w:widowControl/>
        <w:shd w:val="clear" w:color="auto" w:fill="F5FAFF"/>
        <w:spacing w:before="225" w:beforeAutospacing="0" w:after="210" w:afterAutospacing="0" w:line="360" w:lineRule="atLeast"/>
        <w:ind w:left="225" w:right="225"/>
        <w:rPr>
          <w:rFonts w:ascii="宋体" w:hAnsi="宋体" w:cs="宋体"/>
          <w:sz w:val="21"/>
          <w:szCs w:val="21"/>
        </w:rPr>
      </w:pPr>
      <w:r>
        <w:rPr>
          <w:rFonts w:ascii="宋体" w:hAnsi="宋体" w:cs="宋体" w:hint="eastAsia"/>
          <w:sz w:val="21"/>
          <w:szCs w:val="21"/>
          <w:shd w:val="clear" w:color="auto" w:fill="F5FAFF"/>
        </w:rPr>
        <w:t>24.</w:t>
      </w:r>
      <w:r>
        <w:rPr>
          <w:rStyle w:val="a8"/>
          <w:rFonts w:ascii="宋体" w:hAnsi="宋体" w:cs="宋体" w:hint="eastAsia"/>
          <w:sz w:val="21"/>
          <w:szCs w:val="21"/>
          <w:u w:val="single"/>
          <w:shd w:val="clear" w:color="auto" w:fill="F5FAFF"/>
        </w:rPr>
        <w:t>进入</w:t>
      </w:r>
      <w:r>
        <w:rPr>
          <w:rStyle w:val="a8"/>
          <w:rFonts w:ascii="宋体" w:hAnsi="宋体" w:cs="宋体" w:hint="eastAsia"/>
          <w:sz w:val="21"/>
          <w:szCs w:val="21"/>
          <w:u w:val="single"/>
          <w:shd w:val="clear" w:color="auto" w:fill="F5FAFF"/>
        </w:rPr>
        <w:t>10</w:t>
      </w:r>
      <w:r>
        <w:rPr>
          <w:rStyle w:val="a8"/>
          <w:rFonts w:ascii="宋体" w:hAnsi="宋体" w:cs="宋体" w:hint="eastAsia"/>
          <w:sz w:val="21"/>
          <w:szCs w:val="21"/>
          <w:u w:val="single"/>
          <w:shd w:val="clear" w:color="auto" w:fill="F5FAFF"/>
        </w:rPr>
        <w:t>月，彭博大宗商品指数跌至</w:t>
      </w:r>
      <w:r>
        <w:rPr>
          <w:rStyle w:val="a8"/>
          <w:rFonts w:ascii="宋体" w:hAnsi="宋体" w:cs="宋体" w:hint="eastAsia"/>
          <w:sz w:val="21"/>
          <w:szCs w:val="21"/>
          <w:u w:val="single"/>
          <w:shd w:val="clear" w:color="auto" w:fill="F5FAFF"/>
        </w:rPr>
        <w:t>5</w:t>
      </w:r>
      <w:r>
        <w:rPr>
          <w:rStyle w:val="a8"/>
          <w:rFonts w:ascii="宋体" w:hAnsi="宋体" w:cs="宋体" w:hint="eastAsia"/>
          <w:sz w:val="21"/>
          <w:szCs w:val="21"/>
          <w:u w:val="single"/>
          <w:shd w:val="clear" w:color="auto" w:fill="F5FAFF"/>
        </w:rPr>
        <w:t>年新低。美元持续</w:t>
      </w:r>
      <w:r>
        <w:rPr>
          <w:rStyle w:val="a8"/>
          <w:rFonts w:ascii="宋体" w:hAnsi="宋体" w:cs="宋体" w:hint="eastAsia"/>
          <w:sz w:val="21"/>
          <w:szCs w:val="21"/>
          <w:u w:val="single"/>
          <w:shd w:val="clear" w:color="auto" w:fill="F5FAFF"/>
        </w:rPr>
        <w:t>走强，以美元计价的大宗商品价格不断承压，原油、铁矿石、煤炭、棉花价格随之下跌</w:t>
      </w:r>
      <w:r>
        <w:rPr>
          <w:rFonts w:ascii="宋体" w:hAnsi="宋体" w:cs="宋体" w:hint="eastAsia"/>
          <w:sz w:val="21"/>
          <w:szCs w:val="21"/>
          <w:shd w:val="clear" w:color="auto" w:fill="F5FAFF"/>
        </w:rPr>
        <w:t>。大宗商品价格走低，降低了一些新兴市场国家进口成本，同时会给欧元区经济复苏带来益处，但持续下跌，可能加剧通缩风险。</w:t>
      </w:r>
    </w:p>
    <w:p w:rsidR="00B95C05" w:rsidRDefault="00490353">
      <w:pPr>
        <w:pStyle w:val="a6"/>
        <w:widowControl/>
        <w:shd w:val="clear" w:color="auto" w:fill="F5FAFF"/>
        <w:spacing w:before="225" w:beforeAutospacing="0" w:after="75" w:afterAutospacing="0" w:line="360" w:lineRule="atLeast"/>
        <w:ind w:left="225" w:right="225"/>
        <w:rPr>
          <w:rFonts w:ascii="宋体" w:hAnsi="宋体" w:cs="宋体"/>
          <w:sz w:val="21"/>
          <w:szCs w:val="21"/>
          <w:shd w:val="clear" w:color="auto" w:fill="F5FAFF"/>
        </w:rPr>
      </w:pPr>
      <w:r>
        <w:rPr>
          <w:rFonts w:ascii="宋体" w:hAnsi="宋体" w:cs="宋体" w:hint="eastAsia"/>
          <w:sz w:val="21"/>
          <w:szCs w:val="21"/>
          <w:shd w:val="clear" w:color="auto" w:fill="F5FAFF"/>
        </w:rPr>
        <w:t>25.</w:t>
      </w:r>
      <w:r>
        <w:rPr>
          <w:rFonts w:ascii="宋体" w:hAnsi="宋体" w:cs="宋体" w:hint="eastAsia"/>
          <w:sz w:val="21"/>
          <w:szCs w:val="21"/>
          <w:shd w:val="clear" w:color="auto" w:fill="F5FAFF"/>
        </w:rPr>
        <w:t>美国联邦储备委员会</w:t>
      </w:r>
      <w:r>
        <w:rPr>
          <w:rFonts w:ascii="宋体" w:hAnsi="宋体" w:cs="宋体" w:hint="eastAsia"/>
          <w:sz w:val="21"/>
          <w:szCs w:val="21"/>
          <w:shd w:val="clear" w:color="auto" w:fill="F5FAFF"/>
        </w:rPr>
        <w:t>10</w:t>
      </w:r>
      <w:r>
        <w:rPr>
          <w:rFonts w:ascii="宋体" w:hAnsi="宋体" w:cs="宋体" w:hint="eastAsia"/>
          <w:sz w:val="21"/>
          <w:szCs w:val="21"/>
          <w:shd w:val="clear" w:color="auto" w:fill="F5FAFF"/>
        </w:rPr>
        <w:t>月</w:t>
      </w:r>
      <w:r>
        <w:rPr>
          <w:rFonts w:ascii="宋体" w:hAnsi="宋体" w:cs="宋体" w:hint="eastAsia"/>
          <w:sz w:val="21"/>
          <w:szCs w:val="21"/>
          <w:shd w:val="clear" w:color="auto" w:fill="F5FAFF"/>
        </w:rPr>
        <w:t>29</w:t>
      </w:r>
      <w:r>
        <w:rPr>
          <w:rFonts w:ascii="宋体" w:hAnsi="宋体" w:cs="宋体" w:hint="eastAsia"/>
          <w:sz w:val="21"/>
          <w:szCs w:val="21"/>
          <w:shd w:val="clear" w:color="auto" w:fill="F5FAFF"/>
        </w:rPr>
        <w:t>日在结束例行货币政策会议后宣布，本月停止购买国债和抵押贷款支持证券，</w:t>
      </w:r>
      <w:r>
        <w:rPr>
          <w:rStyle w:val="a8"/>
          <w:rFonts w:ascii="宋体" w:hAnsi="宋体" w:cs="宋体" w:hint="eastAsia"/>
          <w:sz w:val="21"/>
          <w:szCs w:val="21"/>
          <w:u w:val="single"/>
          <w:shd w:val="clear" w:color="auto" w:fill="F5FAFF"/>
        </w:rPr>
        <w:t>标志着这项被称为量化宽松政策的大胆经济刺激计划已经落幕，美国开始进入货币政策正常化时代</w:t>
      </w:r>
      <w:r>
        <w:rPr>
          <w:rFonts w:ascii="宋体" w:hAnsi="宋体" w:cs="宋体" w:hint="eastAsia"/>
          <w:sz w:val="21"/>
          <w:szCs w:val="21"/>
          <w:shd w:val="clear" w:color="auto" w:fill="F5FAFF"/>
        </w:rPr>
        <w:t>。</w:t>
      </w:r>
    </w:p>
    <w:p w:rsidR="00C249E7" w:rsidRDefault="00C249E7" w:rsidP="00C249E7">
      <w:pPr>
        <w:pStyle w:val="1"/>
        <w:widowControl/>
        <w:spacing w:before="450" w:beforeAutospacing="0" w:after="450" w:afterAutospacing="0"/>
        <w:jc w:val="center"/>
        <w:rPr>
          <w:rFonts w:ascii="黑体" w:eastAsia="黑体" w:cs="黑体" w:hint="default"/>
          <w:color w:val="FF0000"/>
          <w:sz w:val="36"/>
          <w:szCs w:val="36"/>
        </w:rPr>
      </w:pPr>
      <w:r>
        <w:rPr>
          <w:rFonts w:ascii="黑体" w:eastAsia="黑体" w:cs="黑体"/>
          <w:color w:val="FF0000"/>
          <w:sz w:val="36"/>
          <w:szCs w:val="36"/>
        </w:rPr>
        <w:t>2014年1</w:t>
      </w:r>
      <w:r>
        <w:rPr>
          <w:rFonts w:ascii="黑体" w:eastAsia="黑体" w:cs="黑体" w:hint="default"/>
          <w:color w:val="FF0000"/>
          <w:sz w:val="36"/>
          <w:szCs w:val="36"/>
        </w:rPr>
        <w:t>1</w:t>
      </w:r>
      <w:r>
        <w:rPr>
          <w:rFonts w:ascii="黑体" w:eastAsia="黑体" w:cs="黑体"/>
          <w:color w:val="FF0000"/>
          <w:sz w:val="36"/>
          <w:szCs w:val="36"/>
        </w:rPr>
        <w:t>月时事政治</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b/>
          <w:bCs/>
          <w:kern w:val="0"/>
          <w:sz w:val="18"/>
          <w:szCs w:val="18"/>
        </w:rPr>
        <w:t xml:space="preserve">　　一、国内部分：</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1.中国物流与采购联合会、国家统计局服务业调查中心11月1日发布的2014年10月份中国制造业采购经理指数(PMI)为50.8%，较上月回落0.3个百分点。</w:t>
      </w:r>
      <w:r w:rsidRPr="00C249E7">
        <w:rPr>
          <w:rFonts w:ascii="宋体" w:hAnsi="宋体" w:cs="宋体"/>
          <w:kern w:val="0"/>
          <w:sz w:val="18"/>
          <w:szCs w:val="18"/>
        </w:rPr>
        <w:t>从12个分项指数来看，同上月相比，产成品库存和从业人员指数上升;供应商配送时间指数持平;生产、新订单、新出口订单、积压订单、原材料库存和经营活动预期等指数有所下降。其中，购进价格指数下降幅度最大，降幅为2.3个百分点。</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2.中国国防科技工业局11月1日宣布，北京时间11月1日6时42分，再入返回飞行试验返回器在内蒙古四子王旗预定区域顺利着陆，我国探月工程三期再入返回飞行试验获得圆满成功。</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3.中共中央总书记、国家主席、中央军委主席习近平近日在福建调研时强调，要全面贯彻党的十八大和十八届三中、四中全会精神，协调推进全面建成小康社会、全面深化改革、全面推进依法治国进程，培育发展动力，激发社会活力，凝聚社会合力，把优势和潜力充分发挥出来，保持经济社会发展良好势头，不断取得新成效、实现新突破。</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4.从国务院扶贫办获悉：来自甘肃、宁夏、湖北、福建四省区贫困村的90名学员，在福建省南安市梅山镇蓉中村开始了为期一个月的创业致富学习，首期全国贫困村创业致富带头人培训工程正式启动。</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5.中共中央总书记、国家主席、中央军委主席习近平日前就深入推进平安中国建设作出重要指示强调，法治是平安建设的重要保障。政法综治战线要认真学习贯彻党的十八届四中全会精神，把政法综治工作放在全面推进依法治国大局中来谋划，深入推进平安中国建设，发挥法治的引领和保障作用，坚持运用法治思维和法治方式解决矛盾和问题，加强基础建设，加快创新立体化社会治安防控体系，提高平安建设现代化水平，努力为建设中国特色社会主义法治体系、社会主义法治国家作出更大贡献。</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6.香港“保普选反占中大联盟”组织的“还路于民、恢复秩序、维护法治”支持警方签名大行动，于11月2日晚12时顺利结束，9天累计签名数达到约184万，相当于1/4香港市民，1/3香港成年市民参加了签名。</w:t>
      </w:r>
      <w:r w:rsidRPr="00C249E7">
        <w:rPr>
          <w:rFonts w:ascii="宋体" w:hAnsi="宋体" w:cs="宋体"/>
          <w:kern w:val="0"/>
          <w:sz w:val="18"/>
          <w:szCs w:val="18"/>
        </w:rPr>
        <w:t>其中134万市民亲自到街站签名，近50万市民通过互联网签名。</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lastRenderedPageBreak/>
        <w:t xml:space="preserve">　　</w:t>
      </w:r>
      <w:r w:rsidRPr="00C249E7">
        <w:rPr>
          <w:rFonts w:ascii="宋体" w:hAnsi="宋体" w:cs="宋体"/>
          <w:b/>
          <w:bCs/>
          <w:kern w:val="0"/>
          <w:sz w:val="18"/>
          <w:szCs w:val="18"/>
          <w:u w:val="single"/>
        </w:rPr>
        <w:t>7.第116届广交会11月4日在广州琶洲国际会展中心闭幕。</w:t>
      </w:r>
      <w:r w:rsidRPr="00C249E7">
        <w:rPr>
          <w:rFonts w:ascii="宋体" w:hAnsi="宋体" w:cs="宋体"/>
          <w:kern w:val="0"/>
          <w:sz w:val="18"/>
          <w:szCs w:val="18"/>
        </w:rPr>
        <w:t>据组委会统计，本届广交会共接待来自211个国家(地区)的采购商186104人，比第115届广交会减少1.07%;出口成交金额1792.03亿元人民币(折合291.6亿美元)，扣除汇率波动因素，实际成交金额比2014年春交会同期下降6.1%。与会国际采购商与成交额呈现“双下滑”态势。</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8.由水利部、国土资源部联合申报的《国家地下水监测工程可行性研究报告》，日前获国家发改委批复，这标志着国家地下水监测工程建设正式进入实施阶段。</w:t>
      </w:r>
      <w:r w:rsidRPr="00C249E7">
        <w:rPr>
          <w:rFonts w:ascii="宋体" w:hAnsi="宋体" w:cs="宋体"/>
          <w:kern w:val="0"/>
          <w:sz w:val="18"/>
          <w:szCs w:val="18"/>
        </w:rPr>
        <w:t>据了解，国家地下水监测工程将在三年内建设完成。</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9.研制的3.0版“高铁动力”——高速列车永磁同步牵引系统成功通过国家铁道检测试验中心的地面试验考核，即将装备到高速列车。</w:t>
      </w:r>
      <w:r w:rsidRPr="00C249E7">
        <w:rPr>
          <w:rFonts w:ascii="宋体" w:hAnsi="宋体" w:cs="宋体"/>
          <w:kern w:val="0"/>
          <w:sz w:val="18"/>
          <w:szCs w:val="18"/>
        </w:rPr>
        <w:t>这标志着我国继德、日、法等国之后，成为世界上少数几个掌握高铁永磁牵引系统技术的国家之一。</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10.11月6日，我国首个知识产权法院——北京知识产权法院正式履行法定职责，这标志着十八届三中、四中全会部署的司法体制改革迈出重要一步。</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11.中共中央总书记习近平11月9日在人民大会堂会见台湾两岸共同市场基金会荣誉董事长萧万长一行。</w:t>
      </w:r>
      <w:r w:rsidRPr="00C249E7">
        <w:rPr>
          <w:rFonts w:ascii="宋体" w:hAnsi="宋体" w:cs="宋体"/>
          <w:kern w:val="0"/>
          <w:sz w:val="18"/>
          <w:szCs w:val="18"/>
        </w:rPr>
        <w:t>习近平强调，两岸关系和平发展成果得来不易，需要倍加珍惜。珍惜成果的最好方式是继续推动两岸关系向前发展。习近平指出，两岸双方在坚持“九二共识”、反对“台独”的共同政治基础上建立并持续增进互信，是确保两岸关系和平发展正确方向和良好势头的关键。由于两岸间存在一些差异等原因，两岸关系遇到一些困难和阻力在所难免。越是这样越需要加强交流、增进互信，保持良性互动、相向而行。要尊重彼此对发展道路和社会制度的选择。</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12.近日召开的全国高性能计算学术年会公布的“2014年中国高性能计算机TOP100排行榜”中，国产品牌占据85席;曙光与联想并列榜首，连续6年蝉联冠军宝座。</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13.国家统计局发布的2014年10月份全国居民消费价格指数(CPI)和工业生产者出厂价格指数(PPI)数据显示，CPI环比持平，同比上涨1.6%;PPI环比下降0.4%，同比下降2.2%。</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14.中国证监会、香港证监会11月10日发布联合公告，决定批准上海证券交易所、香港联合交易所有限公司、中国证券登记结算有限责任公司、香港中央结算有限公司正式启动沪港股票交易互联互通机制试点(简称沪港通)，沪港通下的股票交易将于11月17日开始。</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15.11月11日上午，第十届中国国际航空航天博览会在广东珠海开幕，中国空军“八一”飞行表演队驾驭歼—10机群，展示出战机良好性能和超高飞行技巧，掀起了此次航展的开幕高潮。而国产大型运输机运—20和新型隐形战斗机歼—31，其空中舞姿同样引人瞩目。中国航空航天等高科技企业带来了自主创新的技术和产品，令人印象深刻。</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16.中国科学技术大学生命科学学院教授刘海燕研究组成功建立了一种蛋白全序列从头设计的新途径，该方法设计的蛋白质空间结构与预定目标高度吻合。</w:t>
      </w:r>
      <w:r w:rsidRPr="00C249E7">
        <w:rPr>
          <w:rFonts w:ascii="宋体" w:hAnsi="宋体" w:cs="宋体"/>
          <w:kern w:val="0"/>
          <w:sz w:val="18"/>
          <w:szCs w:val="18"/>
        </w:rPr>
        <w:t>相关论文近日发表在《自然·通讯》杂志上。</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17.国家主席习近平11月12日在人民大会堂同美国总统奥巴马举行会谈，就中美关系及共同关心的重大国际和地区问题坦诚、深入交换意见。</w:t>
      </w:r>
      <w:r w:rsidRPr="00C249E7">
        <w:rPr>
          <w:rFonts w:ascii="宋体" w:hAnsi="宋体" w:cs="宋体"/>
          <w:kern w:val="0"/>
          <w:sz w:val="18"/>
          <w:szCs w:val="18"/>
        </w:rPr>
        <w:t>双方重申安纳伯格庄园会晤时就发展中美新型大国关系达成的目标，习近平提出要从6个重点方向进一步推进中美新型大国关系建设。会谈取得多项共识和成果。</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lastRenderedPageBreak/>
        <w:t xml:space="preserve">　　</w:t>
      </w:r>
      <w:r w:rsidRPr="00C249E7">
        <w:rPr>
          <w:rFonts w:ascii="宋体" w:hAnsi="宋体" w:cs="宋体"/>
          <w:b/>
          <w:bCs/>
          <w:kern w:val="0"/>
          <w:sz w:val="18"/>
          <w:szCs w:val="18"/>
          <w:u w:val="single"/>
        </w:rPr>
        <w:t>18.正在广东珠海举行的第十届中国国际航空航天展览会上，中航工业直升机哈飞与美国维信航空公司签署20架运—12系列飞机销售合同。</w:t>
      </w:r>
      <w:r w:rsidRPr="00C249E7">
        <w:rPr>
          <w:rFonts w:ascii="宋体" w:hAnsi="宋体" w:cs="宋体"/>
          <w:kern w:val="0"/>
          <w:sz w:val="18"/>
          <w:szCs w:val="18"/>
        </w:rPr>
        <w:t>这是国产民机首次进入发达国家市场，标志着运—12飞机已经被发展最成熟的、要求最严格的美国市场所认可，在中国民机发展史上具有里程碑的意义。</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19.据国家统计局11月13日发布的10月份相关经济数据，10月份，规模以上工业增加值同比实际增长7.7%，比9月份回落0.3个百分点。</w:t>
      </w:r>
      <w:r w:rsidRPr="00C249E7">
        <w:rPr>
          <w:rFonts w:ascii="宋体" w:hAnsi="宋体" w:cs="宋体"/>
          <w:kern w:val="0"/>
          <w:sz w:val="18"/>
          <w:szCs w:val="18"/>
        </w:rPr>
        <w:t>从环比看，10月份比上月增长0.52%。全国固定资产投资(不含农户)406161亿元，同比名义增长15.9%，增速比1—9月份回落0.2个百分点。从环比速度看，10月份固定资产投资(不含农户)增长1.64%。社会消费品零售总额23967亿元，同比名义增长11.5%，扣除价格因素实际增长10.8%。</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20.财政部公布的最新数据显示：10月份，全国财政收入13280亿元，同比增长9.4%。</w:t>
      </w:r>
      <w:r w:rsidRPr="00C249E7">
        <w:rPr>
          <w:rFonts w:ascii="宋体" w:hAnsi="宋体" w:cs="宋体"/>
          <w:kern w:val="0"/>
          <w:sz w:val="18"/>
          <w:szCs w:val="18"/>
        </w:rPr>
        <w:t>1—10月累计，全国财政收入119642亿元，比去年同期增加9117亿元，增长8.2%。其中，中央财政收入同比增长6.6%，地方财政收入同比增长9.8%。</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21.教育部、国家发展改革委、财政部11月15日向社会公布实施第二期学前教育三年行动计划的意见。</w:t>
      </w:r>
      <w:r w:rsidRPr="00C249E7">
        <w:rPr>
          <w:rFonts w:ascii="宋体" w:hAnsi="宋体" w:cs="宋体"/>
          <w:kern w:val="0"/>
          <w:sz w:val="18"/>
          <w:szCs w:val="18"/>
        </w:rPr>
        <w:t>意见提出，到2016年全国学前三年毛入园率达到75%左右。</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22.二十国集团领导人第九次峰会11月16日在澳大利亚布里斯班继续举行。国家主席习近平出席并发表讲话。</w:t>
      </w:r>
      <w:r w:rsidRPr="00C249E7">
        <w:rPr>
          <w:rFonts w:ascii="宋体" w:hAnsi="宋体" w:cs="宋体"/>
          <w:kern w:val="0"/>
          <w:sz w:val="18"/>
          <w:szCs w:val="18"/>
        </w:rPr>
        <w:t>在讨论增强世界经济抗风险能力议题时，习近平指出，第一，继续改革国际金融体系，加快国际货币基金组织份额改革进程。第二，加强全球税收合作，打击国际逃避税，帮助发展中国家和低收入国家提高税收征管能力。第三，深化反腐败国际合作。第四，加大关注发展问题，树立以增长促发展、以发展促增长的发展观，支持发展中国家发展。</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23.我国科学家创造的量子通信安全传输创最新世界纪录：将可以抵御黑客攻击的远程量子密钥分发系统的安全距离扩展至200公里。</w:t>
      </w:r>
      <w:r w:rsidRPr="00C249E7">
        <w:rPr>
          <w:rFonts w:ascii="宋体" w:hAnsi="宋体" w:cs="宋体"/>
          <w:kern w:val="0"/>
          <w:sz w:val="18"/>
          <w:szCs w:val="18"/>
        </w:rPr>
        <w:t>这一成果由中国科学技术大学潘建伟教授及其同事张强、陈腾云与中国科学院上海微系统所、清华大学的科研人员合作完成。</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24.11月17日，国家主席习近平在堪培拉同澳大利亚总理阿博特举行会谈，两国领导人决定将中澳关系提升为中澳全面战略伙伴关系，宣布实质性结束中澳自由贸易协定谈判。</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25.11月18日，首届世界互联网大会新闻发言人、国家互联网信息办公室新闻信息传播局局长姜军表示，世界互联网大会将永久落户乌镇，每年一届，持续举办。</w:t>
      </w:r>
      <w:r w:rsidRPr="00C249E7">
        <w:rPr>
          <w:rFonts w:ascii="宋体" w:hAnsi="宋体" w:cs="宋体"/>
          <w:kern w:val="0"/>
          <w:sz w:val="18"/>
          <w:szCs w:val="18"/>
        </w:rPr>
        <w:t>据了解，11月19日至21日，首届世界互联网大会将在浙江乌镇举行。这是中国举办的规模最大、层次最高的互联网大会，也是世界互联网领域一次盛况空前的高峰会议。大会以“互联互通共享共治”为主题，旨在搭建中国与世界互联互通的国际平台和国际互联网共享共治的中国平台，让各国在争议中求共识、在共识中谋合作、在合作中创共赢。</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26.国家卫生计生委11月18日发布《中国流动人口发展报告2014》显示：2013年末，全国流动人口达2.45亿，超过总人口的1/6。该报告认为，我国城镇化率已超过50%，城镇化进入“结构调整为主”、“中小城市”加速发展和“回流”的阶段，就地城镇化条件已基本具备。</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27.国务院办公厅近日印发《能源发展战略行动计划(2014—2020年)》(以下简称《行动计划》)，明确了今后一段时期我国能源发展的总体方略和行动纲领，</w:t>
      </w:r>
      <w:r w:rsidRPr="00C249E7">
        <w:rPr>
          <w:rFonts w:ascii="宋体" w:hAnsi="宋体" w:cs="宋体"/>
          <w:kern w:val="0"/>
          <w:sz w:val="18"/>
          <w:szCs w:val="18"/>
        </w:rPr>
        <w:t>提出到2020年，基本形成比较完善的能源安全保障体系，能源自给能力保持在85%左右。《行动计划》提出了节约优先、立足国内、绿色低碳和创新驱动四大战略计划，为我国能源战略的实施指明了方向。</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lastRenderedPageBreak/>
        <w:t xml:space="preserve">　　</w:t>
      </w:r>
      <w:r w:rsidRPr="00C249E7">
        <w:rPr>
          <w:rFonts w:ascii="宋体" w:hAnsi="宋体" w:cs="宋体"/>
          <w:b/>
          <w:bCs/>
          <w:kern w:val="0"/>
          <w:sz w:val="18"/>
          <w:szCs w:val="18"/>
          <w:u w:val="single"/>
        </w:rPr>
        <w:t>28.国家主席习近平11月20日在惠灵顿同新西兰总理约翰·基举行会谈，双方决定，将中新关系提升为全面战略伙伴关系，共建中新两国利益共同体，推动两国合作不断迈上新台阶。</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29.从国防科技大学获悉：该校研制的天河二号超级计算机在国际TOP500组织首次正式发布的超级计算机高性能共轭梯度(HPCG)基准测试排行榜上位居第一。</w:t>
      </w:r>
      <w:r w:rsidRPr="00C249E7">
        <w:rPr>
          <w:rFonts w:ascii="宋体" w:hAnsi="宋体" w:cs="宋体"/>
          <w:kern w:val="0"/>
          <w:sz w:val="18"/>
          <w:szCs w:val="18"/>
        </w:rPr>
        <w:t>在该组织前一天发布的第四十四届世界超级计算机500强排行榜中，天河二号再次位居榜首，获得“四连冠”。这两项世界超算桂冠花落“天河”，标志着我国超级计算机继续保持了国际领先地位。</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30.中国人民银行11月21日晚间宣布：11月22日起下调金融机构人民币贷款和存款基准利率。</w:t>
      </w:r>
      <w:r w:rsidRPr="00C249E7">
        <w:rPr>
          <w:rFonts w:ascii="宋体" w:hAnsi="宋体" w:cs="宋体"/>
          <w:kern w:val="0"/>
          <w:sz w:val="18"/>
          <w:szCs w:val="18"/>
        </w:rPr>
        <w:t>金融机构一年期贷款基准利率下调0.4个百分点至5.6%;一年期存款基准利率下调0.25个百分点至2.75%，同时将金融机构存款利率浮动区间的上限由存款基准利率的1.1倍调整为1.2倍。这是自2012年7月以来的首次降息。</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31.北京时间11月22日16时55分，四川省甘孜藏族自治州康定县境内(北纬30.3度，东经101.7度)发生6.3级地震，震源深度约18公里。</w:t>
      </w:r>
      <w:r w:rsidRPr="00C249E7">
        <w:rPr>
          <w:rFonts w:ascii="宋体" w:hAnsi="宋体" w:cs="宋体"/>
          <w:kern w:val="0"/>
          <w:sz w:val="18"/>
          <w:szCs w:val="18"/>
        </w:rPr>
        <w:t>据初步统计，截至23日22时，已造成5人死亡，54人受伤，7.95万人受灾，2600余户房屋严重损坏，2.3万余户房屋一般损坏。</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32.国际海事组织海上安全委员会第九十四次会议审议通过了对北斗卫星导航系统认可的航行安全通函，这标志着北斗卫星导航系统正式成为全球无线电导航系统的组成部分，取得面向海事应用的国际合法地位。</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33.受央行上周五下调利率等利好影响，沪深股市11月24日高开高走，创出本轮反弹新高，成交5844亿元，创下A股历史单日成交额新高。业内人士认为，天量历史成交也反映了市场的信心，但未来还面临很多不确定性，经济数据低于预期的风险也可能存在，降息的效果也有待进一步观察。</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34.11月28日，财政部、国家税务总局联合发出通知，经国务院批准，从11月29日起调整成品油等部分产品消费税。</w:t>
      </w:r>
      <w:r w:rsidRPr="00C249E7">
        <w:rPr>
          <w:rFonts w:ascii="宋体" w:hAnsi="宋体" w:cs="宋体"/>
          <w:kern w:val="0"/>
          <w:sz w:val="18"/>
          <w:szCs w:val="18"/>
        </w:rPr>
        <w:t>这是自2009年成品油税费改革后首度调整成品油消费税。</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35.财政部、国家发展改革委发出通知，为促进养老和健康服务业发展，自2015年1月1日起，对非营利性养老和医疗机构建设全额免征行政事业性收费，对营利性养老和医疗机构建设减半收取行政事业性收费。</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36.中国农业银行400亿元优先股在上海证券交易所正式挂牌，标志着中国境内资本市场第一支优先股产品圆满完成发行及挂牌工作。28日上午，农行优先股挂牌仪式在上海证券交易所举行。</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b/>
          <w:bCs/>
          <w:kern w:val="0"/>
          <w:sz w:val="18"/>
          <w:szCs w:val="18"/>
        </w:rPr>
        <w:t xml:space="preserve">　　二、国际部分：</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1.为庆祝首个“世界城市日”，“以人为本城镇化，促进城市社会包容”主题活动10月31日在纽约联合国总部举行。本次活动由中国常驻联合国代表团、意大利常驻联合国代表团、联合国人居署和联合国文明联盟共同举办。</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2.亚太经合组织(APEC)第二十二次领导人非正式会议将于11月10日至11日在北京举行，主题是“共建面向未来的亚太伙伴关系”。</w:t>
      </w:r>
      <w:r w:rsidRPr="00C249E7">
        <w:rPr>
          <w:rFonts w:ascii="宋体" w:hAnsi="宋体" w:cs="宋体"/>
          <w:kern w:val="0"/>
          <w:sz w:val="18"/>
          <w:szCs w:val="18"/>
        </w:rPr>
        <w:t>国际社会对此次会议充满期待，亚太区域内加强合作不仅有利于世界经济的持续稳定发展，而且对世界的和平与安全都将助益良多。期待本次会议能进一步推动区域经济一体化，带动全球经济增长。</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lastRenderedPageBreak/>
        <w:t xml:space="preserve">　　3.援引俄中央能源监控管理局的数据，2014年前10个月俄罗斯的天然气开采量为5166亿立方米，同比减少5.3%;10月份开采量更是下降了15.4%。此外，今年前10个月俄石油开采量为4.38亿吨，同比略微增长0.7%;但与此同时前10个月石油出口则下降了4.6%。随着天气转冷，俄罗斯各大能源企业似乎也已经开始进入“寒冬”。</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4.9月中旬以来，日元持续振动贬值。11月5日，美元兑日元汇率达到1∶114.64，日元创下7年新低。若以“安倍经济学”启动前的峰值1美元兑75日元算，日元已累计贬值近40%。与此同时，美元指数近期连续攀升，超过尼克松冲击时期，其背后折射出美联储政策变动预期，预示国际金融市场或再生动荡，世界经济复苏再添不确定性。</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5.国务委员杨洁篪11月7日在钓鱼台国宾馆同来访的日本国家安全保障局长谷内正太郎举行会谈。双方就处理和改善中日关系达成以下四点原则共识：一、双方确认将遵守中日四个政治文件的各项原则和精神，继续发展中日战略互惠关系。二、双方本着“正视历史、面向未来”的精神，就克服影响两国关系政治障碍达成一些共识。三、双方认识到围绕钓鱼岛等东海海域近年来出现的紧张局势存在不同主张，同意通过对话磋商防止局势恶化，建立危机管控机制，避免发生不测事态。四、双方同意利用各种多双边渠道逐步重启政治、外交和安全对话，努力构建政治互信。</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6.亚太经合组织(APEC)第二十六届部长级会议11月8日在北京闭幕。部长会主要达成六点共识，也可以说是六大亮点。一是共同构建面向未来的亚太伙伴关系，实现亚太长远发展与共同繁荣。二是致力于建立亚太开放型经济格局，巩固亚太引领全球经济增长的引擎地位。三是坚持区域经济一体化方向，启动推进亚太自贸区建设，努力构建惠及太平洋两岸的区域经济新架构。四是同意探讨经济创新发展、改革与增长，就跨越中等收入陷阱、互联网经济、城镇化等新领域开展合作，为亚太经济挖掘新动力。五是高度重视亚太地区在基础设施与互联互通建设方面的巨大需求，提请领导人批准《亚太经合组织互联互通蓝图》，为亚太长远发展夯实基础。六是在中方推动下，今年APEC加大反腐败合作力度。我们通过了《北京反腐败宣言》，成立APEC反腐执法合作网络，在亚太加大追逃追赃等合作，携手打击跨境腐败行为。</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7.第二十五届东盟领导人会议11月12日在缅甸首都内比都开幕。东盟10国领导人将就东盟共同体建设的进展、东盟共同体建成后下一阶段的发展愿景以及如何加强东盟自身机构及能力建设等话题进行探讨。</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8.英国、美国和瑞士等国金融监管机构11月12日就汇率操纵一案作出裁决，向操纵全球外汇市场的全球五大银行开出高达34亿美元的巨额罚单。</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9.11月15日至16日，二十国集团(G20)领导人峰会将在澳大利亚布里斯班举行。在全球经济复苏基础仍不稳固的背景下，布里斯班峰会受到高度关注。随着中国参与全球经济治理活动的不断深入，中国在G20中的作用备受期待。</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10.人类探测器终于登上了彗星!经过十年的飞行，11月12日，欧洲航天局的“罗塞塔”号彗星探测器所搭载的登陆器“菲莱”在彗星“丘留莫夫—格拉西缅科”的彗核上成功登陆。人类对宇宙的探索又迈出了关键一步。</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11.欧盟统计局11月14日公布统计数据显示，欧元区第三季度国内生产总值环比增长0.2%，高于此前市场预期。目前，欧洲央行正在准备进一步加强经济刺激力度，敦促欧元区内各国政府加大投资并着手进行结构性改革以支持经济增长。</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lastRenderedPageBreak/>
        <w:t xml:space="preserve">　　12.金砖国家领导人非正式会晤11月15日在布里斯班举行，中国国家主席习近平、巴西总统罗塞夫、俄罗斯总统普京、印度总理莫迪、南非总统祖马出席。5国领导人就金砖国家合作以及重大国际和地区问题深入交换意见，取得高度共识。</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13.在刚刚结束的东亚合作领导人系列会议上，中国和东盟国家提出的处理南海问题的“双轨思路”得到明确。“双轨思路”，即有关具体争议由直接当事国在尊重历史事实和国际法基础上，通过谈判协商和平解决，南海和平稳定由中国和东盟国家共同加以维护。以“双轨思路”处理南海问题，对南海问题及地区局势的走向意义重大。</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14.日本首相安倍晋三11月18日晚在首相官邸举行记者会宣布，将于21日解散众议院，提前举行大选，同时宣布推迟实施消费税率增至10%的计划，将提税日程从原定的2015年10月1日延后到2017年4月1日。</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15.为期两天的南南合作可持续发展高级论坛11月18日在南非约翰内斯堡落下帷幕，这也是该论坛首次在非洲大陆举办。南南合作国际组织非洲代表处在本次论坛上正式启动。</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16.卡那封是位于南非开普地区卡鲁盆地中部的一个名不见经传的小镇，20世纪50年代全球羊毛价格上涨时这里曾出现过短暂的繁荣。寂寥无闻的小镇现在声名鹊起，这里正成为全球科学与天文学的中心，世界最大射电天文望远镜——“平方公里阵列”射电望远镜(简称“平方公里阵列”)已经落户此地。</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17.据欧洲媒体报道，欧洲航天局的科学家19日证实“菲莱”号登陆器在降落的“丘留莫夫—格拉西缅科”彗星表面检测到了有机分子。据悉，含碳有机分子是地球生命基础，这个发现可以为人类了解地球形成早期的化学成分提供线索。科学家还表示，“菲莱”的传感器在穿过了10至20厘米厚的灰尘之后，触碰到了一层像冰一样坚硬的物质，这显示了登陆的彗星表面并不像人们认为的那样柔软。</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18.据英国能源咨询公司“全球数据”的最新报告，巴西将超越美国成为世界上最大的生物能源市场。虽然目前在生物能源的利用方面，美国仍然居于全球领先地位，但预计2018年巴西的生物质发电装机容量将从2013年的1151万千瓦上升到1710万千瓦，从而超越美国，成为全球首屈一指的生物能源市场。</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w:t>
      </w:r>
      <w:r w:rsidRPr="00C249E7">
        <w:rPr>
          <w:rFonts w:ascii="宋体" w:hAnsi="宋体" w:cs="宋体"/>
          <w:b/>
          <w:bCs/>
          <w:kern w:val="0"/>
          <w:sz w:val="18"/>
          <w:szCs w:val="18"/>
          <w:u w:val="single"/>
        </w:rPr>
        <w:t xml:space="preserve">　19.美国商务部11月25日公布的首次修正数据显示，第三季度美国实际国内生产总值(GDP)按年率计算增长3.9%，高于此前估测的3.5%。</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20.经济合作与发展组织(经合组织)11月25日表示，全球经济正处于“低温”状态，尤其欧洲仍需要强而有力的政策以避免经济增长面临的风险。</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21.法国、俄罗斯围绕“西北风”级两栖攻击舰的风波不断升温。法国总统府11月25日发表公告称，总统奥朗德认为目前乌克兰东部局势不允许法国向俄罗斯交付第一艘“西北风”级两栖攻击舰，因此决定延迟审议有关向俄罗斯出口的</w:t>
      </w:r>
      <w:bookmarkStart w:id="0" w:name="_GoBack"/>
      <w:bookmarkEnd w:id="0"/>
      <w:r w:rsidRPr="00C249E7">
        <w:rPr>
          <w:rFonts w:ascii="宋体" w:hAnsi="宋体" w:cs="宋体"/>
          <w:kern w:val="0"/>
          <w:sz w:val="18"/>
          <w:szCs w:val="18"/>
        </w:rPr>
        <w:t>许可申请。面对法国用“西北风”级两栖攻击舰向俄罗斯施压，俄罗斯警告称，如果法国不按合同日期交付军舰，将起诉法国。有分析认为，尽管法国信誓旦旦推迟出口军舰，但并不会真正放弃武器出口这块蛋糕，与俄交恶不符合法国的利益。</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22.第十八届南亚区域合作联盟(南盟)首脑会议11月26日在尼泊尔首都加德满都开幕，南盟8个成员国的国家元首或政府首脑和中国、欧盟等9个观察员代表等出席了开幕仪式，尼泊尔总理柯伊拉腊主持了开幕式。本届峰会为期两天，主题是“为和平与繁荣深化一体化”，南盟成员国领导人将探讨加强成员国间战略互信与合作、促进区域经济一体化等问题。</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lastRenderedPageBreak/>
        <w:t xml:space="preserve">　　23.自2008年国际金融危机以来，并购市场一直表现得不温不火。目前随着股市的复苏，坐拥大笔资金的企业开始活跃于并购市场。据路透社近日报道，截至11月20日，全球并购总体交易规模同比增加约48%，达到了3.06万亿美元，创下2007年以来最高水平。</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24.11月27日在维也纳召开的石油输出国组织(欧佩克)部长级会议决定维持原定产油目标上限，引发全球油价和股市剧烈震荡。伦敦北海布伦特原油期货价格跌至72.82美元/桶，为4年来新低;纽约轻质原油期货价格跌至69.05美元/桶。股票市场上，原油生产商的股价普遍大幅下挫，用油大户航空公司的股价则纷纷上扬。</w:t>
      </w:r>
    </w:p>
    <w:p w:rsidR="00C249E7" w:rsidRPr="00C249E7" w:rsidRDefault="00C249E7" w:rsidP="00C249E7">
      <w:pPr>
        <w:widowControl/>
        <w:spacing w:before="100" w:beforeAutospacing="1" w:after="100" w:afterAutospacing="1"/>
        <w:jc w:val="left"/>
        <w:rPr>
          <w:rFonts w:ascii="宋体" w:hAnsi="宋体" w:cs="宋体"/>
          <w:kern w:val="0"/>
          <w:sz w:val="18"/>
          <w:szCs w:val="18"/>
        </w:rPr>
      </w:pPr>
      <w:r w:rsidRPr="00C249E7">
        <w:rPr>
          <w:rFonts w:ascii="宋体" w:hAnsi="宋体" w:cs="宋体"/>
          <w:kern w:val="0"/>
          <w:sz w:val="18"/>
          <w:szCs w:val="18"/>
        </w:rPr>
        <w:t xml:space="preserve">　　25.由英国首相卡梅伦任命组建的“史密斯委员会”11月27日发表报告，宣布该委员会与苏格兰保守党、工党、自由民主党、民族党和绿党五大政党经过磋商达成协议，同意为苏格兰下放更多内部事务管理方面的权力，苏格兰由此将获得税收、福利和选举权等方面更多的自治权。</w:t>
      </w:r>
    </w:p>
    <w:p w:rsidR="00C249E7" w:rsidRPr="00C249E7" w:rsidRDefault="00C249E7" w:rsidP="00C249E7">
      <w:pPr>
        <w:rPr>
          <w:rFonts w:hint="eastAsia"/>
        </w:rPr>
      </w:pPr>
    </w:p>
    <w:p w:rsidR="00C249E7" w:rsidRDefault="00C249E7">
      <w:pPr>
        <w:pStyle w:val="a6"/>
        <w:widowControl/>
        <w:shd w:val="clear" w:color="auto" w:fill="F5FAFF"/>
        <w:spacing w:before="225" w:beforeAutospacing="0" w:after="75" w:afterAutospacing="0" w:line="360" w:lineRule="atLeast"/>
        <w:ind w:left="225" w:right="225"/>
        <w:rPr>
          <w:rFonts w:hint="eastAsia"/>
        </w:rPr>
      </w:pPr>
    </w:p>
    <w:sectPr w:rsidR="00C249E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53" w:rsidRDefault="00490353">
      <w:r>
        <w:separator/>
      </w:r>
    </w:p>
  </w:endnote>
  <w:endnote w:type="continuationSeparator" w:id="0">
    <w:p w:rsidR="00490353" w:rsidRDefault="0049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53" w:rsidRDefault="00490353">
      <w:r>
        <w:separator/>
      </w:r>
    </w:p>
  </w:footnote>
  <w:footnote w:type="continuationSeparator" w:id="0">
    <w:p w:rsidR="00490353" w:rsidRDefault="00490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05" w:rsidRDefault="004E603E">
    <w:pPr>
      <w:pStyle w:val="a5"/>
      <w:tabs>
        <w:tab w:val="clear" w:pos="4153"/>
        <w:tab w:val="clear" w:pos="8306"/>
        <w:tab w:val="left" w:pos="2130"/>
      </w:tabs>
      <w:jc w:val="both"/>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287780" cy="295275"/>
          <wp:effectExtent l="0" t="0" r="7620" b="9525"/>
          <wp:wrapThrough wrapText="bothSides">
            <wp:wrapPolygon edited="0">
              <wp:start x="0" y="0"/>
              <wp:lineTo x="0" y="20903"/>
              <wp:lineTo x="21408" y="20903"/>
              <wp:lineTo x="21408" y="0"/>
              <wp:lineTo x="0" y="0"/>
            </wp:wrapPolygon>
          </wp:wrapThrough>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353">
      <w:t xml:space="preserve">           </w:t>
    </w:r>
    <w:r w:rsidR="00490353">
      <w:tab/>
    </w:r>
    <w:r w:rsidR="00490353">
      <w:tab/>
    </w:r>
  </w:p>
  <w:p w:rsidR="00B95C05" w:rsidRDefault="00490353">
    <w:pPr>
      <w:pStyle w:val="a5"/>
      <w:jc w:val="both"/>
      <w:rPr>
        <w:rFonts w:ascii="宋体" w:hAnsi="宋体"/>
        <w:b/>
        <w:color w:val="BCBCBC"/>
        <w:sz w:val="21"/>
        <w:szCs w:val="21"/>
        <w:u w:val="single"/>
      </w:rPr>
    </w:pPr>
    <w:r>
      <w:rPr>
        <w:color w:val="BCBCBC"/>
        <w:sz w:val="21"/>
        <w:szCs w:val="21"/>
        <w:u w:val="single"/>
      </w:rPr>
      <w:t xml:space="preserve">                                    </w:t>
    </w:r>
    <w:r>
      <w:rPr>
        <w:rFonts w:hint="eastAsia"/>
        <w:b/>
        <w:color w:val="BCBCBC"/>
        <w:sz w:val="21"/>
        <w:szCs w:val="21"/>
        <w:u w:val="single"/>
      </w:rPr>
      <w:t>国内首选公务员培训机构</w:t>
    </w:r>
  </w:p>
  <w:p w:rsidR="00B95C05" w:rsidRDefault="00490353">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8406" o:spid="_x0000_s2049" type="#_x0000_t75" style="position:absolute;left:0;text-align:left;margin-left:0;margin-top:0;width:415.25pt;height:502.2pt;z-index:-251657216;mso-position-horizontal:center;mso-position-horizontal-relative:margin;mso-position-vertical:center;mso-position-vertical-relative:margin">
          <v:imagedata r:id="rId2" o:title="logo盾牌"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A73B2"/>
    <w:multiLevelType w:val="multilevel"/>
    <w:tmpl w:val="541A73B2"/>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
    <w:nsid w:val="541A745C"/>
    <w:multiLevelType w:val="multilevel"/>
    <w:tmpl w:val="541A745C"/>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2">
    <w:nsid w:val="541A749F"/>
    <w:multiLevelType w:val="multilevel"/>
    <w:tmpl w:val="541A749F"/>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3">
    <w:nsid w:val="541A753E"/>
    <w:multiLevelType w:val="multilevel"/>
    <w:tmpl w:val="541A753E"/>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4">
    <w:nsid w:val="541A7634"/>
    <w:multiLevelType w:val="multilevel"/>
    <w:tmpl w:val="541A7634"/>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5">
    <w:nsid w:val="541A76A1"/>
    <w:multiLevelType w:val="multilevel"/>
    <w:tmpl w:val="541A76A1"/>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6">
    <w:nsid w:val="541A7755"/>
    <w:multiLevelType w:val="multilevel"/>
    <w:tmpl w:val="541A7755"/>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7">
    <w:nsid w:val="541A779A"/>
    <w:multiLevelType w:val="multilevel"/>
    <w:tmpl w:val="541A779A"/>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8">
    <w:nsid w:val="541A77DF"/>
    <w:multiLevelType w:val="multilevel"/>
    <w:tmpl w:val="541A77DF"/>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9">
    <w:nsid w:val="541A79AE"/>
    <w:multiLevelType w:val="multilevel"/>
    <w:tmpl w:val="541A79AE"/>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0">
    <w:nsid w:val="541A7B42"/>
    <w:multiLevelType w:val="multilevel"/>
    <w:tmpl w:val="541A7B42"/>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1">
    <w:nsid w:val="541A7B93"/>
    <w:multiLevelType w:val="multilevel"/>
    <w:tmpl w:val="541A7B93"/>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2">
    <w:nsid w:val="541A7E4D"/>
    <w:multiLevelType w:val="multilevel"/>
    <w:tmpl w:val="541A7E4D"/>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3">
    <w:nsid w:val="541A7FBE"/>
    <w:multiLevelType w:val="multilevel"/>
    <w:tmpl w:val="541A7FBE"/>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4">
    <w:nsid w:val="541A80A8"/>
    <w:multiLevelType w:val="multilevel"/>
    <w:tmpl w:val="541A80A8"/>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5">
    <w:nsid w:val="541A80E6"/>
    <w:multiLevelType w:val="multilevel"/>
    <w:tmpl w:val="541A80E6"/>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6">
    <w:nsid w:val="546BF14B"/>
    <w:multiLevelType w:val="multilevel"/>
    <w:tmpl w:val="546BF14B"/>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num w:numId="1">
    <w:abstractNumId w:val="12"/>
    <w:lvlOverride w:ilvl="0">
      <w:startOverride w:val="1"/>
    </w:lvlOverride>
  </w:num>
  <w:num w:numId="2">
    <w:abstractNumId w:val="0"/>
    <w:lvlOverride w:ilvl="0">
      <w:startOverride w:val="1"/>
    </w:lvlOverride>
  </w:num>
  <w:num w:numId="3">
    <w:abstractNumId w:val="1"/>
    <w:lvlOverride w:ilvl="0">
      <w:startOverride w:val="1"/>
    </w:lvlOverride>
  </w:num>
  <w:num w:numId="4">
    <w:abstractNumId w:val="2"/>
    <w:lvlOverride w:ilvl="0">
      <w:startOverride w:val="1"/>
    </w:lvlOverride>
  </w:num>
  <w:num w:numId="5">
    <w:abstractNumId w:val="3"/>
    <w:lvlOverride w:ilvl="0">
      <w:startOverride w:val="1"/>
    </w:lvlOverride>
  </w:num>
  <w:num w:numId="6">
    <w:abstractNumId w:val="4"/>
  </w:num>
  <w:num w:numId="7">
    <w:abstractNumId w:val="5"/>
  </w:num>
  <w:num w:numId="8">
    <w:abstractNumId w:val="6"/>
    <w:lvlOverride w:ilvl="0">
      <w:startOverride w:val="1"/>
    </w:lvlOverride>
  </w:num>
  <w:num w:numId="9">
    <w:abstractNumId w:val="7"/>
  </w:num>
  <w:num w:numId="10">
    <w:abstractNumId w:val="8"/>
  </w:num>
  <w:num w:numId="11">
    <w:abstractNumId w:val="9"/>
    <w:lvlOverride w:ilvl="0">
      <w:startOverride w:val="1"/>
    </w:lvlOverride>
  </w:num>
  <w:num w:numId="12">
    <w:abstractNumId w:val="10"/>
    <w:lvlOverride w:ilvl="0">
      <w:startOverride w:val="1"/>
    </w:lvlOverride>
  </w:num>
  <w:num w:numId="13">
    <w:abstractNumId w:val="11"/>
    <w:lvlOverride w:ilvl="0">
      <w:startOverride w:val="1"/>
    </w:lvlOverride>
  </w:num>
  <w:num w:numId="14">
    <w:abstractNumId w:val="13"/>
  </w:num>
  <w:num w:numId="15">
    <w:abstractNumId w:val="14"/>
    <w:lvlOverride w:ilvl="0">
      <w:startOverride w:val="1"/>
    </w:lvlOverride>
  </w:num>
  <w:num w:numId="16">
    <w:abstractNumId w:val="15"/>
    <w:lvlOverride w:ilvl="0">
      <w:startOverride w:val="1"/>
    </w:lvlOverride>
  </w:num>
  <w:num w:numId="1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9C"/>
    <w:rsid w:val="00187DE9"/>
    <w:rsid w:val="003C2F5D"/>
    <w:rsid w:val="00490353"/>
    <w:rsid w:val="004A6E69"/>
    <w:rsid w:val="004E603E"/>
    <w:rsid w:val="0050146C"/>
    <w:rsid w:val="00645C93"/>
    <w:rsid w:val="00651CF7"/>
    <w:rsid w:val="007A58CF"/>
    <w:rsid w:val="00860771"/>
    <w:rsid w:val="009223E1"/>
    <w:rsid w:val="00AA7338"/>
    <w:rsid w:val="00B95C05"/>
    <w:rsid w:val="00C249E7"/>
    <w:rsid w:val="00C66404"/>
    <w:rsid w:val="00CD549C"/>
    <w:rsid w:val="00D16199"/>
    <w:rsid w:val="00FB172F"/>
    <w:rsid w:val="1EDD695B"/>
    <w:rsid w:val="5DAF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BF99A80-D501-457A-8BF9-A9DD67A4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link w:val="2Char"/>
    <w:uiPriority w:val="9"/>
    <w:unhideWhenUsed/>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tabs>
        <w:tab w:val="center" w:pos="4153"/>
        <w:tab w:val="right" w:pos="8306"/>
      </w:tabs>
      <w:snapToGrid w:val="0"/>
      <w:jc w:val="center"/>
    </w:pPr>
    <w:rPr>
      <w:sz w:val="18"/>
      <w:szCs w:val="18"/>
    </w:rPr>
  </w:style>
  <w:style w:type="paragraph" w:styleId="a6">
    <w:name w:val="Normal (Web)"/>
    <w:basedOn w:val="a"/>
    <w:uiPriority w:val="99"/>
    <w:unhideWhenUsed/>
    <w:pPr>
      <w:spacing w:before="100" w:beforeAutospacing="1" w:after="100" w:afterAutospacing="1"/>
      <w:jc w:val="left"/>
    </w:pPr>
    <w:rPr>
      <w:kern w:val="0"/>
      <w:sz w:val="24"/>
      <w:szCs w:val="20"/>
    </w:rPr>
  </w:style>
  <w:style w:type="paragraph" w:styleId="a7">
    <w:name w:val="Title"/>
    <w:basedOn w:val="a"/>
    <w:next w:val="a"/>
    <w:link w:val="Char2"/>
    <w:uiPriority w:val="10"/>
    <w:qFormat/>
    <w:pPr>
      <w:spacing w:before="240" w:after="60"/>
      <w:jc w:val="center"/>
      <w:outlineLvl w:val="0"/>
    </w:pPr>
    <w:rPr>
      <w:rFonts w:ascii="Calibri Light" w:hAnsi="Calibri Light"/>
      <w:b/>
      <w:bCs/>
      <w:sz w:val="32"/>
      <w:szCs w:val="32"/>
    </w:rPr>
  </w:style>
  <w:style w:type="character" w:styleId="a8">
    <w:name w:val="Strong"/>
    <w:basedOn w:val="a0"/>
    <w:uiPriority w:val="22"/>
    <w:qFormat/>
    <w:rPr>
      <w:b/>
    </w:rPr>
  </w:style>
  <w:style w:type="character" w:styleId="a9">
    <w:name w:val="Emphasis"/>
    <w:basedOn w:val="a0"/>
    <w:uiPriority w:val="20"/>
    <w:qFormat/>
    <w:rPr>
      <w:i/>
      <w:iCs/>
    </w:rPr>
  </w:style>
  <w:style w:type="character" w:styleId="aa">
    <w:name w:val="Hyperlink"/>
    <w:basedOn w:val="a0"/>
    <w:uiPriority w:val="99"/>
    <w:unhideWhenUsed/>
    <w:rPr>
      <w:color w:val="0563C1"/>
      <w:u w:val="single"/>
    </w:rPr>
  </w:style>
  <w:style w:type="paragraph" w:customStyle="1" w:styleId="10">
    <w:name w:val="无间隔1"/>
    <w:uiPriority w:val="1"/>
    <w:qFormat/>
    <w:pPr>
      <w:widowControl w:val="0"/>
      <w:jc w:val="both"/>
    </w:pPr>
    <w:rPr>
      <w:rFonts w:ascii="Calibri" w:hAnsi="Calibri"/>
      <w:kern w:val="2"/>
      <w:sz w:val="21"/>
      <w:szCs w:val="22"/>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character" w:customStyle="1" w:styleId="11">
    <w:name w:val="不明显强调1"/>
    <w:basedOn w:val="a0"/>
    <w:uiPriority w:val="19"/>
    <w:qFormat/>
    <w:rPr>
      <w:i/>
      <w:iCs/>
      <w:color w:val="3F3F3F"/>
    </w:rPr>
  </w:style>
  <w:style w:type="character" w:customStyle="1" w:styleId="Char2">
    <w:name w:val="标题 Char"/>
    <w:basedOn w:val="a0"/>
    <w:link w:val="a7"/>
    <w:uiPriority w:val="10"/>
    <w:rPr>
      <w:rFonts w:ascii="Calibri Light" w:eastAsia="宋体" w:hAnsi="Calibri Light"/>
      <w:b/>
      <w:bCs/>
      <w:sz w:val="32"/>
      <w:szCs w:val="32"/>
    </w:rPr>
  </w:style>
  <w:style w:type="character" w:customStyle="1" w:styleId="2Char">
    <w:name w:val="标题 2 Char"/>
    <w:basedOn w:val="a0"/>
    <w:link w:val="2"/>
    <w:uiPriority w:val="9"/>
    <w:rPr>
      <w:rFonts w:ascii="Calibri Light" w:eastAsia="宋体" w:hAnsi="Calibri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8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13199</Words>
  <Characters>75238</Characters>
  <Application>Microsoft Office Word</Application>
  <DocSecurity>0</DocSecurity>
  <Lines>626</Lines>
  <Paragraphs>176</Paragraphs>
  <ScaleCrop>false</ScaleCrop>
  <Company/>
  <LinksUpToDate>false</LinksUpToDate>
  <CharactersWithSpaces>88261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2014年1月时事政治</dc:title>
  <dc:creator>Administrator</dc:creator>
  <cp:lastModifiedBy>fj</cp:lastModifiedBy>
  <cp:revision>2</cp:revision>
  <dcterms:created xsi:type="dcterms:W3CDTF">2014-12-04T08:30:00Z</dcterms:created>
  <dcterms:modified xsi:type="dcterms:W3CDTF">2014-12-04T08:30:00Z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