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30"/>
          <w:szCs w:val="30"/>
        </w:rPr>
      </w:pPr>
    </w:p>
    <w:p>
      <w:pPr>
        <w:tabs>
          <w:tab w:val="left" w:pos="1393"/>
        </w:tabs>
        <w:jc w:val="left"/>
        <w:rPr>
          <w:rFonts w:hint="eastAsia" w:cstheme="minorBidi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0"/>
          <w:szCs w:val="30"/>
          <w:lang w:val="en-US" w:eastAsia="zh-CN" w:bidi="ar-SA"/>
        </w:rPr>
        <w:t xml:space="preserve">       吉林大学口腔医院2015年聘用制医生笔试名单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2385"/>
        <w:gridCol w:w="3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  <w:t>准考证号</w:t>
            </w:r>
          </w:p>
        </w:tc>
        <w:tc>
          <w:tcPr>
            <w:tcW w:w="2385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姓名</w:t>
            </w:r>
          </w:p>
        </w:tc>
        <w:tc>
          <w:tcPr>
            <w:tcW w:w="3781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2015110001</w:t>
            </w:r>
          </w:p>
        </w:tc>
        <w:tc>
          <w:tcPr>
            <w:tcW w:w="2385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袁豪</w:t>
            </w:r>
          </w:p>
        </w:tc>
        <w:tc>
          <w:tcPr>
            <w:tcW w:w="3781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2201****314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2015110002</w:t>
            </w:r>
          </w:p>
        </w:tc>
        <w:tc>
          <w:tcPr>
            <w:tcW w:w="2385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郑叶</w:t>
            </w:r>
          </w:p>
        </w:tc>
        <w:tc>
          <w:tcPr>
            <w:tcW w:w="3781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2208****120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2015110003</w:t>
            </w:r>
          </w:p>
        </w:tc>
        <w:tc>
          <w:tcPr>
            <w:tcW w:w="2385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暴晓梅</w:t>
            </w:r>
          </w:p>
        </w:tc>
        <w:tc>
          <w:tcPr>
            <w:tcW w:w="3781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2207****826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2015110004</w:t>
            </w:r>
          </w:p>
        </w:tc>
        <w:tc>
          <w:tcPr>
            <w:tcW w:w="2385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王晓龙</w:t>
            </w:r>
          </w:p>
        </w:tc>
        <w:tc>
          <w:tcPr>
            <w:tcW w:w="3781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2201****313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2015110005</w:t>
            </w:r>
          </w:p>
        </w:tc>
        <w:tc>
          <w:tcPr>
            <w:tcW w:w="2385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张雅琪</w:t>
            </w:r>
          </w:p>
        </w:tc>
        <w:tc>
          <w:tcPr>
            <w:tcW w:w="3781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2201****223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2015110006</w:t>
            </w:r>
          </w:p>
        </w:tc>
        <w:tc>
          <w:tcPr>
            <w:tcW w:w="2385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郭天奇</w:t>
            </w:r>
          </w:p>
        </w:tc>
        <w:tc>
          <w:tcPr>
            <w:tcW w:w="3781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2201****918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2015110007</w:t>
            </w:r>
          </w:p>
        </w:tc>
        <w:tc>
          <w:tcPr>
            <w:tcW w:w="2385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刘宇光</w:t>
            </w:r>
          </w:p>
        </w:tc>
        <w:tc>
          <w:tcPr>
            <w:tcW w:w="3781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2201****026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2015110009</w:t>
            </w:r>
          </w:p>
        </w:tc>
        <w:tc>
          <w:tcPr>
            <w:tcW w:w="2385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杨柳</w:t>
            </w:r>
          </w:p>
        </w:tc>
        <w:tc>
          <w:tcPr>
            <w:tcW w:w="3781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2201****642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2015110011</w:t>
            </w:r>
          </w:p>
        </w:tc>
        <w:tc>
          <w:tcPr>
            <w:tcW w:w="2385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张志鹰</w:t>
            </w:r>
          </w:p>
        </w:tc>
        <w:tc>
          <w:tcPr>
            <w:tcW w:w="3781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2201****313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2015110012</w:t>
            </w:r>
          </w:p>
        </w:tc>
        <w:tc>
          <w:tcPr>
            <w:tcW w:w="2385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赵慧慧</w:t>
            </w:r>
          </w:p>
        </w:tc>
        <w:tc>
          <w:tcPr>
            <w:tcW w:w="3781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2201****425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2015110013</w:t>
            </w:r>
          </w:p>
        </w:tc>
        <w:tc>
          <w:tcPr>
            <w:tcW w:w="2385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韩舒</w:t>
            </w:r>
          </w:p>
        </w:tc>
        <w:tc>
          <w:tcPr>
            <w:tcW w:w="3781" w:type="dxa"/>
            <w:vAlign w:val="center"/>
          </w:tcPr>
          <w:p>
            <w:pPr>
              <w:tabs>
                <w:tab w:val="left" w:pos="139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2103****02X</w:t>
            </w:r>
          </w:p>
        </w:tc>
      </w:tr>
    </w:tbl>
    <w:p>
      <w:pPr>
        <w:tabs>
          <w:tab w:val="left" w:pos="1393"/>
        </w:tabs>
        <w:jc w:val="left"/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B40FD"/>
    <w:rsid w:val="1013209C"/>
    <w:rsid w:val="183D6854"/>
    <w:rsid w:val="25A34ACC"/>
    <w:rsid w:val="2F012EAA"/>
    <w:rsid w:val="5761526A"/>
    <w:rsid w:val="5860738B"/>
    <w:rsid w:val="770706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2015-11-06T01:42:58Z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