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20" w:rsidRDefault="008C1020" w:rsidP="008C1020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附件4：</w:t>
      </w:r>
    </w:p>
    <w:p w:rsidR="008C1020" w:rsidRPr="00D667F9" w:rsidRDefault="008C1020" w:rsidP="008C1020">
      <w:pPr>
        <w:jc w:val="center"/>
        <w:rPr>
          <w:rFonts w:hint="eastAsia"/>
          <w:sz w:val="44"/>
          <w:szCs w:val="44"/>
        </w:rPr>
      </w:pPr>
      <w:r w:rsidRPr="00D667F9">
        <w:rPr>
          <w:rFonts w:hint="eastAsia"/>
          <w:sz w:val="44"/>
          <w:szCs w:val="44"/>
        </w:rPr>
        <w:t>填</w:t>
      </w:r>
      <w:r>
        <w:rPr>
          <w:rFonts w:hint="eastAsia"/>
          <w:sz w:val="44"/>
          <w:szCs w:val="44"/>
        </w:rPr>
        <w:t>表说明</w:t>
      </w:r>
    </w:p>
    <w:p w:rsidR="008C1020" w:rsidRPr="006171C4" w:rsidRDefault="008C1020" w:rsidP="008C1020">
      <w:pPr>
        <w:jc w:val="center"/>
        <w:rPr>
          <w:rFonts w:hint="eastAsia"/>
          <w:b/>
          <w:sz w:val="44"/>
          <w:szCs w:val="44"/>
        </w:rPr>
      </w:pPr>
    </w:p>
    <w:p w:rsidR="008C1020" w:rsidRPr="006171C4" w:rsidRDefault="008C1020" w:rsidP="008C1020">
      <w:pPr>
        <w:ind w:firstLineChars="200" w:firstLine="640"/>
        <w:rPr>
          <w:rFonts w:eastAsia="仿宋_GB2312"/>
          <w:sz w:val="32"/>
          <w:szCs w:val="32"/>
        </w:rPr>
      </w:pPr>
      <w:r w:rsidRPr="006171C4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姓名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栏中</w:t>
      </w:r>
      <w:r>
        <w:rPr>
          <w:rFonts w:eastAsia="仿宋_GB2312" w:hint="eastAsia"/>
          <w:sz w:val="32"/>
          <w:szCs w:val="32"/>
        </w:rPr>
        <w:t>，</w:t>
      </w:r>
      <w:r w:rsidRPr="006171C4">
        <w:rPr>
          <w:rFonts w:eastAsia="仿宋_GB2312"/>
          <w:sz w:val="32"/>
          <w:szCs w:val="32"/>
        </w:rPr>
        <w:t>单姓</w:t>
      </w:r>
      <w:proofErr w:type="gramStart"/>
      <w:r w:rsidRPr="006171C4">
        <w:rPr>
          <w:rFonts w:eastAsia="仿宋_GB2312"/>
          <w:sz w:val="32"/>
          <w:szCs w:val="32"/>
        </w:rPr>
        <w:t>单名者姓与</w:t>
      </w:r>
      <w:proofErr w:type="gramEnd"/>
      <w:r w:rsidRPr="006171C4">
        <w:rPr>
          <w:rFonts w:eastAsia="仿宋_GB2312"/>
          <w:sz w:val="32"/>
          <w:szCs w:val="32"/>
        </w:rPr>
        <w:t>名之间不留空格，如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张三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。</w:t>
      </w:r>
    </w:p>
    <w:p w:rsidR="008C1020" w:rsidRPr="006171C4" w:rsidRDefault="008C1020" w:rsidP="008C1020">
      <w:pPr>
        <w:ind w:firstLineChars="200" w:firstLine="640"/>
        <w:rPr>
          <w:rFonts w:eastAsia="仿宋_GB2312"/>
          <w:sz w:val="32"/>
          <w:szCs w:val="32"/>
        </w:rPr>
      </w:pPr>
      <w:r w:rsidRPr="006171C4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出生年月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栏填写格式为</w:t>
      </w:r>
      <w:r w:rsidRPr="006171C4">
        <w:rPr>
          <w:rFonts w:eastAsia="仿宋_GB2312"/>
          <w:sz w:val="32"/>
          <w:szCs w:val="32"/>
        </w:rPr>
        <w:t>“yyyy.mm”</w:t>
      </w:r>
      <w:r w:rsidRPr="006171C4">
        <w:rPr>
          <w:rFonts w:eastAsia="仿宋_GB2312"/>
          <w:sz w:val="32"/>
          <w:szCs w:val="32"/>
        </w:rPr>
        <w:t>，如</w:t>
      </w:r>
      <w:r w:rsidRPr="006171C4"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90</w:t>
      </w:r>
      <w:r w:rsidRPr="006171C4"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0</w:t>
      </w:r>
      <w:r w:rsidRPr="006171C4">
        <w:rPr>
          <w:rFonts w:eastAsia="仿宋_GB2312"/>
          <w:sz w:val="32"/>
          <w:szCs w:val="32"/>
        </w:rPr>
        <w:t>1”</w:t>
      </w:r>
      <w:r w:rsidRPr="006171C4">
        <w:rPr>
          <w:rFonts w:eastAsia="仿宋_GB2312"/>
          <w:sz w:val="32"/>
          <w:szCs w:val="32"/>
        </w:rPr>
        <w:t>。</w:t>
      </w:r>
    </w:p>
    <w:p w:rsidR="008C1020" w:rsidRPr="006171C4" w:rsidRDefault="008C1020" w:rsidP="008C1020">
      <w:pPr>
        <w:ind w:firstLineChars="200" w:firstLine="640"/>
        <w:rPr>
          <w:rFonts w:eastAsia="仿宋_GB2312"/>
          <w:sz w:val="32"/>
          <w:szCs w:val="32"/>
        </w:rPr>
      </w:pPr>
      <w:r w:rsidRPr="006171C4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民族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栏写简称，如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汉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、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满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、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蒙古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。</w:t>
      </w:r>
    </w:p>
    <w:p w:rsidR="008C1020" w:rsidRPr="006171C4" w:rsidRDefault="008C1020" w:rsidP="008C1020">
      <w:pPr>
        <w:ind w:firstLineChars="200" w:firstLine="640"/>
        <w:rPr>
          <w:rFonts w:eastAsia="仿宋_GB2312"/>
          <w:sz w:val="32"/>
          <w:szCs w:val="32"/>
        </w:rPr>
      </w:pPr>
      <w:r w:rsidRPr="006171C4"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 w:rsidRPr="006171C4"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学历</w:t>
      </w:r>
      <w:r w:rsidRPr="006171C4">
        <w:rPr>
          <w:rFonts w:eastAsia="仿宋_GB2312"/>
          <w:sz w:val="32"/>
          <w:szCs w:val="32"/>
        </w:rPr>
        <w:t>学位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栏</w:t>
      </w:r>
      <w:r>
        <w:rPr>
          <w:rFonts w:eastAsia="仿宋_GB2312" w:hint="eastAsia"/>
          <w:sz w:val="32"/>
          <w:szCs w:val="32"/>
        </w:rPr>
        <w:t>中</w:t>
      </w:r>
      <w:r w:rsidRPr="006171C4">
        <w:rPr>
          <w:rFonts w:eastAsia="仿宋_GB2312"/>
          <w:sz w:val="32"/>
          <w:szCs w:val="32"/>
        </w:rPr>
        <w:t>，本科生可填写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本科学士</w:t>
      </w:r>
      <w:r w:rsidRPr="006171C4"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或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本科双学士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，研究生可填写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硕士研究生</w:t>
      </w:r>
      <w:r w:rsidRPr="006171C4"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或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博士研究生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。</w:t>
      </w:r>
    </w:p>
    <w:p w:rsidR="008C1020" w:rsidRPr="006171C4" w:rsidRDefault="008C1020" w:rsidP="008C1020">
      <w:pPr>
        <w:ind w:firstLineChars="200" w:firstLine="640"/>
        <w:rPr>
          <w:rFonts w:eastAsia="仿宋_GB2312"/>
          <w:sz w:val="32"/>
          <w:szCs w:val="32"/>
        </w:rPr>
      </w:pPr>
      <w:r w:rsidRPr="006171C4"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外语水平</w:t>
      </w:r>
      <w:r w:rsidRPr="006171C4">
        <w:rPr>
          <w:rFonts w:eastAsia="仿宋_GB2312"/>
          <w:sz w:val="32"/>
          <w:szCs w:val="32"/>
        </w:rPr>
        <w:t>”</w:t>
      </w:r>
      <w:proofErr w:type="gramStart"/>
      <w:r>
        <w:rPr>
          <w:rFonts w:eastAsia="仿宋_GB2312"/>
          <w:sz w:val="32"/>
          <w:szCs w:val="32"/>
        </w:rPr>
        <w:t>栏</w:t>
      </w:r>
      <w:r w:rsidRPr="006171C4">
        <w:rPr>
          <w:rFonts w:eastAsia="仿宋_GB2312"/>
          <w:sz w:val="32"/>
          <w:szCs w:val="32"/>
        </w:rPr>
        <w:t>统一</w:t>
      </w:r>
      <w:proofErr w:type="gramEnd"/>
      <w:r w:rsidRPr="006171C4">
        <w:rPr>
          <w:rFonts w:eastAsia="仿宋_GB2312"/>
          <w:sz w:val="32"/>
          <w:szCs w:val="32"/>
        </w:rPr>
        <w:t>用汉字填写，如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英语四级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、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英语专业八级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。</w:t>
      </w:r>
    </w:p>
    <w:p w:rsidR="008C1020" w:rsidRPr="006171C4" w:rsidRDefault="008C1020" w:rsidP="008C1020">
      <w:pPr>
        <w:ind w:firstLineChars="200" w:firstLine="640"/>
        <w:rPr>
          <w:rFonts w:eastAsia="仿宋_GB2312"/>
          <w:sz w:val="32"/>
          <w:szCs w:val="32"/>
        </w:rPr>
      </w:pPr>
      <w:r w:rsidRPr="006171C4"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班级综合排名</w:t>
      </w:r>
      <w:r w:rsidRPr="006171C4">
        <w:rPr>
          <w:rFonts w:eastAsia="仿宋_GB2312"/>
          <w:sz w:val="32"/>
          <w:szCs w:val="32"/>
        </w:rPr>
        <w:t>”</w:t>
      </w:r>
      <w:proofErr w:type="gramStart"/>
      <w:r w:rsidRPr="006171C4">
        <w:rPr>
          <w:rFonts w:eastAsia="仿宋_GB2312"/>
          <w:sz w:val="32"/>
          <w:szCs w:val="32"/>
        </w:rPr>
        <w:t>栏统一</w:t>
      </w:r>
      <w:proofErr w:type="gramEnd"/>
      <w:r w:rsidRPr="006171C4">
        <w:rPr>
          <w:rFonts w:eastAsia="仿宋_GB2312"/>
          <w:sz w:val="32"/>
          <w:szCs w:val="32"/>
        </w:rPr>
        <w:t>用阿拉伯数字填写，如</w:t>
      </w:r>
      <w:r w:rsidRPr="006171C4">
        <w:rPr>
          <w:rFonts w:eastAsia="仿宋_GB2312"/>
          <w:sz w:val="32"/>
          <w:szCs w:val="32"/>
        </w:rPr>
        <w:t>“1”</w:t>
      </w:r>
      <w:r w:rsidRPr="006171C4">
        <w:rPr>
          <w:rFonts w:eastAsia="仿宋_GB2312"/>
          <w:sz w:val="32"/>
          <w:szCs w:val="32"/>
        </w:rPr>
        <w:t>、</w:t>
      </w:r>
      <w:r w:rsidRPr="006171C4">
        <w:rPr>
          <w:rFonts w:eastAsia="仿宋_GB2312"/>
          <w:sz w:val="32"/>
          <w:szCs w:val="32"/>
        </w:rPr>
        <w:t>“10”</w:t>
      </w:r>
      <w:r w:rsidRPr="006171C4">
        <w:rPr>
          <w:rFonts w:eastAsia="仿宋_GB2312"/>
          <w:sz w:val="32"/>
          <w:szCs w:val="32"/>
        </w:rPr>
        <w:t>。研究生可不填写。</w:t>
      </w:r>
    </w:p>
    <w:p w:rsidR="008C1020" w:rsidRPr="006171C4" w:rsidRDefault="008C1020" w:rsidP="008C1020">
      <w:pPr>
        <w:ind w:firstLineChars="200" w:firstLine="640"/>
        <w:rPr>
          <w:rFonts w:eastAsia="仿宋_GB2312"/>
          <w:sz w:val="32"/>
          <w:szCs w:val="32"/>
        </w:rPr>
      </w:pPr>
      <w:r w:rsidRPr="006171C4"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 xml:space="preserve">. 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政治面貌</w:t>
      </w:r>
      <w:r w:rsidRPr="006171C4">
        <w:rPr>
          <w:rFonts w:eastAsia="仿宋_GB2312"/>
          <w:sz w:val="32"/>
          <w:szCs w:val="32"/>
        </w:rPr>
        <w:t>”</w:t>
      </w:r>
      <w:proofErr w:type="gramStart"/>
      <w:r w:rsidRPr="006171C4">
        <w:rPr>
          <w:rFonts w:eastAsia="仿宋_GB2312"/>
          <w:sz w:val="32"/>
          <w:szCs w:val="32"/>
        </w:rPr>
        <w:t>栏只能</w:t>
      </w:r>
      <w:proofErr w:type="gramEnd"/>
      <w:r w:rsidRPr="006171C4">
        <w:rPr>
          <w:rFonts w:eastAsia="仿宋_GB2312"/>
          <w:sz w:val="32"/>
          <w:szCs w:val="32"/>
        </w:rPr>
        <w:t>填写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中共党员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或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预备党员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。</w:t>
      </w:r>
    </w:p>
    <w:p w:rsidR="008C1020" w:rsidRPr="006171C4" w:rsidRDefault="008C1020" w:rsidP="008C1020">
      <w:pPr>
        <w:ind w:firstLineChars="200" w:firstLine="640"/>
        <w:rPr>
          <w:rFonts w:eastAsia="仿宋_GB2312"/>
          <w:sz w:val="32"/>
          <w:szCs w:val="32"/>
        </w:rPr>
      </w:pPr>
      <w:r w:rsidRPr="006171C4"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 xml:space="preserve">. 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生源地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栏要写明家庭所在乡镇或街道</w:t>
      </w:r>
      <w:r>
        <w:rPr>
          <w:rFonts w:eastAsia="仿宋_GB2312" w:hint="eastAsia"/>
          <w:sz w:val="32"/>
          <w:szCs w:val="32"/>
        </w:rPr>
        <w:t>，如“沈阳市皇姑区陵东街道”、“铁岭市铁岭县</w:t>
      </w:r>
      <w:r w:rsidRPr="00EE3513">
        <w:rPr>
          <w:rFonts w:eastAsia="仿宋_GB2312" w:hint="eastAsia"/>
          <w:sz w:val="32"/>
          <w:szCs w:val="32"/>
        </w:rPr>
        <w:t>双井子乡</w:t>
      </w:r>
      <w:r>
        <w:rPr>
          <w:rFonts w:eastAsia="仿宋_GB2312" w:hint="eastAsia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。</w:t>
      </w:r>
    </w:p>
    <w:p w:rsidR="008C1020" w:rsidRPr="006171C4" w:rsidRDefault="008C1020" w:rsidP="008C1020">
      <w:pPr>
        <w:ind w:firstLineChars="200" w:firstLine="640"/>
        <w:rPr>
          <w:rFonts w:eastAsia="仿宋_GB2312"/>
          <w:sz w:val="32"/>
          <w:szCs w:val="32"/>
        </w:rPr>
      </w:pPr>
      <w:r w:rsidRPr="006171C4"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 xml:space="preserve">. </w:t>
      </w:r>
      <w:proofErr w:type="gramStart"/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获奖情况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栏要简写</w:t>
      </w:r>
      <w:proofErr w:type="gramEnd"/>
      <w:r w:rsidRPr="006171C4">
        <w:rPr>
          <w:rFonts w:eastAsia="仿宋_GB2312"/>
          <w:sz w:val="32"/>
          <w:szCs w:val="32"/>
        </w:rPr>
        <w:t>，最多只填报</w:t>
      </w:r>
      <w:r w:rsidRPr="006171C4">
        <w:rPr>
          <w:rFonts w:eastAsia="仿宋_GB2312"/>
          <w:sz w:val="32"/>
          <w:szCs w:val="32"/>
        </w:rPr>
        <w:t>3</w:t>
      </w:r>
      <w:r w:rsidRPr="006171C4">
        <w:rPr>
          <w:rFonts w:eastAsia="仿宋_GB2312"/>
          <w:sz w:val="32"/>
          <w:szCs w:val="32"/>
        </w:rPr>
        <w:t>项，如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省优秀毕业生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、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校优秀学生干部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、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院三好学生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。</w:t>
      </w:r>
    </w:p>
    <w:p w:rsidR="008C1020" w:rsidRPr="006171C4" w:rsidRDefault="008C1020" w:rsidP="008C1020">
      <w:pPr>
        <w:ind w:firstLineChars="200" w:firstLine="640"/>
        <w:rPr>
          <w:rFonts w:eastAsia="仿宋_GB2312"/>
          <w:sz w:val="32"/>
          <w:szCs w:val="32"/>
        </w:rPr>
      </w:pPr>
      <w:r w:rsidRPr="006171C4"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 xml:space="preserve">. 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所任职务</w:t>
      </w:r>
      <w:r w:rsidRPr="006171C4">
        <w:rPr>
          <w:rFonts w:eastAsia="仿宋_GB2312"/>
          <w:sz w:val="32"/>
          <w:szCs w:val="32"/>
        </w:rPr>
        <w:t xml:space="preserve">” </w:t>
      </w:r>
      <w:proofErr w:type="gramStart"/>
      <w:r w:rsidRPr="006171C4">
        <w:rPr>
          <w:rFonts w:eastAsia="仿宋_GB2312"/>
          <w:sz w:val="32"/>
          <w:szCs w:val="32"/>
        </w:rPr>
        <w:t>栏要简写</w:t>
      </w:r>
      <w:proofErr w:type="gramEnd"/>
      <w:r w:rsidRPr="006171C4">
        <w:rPr>
          <w:rFonts w:eastAsia="仿宋_GB2312"/>
          <w:sz w:val="32"/>
          <w:szCs w:val="32"/>
        </w:rPr>
        <w:t>，最多只填报</w:t>
      </w:r>
      <w:r w:rsidRPr="006171C4">
        <w:rPr>
          <w:rFonts w:eastAsia="仿宋_GB2312"/>
          <w:sz w:val="32"/>
          <w:szCs w:val="32"/>
        </w:rPr>
        <w:t>3</w:t>
      </w:r>
      <w:r w:rsidRPr="006171C4">
        <w:rPr>
          <w:rFonts w:eastAsia="仿宋_GB2312"/>
          <w:sz w:val="32"/>
          <w:szCs w:val="32"/>
        </w:rPr>
        <w:t>项，如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校学生会主席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、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院团委副书记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、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团支书</w:t>
      </w:r>
      <w:r w:rsidRPr="006171C4">
        <w:rPr>
          <w:rFonts w:eastAsia="仿宋_GB2312"/>
          <w:sz w:val="32"/>
          <w:szCs w:val="32"/>
        </w:rPr>
        <w:t>”</w:t>
      </w:r>
      <w:r w:rsidRPr="006171C4">
        <w:rPr>
          <w:rFonts w:eastAsia="仿宋_GB2312"/>
          <w:sz w:val="32"/>
          <w:szCs w:val="32"/>
        </w:rPr>
        <w:t>。</w:t>
      </w:r>
    </w:p>
    <w:p w:rsidR="008E5461" w:rsidRDefault="008C1020" w:rsidP="008C1020">
      <w:r w:rsidRPr="006171C4"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 xml:space="preserve">. 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报名岗位</w:t>
      </w:r>
      <w:r w:rsidRPr="006171C4">
        <w:rPr>
          <w:rFonts w:eastAsia="仿宋_GB2312"/>
          <w:sz w:val="32"/>
          <w:szCs w:val="32"/>
        </w:rPr>
        <w:t>”</w:t>
      </w:r>
      <w:proofErr w:type="gramStart"/>
      <w:r w:rsidRPr="006171C4">
        <w:rPr>
          <w:rFonts w:eastAsia="仿宋_GB2312"/>
          <w:sz w:val="32"/>
          <w:szCs w:val="32"/>
        </w:rPr>
        <w:t>栏只有</w:t>
      </w:r>
      <w:proofErr w:type="gramEnd"/>
      <w:r w:rsidRPr="006171C4">
        <w:rPr>
          <w:rFonts w:eastAsia="仿宋_GB2312"/>
          <w:sz w:val="32"/>
          <w:szCs w:val="32"/>
        </w:rPr>
        <w:t>法律专业的毕业生填写，按照生源地所在市</w:t>
      </w:r>
      <w:r>
        <w:rPr>
          <w:rFonts w:eastAsia="仿宋_GB2312" w:hint="eastAsia"/>
          <w:sz w:val="32"/>
          <w:szCs w:val="32"/>
        </w:rPr>
        <w:t>定向报名选岗</w:t>
      </w:r>
      <w:r w:rsidRPr="006171C4">
        <w:rPr>
          <w:rFonts w:eastAsia="仿宋_GB2312"/>
          <w:sz w:val="32"/>
          <w:szCs w:val="32"/>
        </w:rPr>
        <w:t>，如</w:t>
      </w:r>
      <w:r>
        <w:rPr>
          <w:rFonts w:eastAsia="仿宋_GB2312" w:hint="eastAsia"/>
          <w:sz w:val="32"/>
          <w:szCs w:val="32"/>
        </w:rPr>
        <w:t>本溪</w:t>
      </w:r>
      <w:r w:rsidRPr="006171C4">
        <w:rPr>
          <w:rFonts w:eastAsia="仿宋_GB2312"/>
          <w:sz w:val="32"/>
          <w:szCs w:val="32"/>
        </w:rPr>
        <w:t>市生源可报</w:t>
      </w:r>
      <w:r w:rsidRPr="006171C4"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本溪</w:t>
      </w:r>
      <w:r w:rsidRPr="006171C4">
        <w:rPr>
          <w:rFonts w:eastAsia="仿宋_GB2312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溪湖区法院</w:t>
      </w:r>
      <w:r w:rsidRPr="006171C4"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lastRenderedPageBreak/>
        <w:t>或“本溪市明山区检察院”</w:t>
      </w:r>
      <w:r w:rsidRPr="006171C4">
        <w:rPr>
          <w:rFonts w:eastAsia="仿宋_GB2312"/>
          <w:sz w:val="32"/>
          <w:szCs w:val="32"/>
        </w:rPr>
        <w:t>、朝阳市生源可报</w:t>
      </w:r>
      <w:r w:rsidRPr="006171C4">
        <w:rPr>
          <w:rFonts w:eastAsia="仿宋_GB2312"/>
          <w:sz w:val="32"/>
          <w:szCs w:val="32"/>
        </w:rPr>
        <w:t>“</w:t>
      </w:r>
      <w:r w:rsidRPr="006171C4">
        <w:rPr>
          <w:rFonts w:eastAsia="仿宋_GB2312"/>
          <w:sz w:val="32"/>
          <w:szCs w:val="32"/>
        </w:rPr>
        <w:t>朝阳市喀左县法院</w:t>
      </w:r>
      <w:r w:rsidRPr="006171C4"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或“朝阳市北票市检察院”，岗位只能选填一项。</w:t>
      </w:r>
      <w:r w:rsidRPr="006171C4">
        <w:rPr>
          <w:rFonts w:eastAsia="仿宋_GB2312"/>
          <w:sz w:val="32"/>
          <w:szCs w:val="32"/>
        </w:rPr>
        <w:t>由于锦州市没有法检岗位，锦州市生源法律专业毕业生可报阜新市、铁岭市、朝阳市、葫芦岛市法检岗位。</w:t>
      </w:r>
    </w:p>
    <w:sectPr w:rsidR="008E5461" w:rsidSect="008E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6B" w:rsidRDefault="00C5326B" w:rsidP="008C1020">
      <w:r>
        <w:separator/>
      </w:r>
    </w:p>
  </w:endnote>
  <w:endnote w:type="continuationSeparator" w:id="0">
    <w:p w:rsidR="00C5326B" w:rsidRDefault="00C5326B" w:rsidP="008C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6B" w:rsidRDefault="00C5326B" w:rsidP="008C1020">
      <w:r>
        <w:separator/>
      </w:r>
    </w:p>
  </w:footnote>
  <w:footnote w:type="continuationSeparator" w:id="0">
    <w:p w:rsidR="00C5326B" w:rsidRDefault="00C5326B" w:rsidP="008C1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020"/>
    <w:rsid w:val="008C1020"/>
    <w:rsid w:val="008E5461"/>
    <w:rsid w:val="00A53B11"/>
    <w:rsid w:val="00C5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0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0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0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2015-01-09T02:14:00Z</dcterms:created>
  <dcterms:modified xsi:type="dcterms:W3CDTF">2015-01-09T02:14:00Z</dcterms:modified>
</cp:coreProperties>
</file>