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0D" w:rsidRDefault="0010690D" w:rsidP="0010690D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附件3：</w:t>
      </w:r>
    </w:p>
    <w:p w:rsidR="0010690D" w:rsidRPr="004F7A0F" w:rsidRDefault="0010690D" w:rsidP="0010690D">
      <w:pPr>
        <w:spacing w:line="600" w:lineRule="exact"/>
        <w:jc w:val="center"/>
        <w:rPr>
          <w:rFonts w:ascii="宋体" w:hAnsi="宋体"/>
          <w:sz w:val="44"/>
          <w:szCs w:val="44"/>
        </w:rPr>
      </w:pPr>
      <w:r w:rsidRPr="004F7A0F">
        <w:rPr>
          <w:rFonts w:ascii="宋体" w:hAnsi="宋体"/>
          <w:sz w:val="44"/>
          <w:szCs w:val="44"/>
        </w:rPr>
        <w:t>201</w:t>
      </w:r>
      <w:r w:rsidRPr="004F7A0F">
        <w:rPr>
          <w:rFonts w:ascii="宋体" w:hAnsi="宋体" w:hint="eastAsia"/>
          <w:sz w:val="44"/>
          <w:szCs w:val="44"/>
        </w:rPr>
        <w:t>5</w:t>
      </w:r>
      <w:r w:rsidRPr="004F7A0F">
        <w:rPr>
          <w:rFonts w:ascii="宋体" w:hAnsi="宋体"/>
          <w:sz w:val="44"/>
          <w:szCs w:val="44"/>
        </w:rPr>
        <w:t>年选调</w:t>
      </w:r>
      <w:proofErr w:type="gramStart"/>
      <w:r w:rsidRPr="004F7A0F">
        <w:rPr>
          <w:rFonts w:ascii="宋体" w:hAnsi="宋体"/>
          <w:sz w:val="44"/>
          <w:szCs w:val="44"/>
        </w:rPr>
        <w:t>生基层</w:t>
      </w:r>
      <w:proofErr w:type="gramEnd"/>
      <w:r w:rsidRPr="004F7A0F">
        <w:rPr>
          <w:rFonts w:ascii="宋体" w:hAnsi="宋体" w:hint="eastAsia"/>
          <w:sz w:val="44"/>
          <w:szCs w:val="44"/>
        </w:rPr>
        <w:t>法</w:t>
      </w:r>
      <w:r w:rsidRPr="004F7A0F">
        <w:rPr>
          <w:rFonts w:ascii="宋体" w:hAnsi="宋体"/>
          <w:sz w:val="44"/>
          <w:szCs w:val="44"/>
        </w:rPr>
        <w:t>院岗位需求表</w:t>
      </w:r>
    </w:p>
    <w:p w:rsidR="0010690D" w:rsidRPr="00E3373F" w:rsidRDefault="0010690D" w:rsidP="0010690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E3373F">
        <w:rPr>
          <w:rFonts w:ascii="仿宋_GB2312" w:eastAsia="仿宋_GB2312" w:hint="eastAsia"/>
          <w:sz w:val="32"/>
          <w:szCs w:val="32"/>
        </w:rPr>
        <w:t>（共44个基层法院岗位）</w:t>
      </w:r>
    </w:p>
    <w:p w:rsidR="0010690D" w:rsidRDefault="0010690D" w:rsidP="0010690D">
      <w:pPr>
        <w:spacing w:line="600" w:lineRule="exact"/>
        <w:jc w:val="center"/>
        <w:rPr>
          <w:rFonts w:hint="eastAsia"/>
          <w:szCs w:val="32"/>
        </w:rPr>
      </w:pPr>
    </w:p>
    <w:p w:rsidR="0010690D" w:rsidRPr="00E3373F" w:rsidRDefault="0010690D" w:rsidP="0010690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E3373F">
        <w:rPr>
          <w:rFonts w:ascii="仿宋_GB2312" w:eastAsia="仿宋_GB2312" w:hint="eastAsia"/>
          <w:sz w:val="32"/>
          <w:szCs w:val="32"/>
        </w:rPr>
        <w:t>鞍山市千山区法院   1人   铁岭市银州区法院    1人</w:t>
      </w:r>
    </w:p>
    <w:p w:rsidR="0010690D" w:rsidRPr="00E3373F" w:rsidRDefault="0010690D" w:rsidP="0010690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E3373F">
        <w:rPr>
          <w:rFonts w:ascii="仿宋_GB2312" w:eastAsia="仿宋_GB2312" w:hint="eastAsia"/>
          <w:sz w:val="32"/>
          <w:szCs w:val="32"/>
        </w:rPr>
        <w:t>本溪市平山区法院   1人   铁岭市铁岭县法院    1人</w:t>
      </w:r>
    </w:p>
    <w:p w:rsidR="0010690D" w:rsidRPr="00E3373F" w:rsidRDefault="0010690D" w:rsidP="0010690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E3373F">
        <w:rPr>
          <w:rFonts w:ascii="仿宋_GB2312" w:eastAsia="仿宋_GB2312" w:hint="eastAsia"/>
          <w:sz w:val="32"/>
          <w:szCs w:val="32"/>
        </w:rPr>
        <w:t>本溪市明山区法院   2人   铁岭市昌图县法院    1人</w:t>
      </w:r>
    </w:p>
    <w:p w:rsidR="0010690D" w:rsidRPr="00E3373F" w:rsidRDefault="0010690D" w:rsidP="0010690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E3373F">
        <w:rPr>
          <w:rFonts w:ascii="仿宋_GB2312" w:eastAsia="仿宋_GB2312" w:hint="eastAsia"/>
          <w:sz w:val="32"/>
          <w:szCs w:val="32"/>
        </w:rPr>
        <w:t>本溪市溪湖区法院   1人   铁岭市西丰县法院    1人</w:t>
      </w:r>
    </w:p>
    <w:p w:rsidR="0010690D" w:rsidRPr="00E3373F" w:rsidRDefault="0010690D" w:rsidP="0010690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E3373F">
        <w:rPr>
          <w:rFonts w:ascii="仿宋_GB2312" w:eastAsia="仿宋_GB2312" w:hint="eastAsia"/>
          <w:sz w:val="32"/>
          <w:szCs w:val="32"/>
        </w:rPr>
        <w:t>本溪市南芬区法院   1人   朝阳市龙城区法院    1人</w:t>
      </w:r>
    </w:p>
    <w:p w:rsidR="0010690D" w:rsidRPr="00E3373F" w:rsidRDefault="0010690D" w:rsidP="0010690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E3373F">
        <w:rPr>
          <w:rFonts w:ascii="仿宋_GB2312" w:eastAsia="仿宋_GB2312" w:hint="eastAsia"/>
          <w:sz w:val="32"/>
          <w:szCs w:val="32"/>
        </w:rPr>
        <w:t>本溪市本溪县法院   2人   朝阳市朝阳县法院    2人</w:t>
      </w:r>
    </w:p>
    <w:p w:rsidR="0010690D" w:rsidRPr="00E3373F" w:rsidRDefault="0010690D" w:rsidP="0010690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E3373F">
        <w:rPr>
          <w:rFonts w:ascii="仿宋_GB2312" w:eastAsia="仿宋_GB2312" w:hint="eastAsia"/>
          <w:sz w:val="32"/>
          <w:szCs w:val="32"/>
        </w:rPr>
        <w:t>丹东市振安区法院   1人   朝阳市北票市法院    2人</w:t>
      </w:r>
    </w:p>
    <w:p w:rsidR="0010690D" w:rsidRPr="00E3373F" w:rsidRDefault="0010690D" w:rsidP="0010690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E3373F">
        <w:rPr>
          <w:rFonts w:ascii="仿宋_GB2312" w:eastAsia="仿宋_GB2312" w:hint="eastAsia"/>
          <w:sz w:val="32"/>
          <w:szCs w:val="32"/>
        </w:rPr>
        <w:t>丹东市东港市法院   2人   朝阳市凌源市法院    2人</w:t>
      </w:r>
    </w:p>
    <w:p w:rsidR="0010690D" w:rsidRPr="00E3373F" w:rsidRDefault="0010690D" w:rsidP="0010690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E3373F">
        <w:rPr>
          <w:rFonts w:ascii="仿宋_GB2312" w:eastAsia="仿宋_GB2312" w:hint="eastAsia"/>
          <w:sz w:val="32"/>
          <w:szCs w:val="32"/>
        </w:rPr>
        <w:t>丹东市宽甸县法院   2人   朝阳市建平县法院    2人</w:t>
      </w:r>
    </w:p>
    <w:p w:rsidR="0010690D" w:rsidRPr="00E3373F" w:rsidRDefault="0010690D" w:rsidP="0010690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E3373F">
        <w:rPr>
          <w:rFonts w:ascii="仿宋_GB2312" w:eastAsia="仿宋_GB2312" w:hint="eastAsia"/>
          <w:sz w:val="32"/>
          <w:szCs w:val="32"/>
        </w:rPr>
        <w:t>阜新市细河区法院   1人   朝阳市</w:t>
      </w:r>
      <w:proofErr w:type="gramStart"/>
      <w:r w:rsidRPr="00E3373F">
        <w:rPr>
          <w:rFonts w:ascii="仿宋_GB2312" w:eastAsia="仿宋_GB2312" w:hint="eastAsia"/>
          <w:sz w:val="32"/>
          <w:szCs w:val="32"/>
        </w:rPr>
        <w:t>喀左县法院</w:t>
      </w:r>
      <w:proofErr w:type="gramEnd"/>
      <w:r w:rsidRPr="00E3373F">
        <w:rPr>
          <w:rFonts w:ascii="仿宋_GB2312" w:eastAsia="仿宋_GB2312" w:hint="eastAsia"/>
          <w:sz w:val="32"/>
          <w:szCs w:val="32"/>
        </w:rPr>
        <w:t xml:space="preserve">    2人</w:t>
      </w:r>
    </w:p>
    <w:p w:rsidR="0010690D" w:rsidRPr="00E3373F" w:rsidRDefault="0010690D" w:rsidP="0010690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E3373F">
        <w:rPr>
          <w:rFonts w:ascii="仿宋_GB2312" w:eastAsia="仿宋_GB2312" w:hint="eastAsia"/>
          <w:sz w:val="32"/>
          <w:szCs w:val="32"/>
        </w:rPr>
        <w:t>阜新市清河门区法院 1人   盘锦市盘山县法院    2人</w:t>
      </w:r>
    </w:p>
    <w:p w:rsidR="0010690D" w:rsidRPr="00E3373F" w:rsidRDefault="0010690D" w:rsidP="0010690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E3373F">
        <w:rPr>
          <w:rFonts w:ascii="仿宋_GB2312" w:eastAsia="仿宋_GB2312" w:hint="eastAsia"/>
          <w:sz w:val="32"/>
          <w:szCs w:val="32"/>
        </w:rPr>
        <w:t>阜新市彰武县法院   1人   葫芦岛市兴城市法院  2人</w:t>
      </w:r>
    </w:p>
    <w:p w:rsidR="0010690D" w:rsidRPr="00E3373F" w:rsidRDefault="0010690D" w:rsidP="0010690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E3373F">
        <w:rPr>
          <w:rFonts w:ascii="仿宋_GB2312" w:eastAsia="仿宋_GB2312" w:hint="eastAsia"/>
          <w:sz w:val="32"/>
          <w:szCs w:val="32"/>
        </w:rPr>
        <w:t>辽阳市宏伟区法院   2人   葫芦岛市龙港区法院  1人</w:t>
      </w:r>
    </w:p>
    <w:p w:rsidR="0010690D" w:rsidRPr="00E3373F" w:rsidRDefault="0010690D" w:rsidP="0010690D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E3373F">
        <w:rPr>
          <w:rFonts w:ascii="仿宋_GB2312" w:eastAsia="仿宋_GB2312" w:hint="eastAsia"/>
          <w:sz w:val="32"/>
          <w:szCs w:val="32"/>
        </w:rPr>
        <w:t>辽阳市灯塔市法院   2人   葫芦岛市连山区法院  1人</w:t>
      </w:r>
    </w:p>
    <w:p w:rsidR="008E5461" w:rsidRDefault="0010690D" w:rsidP="0010690D">
      <w:r w:rsidRPr="00E3373F">
        <w:rPr>
          <w:rFonts w:ascii="仿宋_GB2312" w:eastAsia="仿宋_GB2312" w:hint="eastAsia"/>
          <w:sz w:val="32"/>
          <w:szCs w:val="32"/>
        </w:rPr>
        <w:t>辽阳市文圣区法院   1人   葫芦岛市建昌县法院  2人</w:t>
      </w:r>
    </w:p>
    <w:sectPr w:rsidR="008E5461" w:rsidSect="008E5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74" w:rsidRDefault="00176774" w:rsidP="0010690D">
      <w:r>
        <w:separator/>
      </w:r>
    </w:p>
  </w:endnote>
  <w:endnote w:type="continuationSeparator" w:id="0">
    <w:p w:rsidR="00176774" w:rsidRDefault="00176774" w:rsidP="00106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74" w:rsidRDefault="00176774" w:rsidP="0010690D">
      <w:r>
        <w:separator/>
      </w:r>
    </w:p>
  </w:footnote>
  <w:footnote w:type="continuationSeparator" w:id="0">
    <w:p w:rsidR="00176774" w:rsidRDefault="00176774" w:rsidP="00106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90D"/>
    <w:rsid w:val="0010690D"/>
    <w:rsid w:val="00176774"/>
    <w:rsid w:val="008E5461"/>
    <w:rsid w:val="00A5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6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69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9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9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2015-01-09T02:14:00Z</dcterms:created>
  <dcterms:modified xsi:type="dcterms:W3CDTF">2015-01-09T02:14:00Z</dcterms:modified>
</cp:coreProperties>
</file>