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3035" w:rsidRDefault="004D3035" w:rsidP="004D3035">
      <w:pPr>
        <w:jc w:val="center"/>
        <w:rPr>
          <w:rFonts w:hint="eastAsia"/>
          <w:sz w:val="30"/>
          <w:szCs w:val="30"/>
        </w:rPr>
      </w:pPr>
      <w:r w:rsidRPr="004D3035">
        <w:rPr>
          <w:sz w:val="30"/>
          <w:szCs w:val="30"/>
        </w:rPr>
        <w:t>海西州</w:t>
      </w:r>
      <w:r w:rsidRPr="004D3035">
        <w:rPr>
          <w:sz w:val="30"/>
          <w:szCs w:val="30"/>
        </w:rPr>
        <w:t>2014</w:t>
      </w:r>
      <w:r w:rsidRPr="004D3035">
        <w:rPr>
          <w:sz w:val="30"/>
          <w:szCs w:val="30"/>
        </w:rPr>
        <w:t>年公安机关公开考录人民警察政审合格人员名单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8"/>
        <w:gridCol w:w="837"/>
        <w:gridCol w:w="1063"/>
        <w:gridCol w:w="5271"/>
        <w:gridCol w:w="448"/>
        <w:gridCol w:w="696"/>
        <w:gridCol w:w="437"/>
      </w:tblGrid>
      <w:tr w:rsidR="004D3035" w:rsidRPr="004D3035" w:rsidTr="004D3035">
        <w:trPr>
          <w:trHeight w:val="405"/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5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政审结果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D3035" w:rsidRPr="004D3035" w:rsidTr="004D3035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海西州公安局特警支队民警(1)7名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柏峰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28021104710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海西州公安局特警支队民警(1)7名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28011102516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海西州公安局特警支队民警(1)7名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李万军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海西州公安局特警支队民警(1)7名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沈晓健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海西州公安局特警支队民警(1)7名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海西州公安局特警支队民警(1)7名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王顺利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海西州公安局特警支队民警(1)7名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杜文龙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28021104722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海西州公安局特警支队民警(2)6名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李国玺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28021105027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海西州公安局特警支队民警(2)6名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周鹏程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海西州公安局特警支队民警(2)6名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张燕亮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海西州公安局特警支队民警(2)6名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唐怀钰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海西州公安局特警支队民警(2)6名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28021104729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海西州公安局特警支队民警(2)6名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扎西尖措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周明辉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邓海平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28011104230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周哲星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曹晓龙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苏培明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田哲玮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李成伟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28021104717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海西州公安局特警支队民警(4)5名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钟光金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海西州公安局特警支队民警(4)5名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冶五买力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海西州公安局特警支队民警(4)5名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周帮龙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海西州公安局特警支队民警(4)5名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祁增儒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海西州公安局特警支队民警(4)5名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谈越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海西州公安局特警支队民警(5)1名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切样让智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28021205815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海西州公安局基层一线专业侦察队民警(1)(懂藏汉两种语言文字)4名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角加才让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28021205718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海西州公安局基层一线专业侦察队民警(1)(懂藏汉两种语言文字)4名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罗桑东智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28021205827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海西州公安局基层一线专业侦察队民警(1)(懂藏汉两种语言文字)4名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尼玛拉旦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28021205722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海西州公安局基层一线专业侦察队民警(1)(懂藏汉两种语言文字)4名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英木洛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28021306415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海西州公安局基层一线专业侦察队民警(2)(懂蒙汉两种语言文字)2名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特日格力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28021306112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海西州公安局基层一线专业侦察队民警(2)(懂蒙汉两种语言文字)2名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科岩军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史德文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润尚毅轩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冶福财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马鸿帅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张永军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乔治旻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28021104518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赵均安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海西州公安局基层一线专业侦察队民警(4)8名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海西州公安局基层一线专业侦察队民警(4)8名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张创业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海西州公安局基层一线专业侦察队民警(4)8名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董文斌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28011102812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海西州公安局基层一线专业侦察队民警(4)8名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海西州公安局基层一线专业侦察队民警(4)8名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惠岳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海西州公安局基层一线专业侦察队民警(4)8名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罗晓龙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海西州公安局基层一线专业侦察队民警(4)8名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海西州公安局国内安全保卫民警(1)3名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28022104818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海西州公安局国内安全保卫民警(1)3名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才太吉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28022205907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海西州公安局国内安全保卫民警(2)(懂藏汉两种语言文字)4名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斗毛吉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28022205909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海西州公安局国内安全保卫民警(2)(懂藏汉两种语言文字)4名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闹日吉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28022205820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海西州公安局国内安全保卫民警(2)(懂藏汉两种语言文字)4名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李毛吉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28022205819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海西州公安局国内安全保卫民警(2)(懂藏汉两种语言文字)4名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28012103629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海西州公安局国内安全保卫民警(4)4名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马玉秀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海西州公安局国内安全保卫民警(4)4名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崇兴三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28022104920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海西州公安局国内安全保卫民警(4)4名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松锦涛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28021104403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海西州公安局国内安全保卫民警(4)4名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28022104603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海西州公安局国内安全保卫民警(5)4名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梁惠子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28012103305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海西州公安局国内安全保卫民警(5)4名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张嵘生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28012103226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海西州公安局国内安全保卫民警(5)4名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海西州公安局国内安全保卫民警(5)4名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桓公才郎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28021205929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海西州公安局网络安全保卫民警(1)(懂藏汉两种语言文字)2名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班玛才旦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28021205714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海西州公安局网络安全保卫民警(1)(懂藏汉两种语言文字)2名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海西州公安局网络安全保卫民警(2)8名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海西州公安局网络安全保卫民警(2)8名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加尖措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28012103418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海西州公安局网络安全保卫民警(2)8名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解红霞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海西州公安局网络安全保卫民警(2)8名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姚文花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海西州公安局网络安全保卫民警(2)8名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陈学庆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28011104217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海西州公安局网络安全保卫民警(2)8名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陈家海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海西州公安局网络安全保卫民警(2)8名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马晓娟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海西州公安局网络安全保卫民警(3)4名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28012102713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海西州公安局网络安全保卫民警(3)4名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海西州公安局网络安全保卫民警(3)4名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28022104301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海西州公安局网络安全保卫民警(3)4名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旦斗吉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28022205811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海西州公安局技术侦察民警(1)(懂藏汉两种语言文字)2名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切旦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28021205914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海西州公安局技术侦察民警(1)(懂藏汉两种语言文字)2名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德琴卓玛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28022306327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海西州公安局技术侦察民警(2)(懂蒙汉两种语言文字)2名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蒙根其其格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28022306524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海西州公安局技术侦察民警(2)(懂蒙汉两种语言文字)2名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惠静雅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海西州公安局技术侦察民警(3)6名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张志云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海西州公安局技术侦察民警(3)6名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云志芳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海西州公安局技术侦察民警(3)6名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28012103228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海西州公安局技术侦察民警(3)6名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吉学青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海西州公安局技术侦察民警(3)6名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张贵福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28021104302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海西州公安局技术侦察民警(3)6名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冶维荣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28011102707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海西州格尔木市公安局行动技术支队民警(1)1名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海西州格尔木市公安局行动技术支队民警(2)1名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苏三旦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海西州格尔木市公安局行动技术支队民警(3)1名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侃本才让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28021205817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海西州格尔木市公安局行动技术支队民警(4)(懂藏汉两种语言文字)1名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芦玢琳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28022105114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海西州德令哈市公安局法医(1)1名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才恩德尔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28012102822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海西州德令哈市公安局警务保障室民警(1)2名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海西州德令哈市公安局警务保障室民警(1)2名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哲亚夫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28021104819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海西州德令哈市公安局指挥中心民警(2)(懂蒙汉两种语言)1名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鞠萍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28012103915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海西州德令哈市公安局经济侦查大队民警1名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赵潮平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海西州德令哈市公安局警务保障室民警(2)1名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张明明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海西州格尔木市公安局特警支队民警(1)8名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海西州格尔木市公安局特警支队民警(1)8名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海西州格尔木市公安局特警支队民警(1)8名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冶占海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28021105419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海西州格尔木市公安局特警支队民警(1)8名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周本加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海西州格尔木市公安局特警支队民警(1)8名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祁生良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28021105228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海西州格尔木市公安局特警支队民警(1)8名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28021104709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海西州格尔木市公安局特警支队民警(1)8名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海西州格尔木市公安局特警支队民警(2)7名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海西州格尔木市公安局特警支队民警(2)7名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海西州格尔木市公安局特警支队民警(2)7名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阿怀军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海西州格尔木市公安局特警支队民警(2)7名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郑建斌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海西州格尔木市公安局特警支队民警(2)7名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贺子才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28021105514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海西州格尔木市公安局特警支队民警(2)7名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苑浩旭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海西州格尔木市公安局特警支队民警(2)7名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冶维强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马有军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28021104312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马玉成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王国伟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周瑞强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郝文君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海西州格尔木市公安局特警支队民警(3)7名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孟庆玉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海西州格尔木市公安局特警支队民警(4)1名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问雅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28012100329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海西州格尔木市公安局法医1名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马丞毅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28021105515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海西州都兰县公安局基层一线派出所民警(1)5名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才让扎西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28011102905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海西州都兰县公安局基层一线派出所民警(1)5名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旦增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海西州都兰县公安局基层一线派出所民警(1)5名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海西州都兰县公安局基层一线派出所民警(1)5名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苏日力格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海西州都兰县公安局基层一线派出所民警(1)5名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祁文旭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28011100409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海西州都兰县公安局基层一线派出所民警(2)4名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杨治东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海西州都兰县公安局基层一线派出所民警(2)4名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李宝灿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28021105518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海西州都兰县公安局基层一线派出所民警(2)4名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刘善炯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海西州都兰县公安局基层一线派出所民警(2)4名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28021104715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海西州都兰县公安局基层一线派出所民警(3)4名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28011101803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海西州都兰县公安局基层一线派出所民警(3)4名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28021104917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海西州都兰县公安局基层一线派出所民警(3)4名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海西州都兰县公安局基层一线派出所民警(3)4名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海西州都兰县公安局刑警大队一线民警1名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马智慧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海西州乌兰县公安局政工监督室民警1名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马成龙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海西州乌兰县公安局法医(1)1名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杨洪霞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28022105023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海西州乌兰县公安局法医(2)1名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刘丽娜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海西州大柴旦行委公安局法医1名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马启宁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28011104108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海西州油沙山公安分局法医1名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房子涵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28011102829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海西州油沙山公安分局网络安全监察民警1名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28022104730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海西州油沙山公安分局网络安全管理民警1名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28021104521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海西州格尔木市森林公安局森林公安一线民警(1)1名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昂毛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海西州德令哈市森林公安局刑侦民警(1)1名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海西州德令哈市森林公安局民警1名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28012103913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海西州都兰县森林公安局刑侦民警1名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沙军多杰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28021205704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海西州公安局基层一线专业侦察队民警(5)(懂藏汉两种语言文字)(面向大学生村官等)2名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更仍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28021205730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海西州公安局基层一线专业侦察队民警(5)(懂藏汉两种语言文字)(面向大学生村官等)2名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辛保全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28021306105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海西州公安局基层一线专业侦察队民警(6)(懂蒙汉两种语言文字)(面向大学生村官等)2名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28021306121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海西州公安局基层一线专业侦察队民警(6)(懂蒙汉两种语言文</w:t>
            </w: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字)(面向大学生村官等)2名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先巴措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28022205917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海西州公安局国内安全保卫支队民警(1)(懂藏汉两种语言文字)(面向大学生村官等)1名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韩青花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28012102815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海西州公安局国内安全保卫支队民警(2)(面向大学生村官等)1名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杨冬媛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28012103502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海西州公安局网络安全保卫民警(4)(面向大学生村官等)1名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海西州公安局特警支队民警(6)(面向大学生村官等)1名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刘新加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海西州德令哈市公安局指挥中心民警(3)(懂蒙汉两种语言)(面向大学生村官等)1名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贺英秀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28012103302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海西州都兰县公安局基层一线派出所民警(4)(面向大学生村官等)2名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庞欢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28022104728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海西州都兰县公安局基层一线派出所民警(4)(面向大学生村官等)2名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马占龙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28011102311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海西州乌兰县公安局民警(面向大学生村官等)1名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D3035" w:rsidRPr="004D3035" w:rsidTr="004D303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文昌吉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28022105403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海西州格尔木市森林公安局森林公安民警(2)(面向大学生村官等)1名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D30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035" w:rsidRPr="004D3035" w:rsidRDefault="004D3035" w:rsidP="004D303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D3035" w:rsidRDefault="004D3035" w:rsidP="004D3035">
      <w:pPr>
        <w:jc w:val="center"/>
      </w:pPr>
    </w:p>
    <w:sectPr w:rsidR="004D3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CEC" w:rsidRDefault="00486CEC" w:rsidP="004D3035">
      <w:r>
        <w:separator/>
      </w:r>
    </w:p>
  </w:endnote>
  <w:endnote w:type="continuationSeparator" w:id="1">
    <w:p w:rsidR="00486CEC" w:rsidRDefault="00486CEC" w:rsidP="004D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CEC" w:rsidRDefault="00486CEC" w:rsidP="004D3035">
      <w:r>
        <w:separator/>
      </w:r>
    </w:p>
  </w:footnote>
  <w:footnote w:type="continuationSeparator" w:id="1">
    <w:p w:rsidR="00486CEC" w:rsidRDefault="00486CEC" w:rsidP="004D3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035"/>
    <w:rsid w:val="00486CEC"/>
    <w:rsid w:val="004D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0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0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1145</Words>
  <Characters>6529</Characters>
  <Application>Microsoft Office Word</Application>
  <DocSecurity>0</DocSecurity>
  <Lines>54</Lines>
  <Paragraphs>15</Paragraphs>
  <ScaleCrop>false</ScaleCrop>
  <Company>微软中国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2014-10-20T02:00:00Z</dcterms:created>
  <dcterms:modified xsi:type="dcterms:W3CDTF">2014-10-20T02:00:00Z</dcterms:modified>
</cp:coreProperties>
</file>