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42" w:rsidRDefault="00802E42" w:rsidP="00802E42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802E42">
        <w:rPr>
          <w:rFonts w:ascii="华文中宋" w:eastAsia="华文中宋" w:hAnsi="华文中宋" w:hint="eastAsia"/>
          <w:sz w:val="44"/>
          <w:szCs w:val="44"/>
        </w:rPr>
        <w:t>综合成绩</w:t>
      </w:r>
    </w:p>
    <w:p w:rsidR="00802E42" w:rsidRPr="00802E42" w:rsidRDefault="00802E42" w:rsidP="00802E42">
      <w:pPr>
        <w:jc w:val="center"/>
        <w:rPr>
          <w:rFonts w:ascii="华文中宋" w:eastAsia="华文中宋" w:hAnsi="华文中宋" w:hint="eastAsia"/>
          <w:sz w:val="32"/>
          <w:szCs w:val="32"/>
        </w:rPr>
      </w:pPr>
    </w:p>
    <w:tbl>
      <w:tblPr>
        <w:tblW w:w="9956" w:type="dxa"/>
        <w:tblInd w:w="-494" w:type="dxa"/>
        <w:tblLayout w:type="fixed"/>
        <w:tblLook w:val="0000"/>
      </w:tblPr>
      <w:tblGrid>
        <w:gridCol w:w="956"/>
        <w:gridCol w:w="360"/>
        <w:gridCol w:w="720"/>
        <w:gridCol w:w="720"/>
        <w:gridCol w:w="720"/>
        <w:gridCol w:w="1149"/>
        <w:gridCol w:w="1135"/>
        <w:gridCol w:w="1080"/>
        <w:gridCol w:w="956"/>
        <w:gridCol w:w="1080"/>
        <w:gridCol w:w="1080"/>
      </w:tblGrid>
      <w:tr w:rsidR="00802E42" w:rsidRPr="004B23F9" w:rsidTr="004B7FC9">
        <w:trPr>
          <w:trHeight w:val="114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户口所在地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毕业院校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应聘</w:t>
            </w:r>
            <w:r w:rsidRPr="004B23F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笔</w:t>
            </w:r>
            <w:r w:rsidRPr="004B23F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试</w:t>
            </w:r>
          </w:p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成绩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（60%）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面试</w:t>
            </w:r>
          </w:p>
          <w:p w:rsidR="00802E42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成绩</w:t>
            </w:r>
          </w:p>
          <w:p w:rsidR="00802E42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（40%）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综合</w:t>
            </w:r>
          </w:p>
          <w:p w:rsidR="00802E42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成绩</w:t>
            </w:r>
          </w:p>
        </w:tc>
      </w:tr>
      <w:tr w:rsidR="00802E42" w:rsidRPr="004B23F9" w:rsidTr="004B7FC9">
        <w:trPr>
          <w:trHeight w:val="6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裴仕斌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1988、10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海南万宁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大学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海南大学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管理岗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33.36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81.36</w:t>
            </w:r>
          </w:p>
        </w:tc>
      </w:tr>
      <w:tr w:rsidR="00802E42" w:rsidRPr="004B23F9" w:rsidTr="004B7FC9">
        <w:trPr>
          <w:trHeight w:val="6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林冬宁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1981、10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海南海口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大学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广西民族大学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管理岗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41.1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33.36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74.46</w:t>
            </w:r>
          </w:p>
        </w:tc>
      </w:tr>
      <w:tr w:rsidR="00802E42" w:rsidRPr="004B23F9" w:rsidTr="004B7FC9">
        <w:trPr>
          <w:trHeight w:val="6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石蓉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1981、04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海南海口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大学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华南热带农业大学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管理岗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40.5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40.5</w:t>
            </w:r>
          </w:p>
        </w:tc>
      </w:tr>
      <w:tr w:rsidR="00802E42" w:rsidRPr="004B23F9" w:rsidTr="004B7FC9">
        <w:trPr>
          <w:trHeight w:val="600"/>
        </w:trPr>
        <w:tc>
          <w:tcPr>
            <w:tcW w:w="995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802E42" w:rsidRPr="004B23F9" w:rsidTr="004B7FC9">
        <w:trPr>
          <w:trHeight w:val="6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柳道武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1987、07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海南海口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大学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琼州学院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垃圾渗滤液处理监测岗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36.3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66.78</w:t>
            </w:r>
          </w:p>
        </w:tc>
      </w:tr>
      <w:tr w:rsidR="00802E42" w:rsidRPr="004B23F9" w:rsidTr="004B7FC9">
        <w:trPr>
          <w:trHeight w:val="6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徐明学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1987、06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海南海口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自学本科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解放军信息工程大学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信息技术应用与管理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垃圾渗滤液处理监测岗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26.56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65.56</w:t>
            </w:r>
          </w:p>
        </w:tc>
      </w:tr>
      <w:tr w:rsidR="00802E42" w:rsidRPr="004B23F9" w:rsidTr="004B7FC9">
        <w:trPr>
          <w:trHeight w:val="6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黄钰峰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1988、01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海南海口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海口经济学院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计算机网络技术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垃圾渗滤液处理监测岗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36.6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22.8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59.4</w:t>
            </w:r>
          </w:p>
        </w:tc>
      </w:tr>
      <w:tr w:rsidR="00802E42" w:rsidRPr="004B23F9" w:rsidTr="004B7FC9">
        <w:trPr>
          <w:trHeight w:val="600"/>
        </w:trPr>
        <w:tc>
          <w:tcPr>
            <w:tcW w:w="99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802E42" w:rsidRPr="004B23F9" w:rsidTr="004B7FC9">
        <w:trPr>
          <w:trHeight w:val="6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黄名锋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1979、02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海南海口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大学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海南大学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水产养殖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垃圾卫生填埋技术岗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43.8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78.44</w:t>
            </w:r>
          </w:p>
        </w:tc>
      </w:tr>
      <w:tr w:rsidR="00802E42" w:rsidRPr="004B23F9" w:rsidTr="004B7FC9">
        <w:trPr>
          <w:trHeight w:val="6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李晓萍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1986、02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海南海口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函大本科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江西师范大学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垃圾卫生填埋技术岗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41.7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74.9</w:t>
            </w:r>
          </w:p>
        </w:tc>
      </w:tr>
      <w:tr w:rsidR="00802E42" w:rsidRPr="004B23F9" w:rsidTr="004B7FC9">
        <w:trPr>
          <w:trHeight w:val="6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蔡</w:t>
            </w:r>
            <w:proofErr w:type="gramEnd"/>
            <w:r w:rsidRPr="004B23F9">
              <w:rPr>
                <w:rFonts w:ascii="宋体" w:hAnsi="宋体" w:cs="宋体" w:hint="eastAsia"/>
                <w:kern w:val="0"/>
                <w:szCs w:val="21"/>
              </w:rPr>
              <w:t>沄</w:t>
            </w:r>
            <w:r w:rsidRPr="004B23F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杉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1987、05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海南万宁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大学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垃圾卫生填埋技术岗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41.4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E42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74.52</w:t>
            </w:r>
          </w:p>
        </w:tc>
      </w:tr>
      <w:tr w:rsidR="00802E42" w:rsidRPr="004B23F9" w:rsidTr="004B7FC9">
        <w:trPr>
          <w:trHeight w:val="600"/>
        </w:trPr>
        <w:tc>
          <w:tcPr>
            <w:tcW w:w="99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802E42" w:rsidRPr="004B23F9" w:rsidTr="004B7FC9">
        <w:trPr>
          <w:trHeight w:val="6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李贵敏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1991、08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海南万宁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大学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中南民族大学工商学院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垃圾渗滤液处理技术岗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35.7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68.34</w:t>
            </w:r>
          </w:p>
        </w:tc>
      </w:tr>
      <w:tr w:rsidR="00802E42" w:rsidRPr="004B23F9" w:rsidTr="004B7FC9">
        <w:trPr>
          <w:trHeight w:val="6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黄永晶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1986、11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海南海口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大学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白城师范学院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垃圾渗滤液处理技术岗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68.24</w:t>
            </w:r>
          </w:p>
        </w:tc>
      </w:tr>
      <w:tr w:rsidR="00802E42" w:rsidRPr="004B23F9" w:rsidTr="004B7FC9">
        <w:trPr>
          <w:trHeight w:val="6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吴际坤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1979、11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海南琼海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大学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南京林业大学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生物科学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23F9">
              <w:rPr>
                <w:rFonts w:ascii="仿宋_GB2312" w:eastAsia="仿宋_GB2312" w:hAnsi="宋体" w:cs="宋体" w:hint="eastAsia"/>
                <w:kern w:val="0"/>
                <w:szCs w:val="21"/>
              </w:rPr>
              <w:t>垃圾渗滤液处理技术岗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36.6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Pr="004B23F9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42" w:rsidRDefault="00802E42" w:rsidP="004B7F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67.56</w:t>
            </w:r>
          </w:p>
        </w:tc>
      </w:tr>
    </w:tbl>
    <w:p w:rsidR="00802E42" w:rsidRDefault="00802E42" w:rsidP="00802E42">
      <w:pPr>
        <w:widowControl/>
        <w:spacing w:line="56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802E42" w:rsidRDefault="00802E42"/>
    <w:sectPr w:rsidR="00802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2E42"/>
    <w:rsid w:val="0080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2014-10-28T02:01:00Z</dcterms:created>
  <dcterms:modified xsi:type="dcterms:W3CDTF">2014-10-28T02:02:00Z</dcterms:modified>
</cp:coreProperties>
</file>