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7C" w:rsidRPr="00AB377C" w:rsidRDefault="00AB377C" w:rsidP="00AB377C">
      <w:pPr>
        <w:autoSpaceDE w:val="0"/>
        <w:spacing w:before="100" w:beforeAutospacing="1" w:after="100" w:afterAutospacing="1"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B377C">
        <w:rPr>
          <w:rFonts w:ascii="宋体" w:eastAsia="宋体" w:hAnsi="宋体" w:cs="宋体" w:hint="eastAsia"/>
          <w:b/>
          <w:bCs/>
          <w:sz w:val="28"/>
          <w:szCs w:val="28"/>
        </w:rPr>
        <w:t>关岭自治县人民医院2016年面向社会引进专业技术人才笔试成绩查分申请表</w:t>
      </w:r>
    </w:p>
    <w:p w:rsidR="00AB377C" w:rsidRPr="00AB377C" w:rsidRDefault="00AB377C" w:rsidP="00AB377C">
      <w:pPr>
        <w:autoSpaceDE w:val="0"/>
        <w:spacing w:before="100" w:beforeAutospacing="1" w:after="100" w:afterAutospacing="1"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B377C">
        <w:rPr>
          <w:rFonts w:ascii="宋体" w:eastAsia="宋体" w:hAnsi="宋体" w:cs="宋体" w:hint="eastAsia"/>
          <w:sz w:val="28"/>
          <w:szCs w:val="28"/>
        </w:rPr>
        <w:t>申请查分时间：2016年1月  日       受理查分时间：2016年1月  日</w:t>
      </w:r>
    </w:p>
    <w:p w:rsidR="00AB377C" w:rsidRPr="00AB377C" w:rsidRDefault="00AB377C" w:rsidP="00AB377C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B377C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B377C" w:rsidRPr="00AB377C" w:rsidRDefault="00AB377C" w:rsidP="00AB377C">
      <w:pPr>
        <w:autoSpaceDE w:val="0"/>
        <w:spacing w:before="100" w:beforeAutospacing="1" w:after="100" w:afterAutospacing="1"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B377C">
        <w:rPr>
          <w:rFonts w:ascii="宋体" w:eastAsia="宋体" w:hAnsi="宋体" w:cs="宋体" w:hint="eastAsia"/>
          <w:b/>
          <w:bCs/>
          <w:sz w:val="28"/>
          <w:szCs w:val="28"/>
        </w:rPr>
        <w:t>说明：</w:t>
      </w:r>
      <w:r w:rsidRPr="00AB377C">
        <w:rPr>
          <w:rFonts w:ascii="宋体" w:eastAsia="宋体" w:hAnsi="宋体" w:cs="宋体" w:hint="eastAsia"/>
          <w:sz w:val="28"/>
          <w:szCs w:val="28"/>
        </w:rPr>
        <w:t>考生提交《查分申请表》后，无论成绩正误，考生不得向社会媒体宣传，否则引起的后果考生责任自负。</w:t>
      </w:r>
    </w:p>
    <w:p w:rsidR="00AB377C" w:rsidRPr="00AB377C" w:rsidRDefault="00AB377C" w:rsidP="00AB377C">
      <w:pPr>
        <w:autoSpaceDE w:val="0"/>
        <w:spacing w:before="100" w:beforeAutospacing="1" w:after="100" w:afterAutospacing="1" w:line="560" w:lineRule="exact"/>
        <w:jc w:val="left"/>
        <w:rPr>
          <w:rFonts w:ascii="宋体" w:eastAsia="宋体" w:hAnsi="宋体" w:cs="宋体"/>
          <w:sz w:val="28"/>
          <w:szCs w:val="28"/>
        </w:rPr>
      </w:pPr>
      <w:r w:rsidRPr="00AB377C">
        <w:rPr>
          <w:rFonts w:ascii="宋体" w:eastAsia="宋体" w:hAnsi="宋体" w:cs="宋体" w:hint="eastAsia"/>
          <w:sz w:val="28"/>
          <w:szCs w:val="28"/>
        </w:rPr>
        <w:t xml:space="preserve">  </w:t>
      </w:r>
    </w:p>
    <w:tbl>
      <w:tblPr>
        <w:tblW w:w="972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080"/>
        <w:gridCol w:w="936"/>
        <w:gridCol w:w="745"/>
        <w:gridCol w:w="1459"/>
        <w:gridCol w:w="2520"/>
      </w:tblGrid>
      <w:tr w:rsidR="00AB377C" w:rsidRPr="00AB37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申请查分科目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申请查卷事项</w:t>
            </w:r>
          </w:p>
        </w:tc>
      </w:tr>
      <w:tr w:rsidR="00AB377C" w:rsidRPr="00AB377C">
        <w:trPr>
          <w:trHeight w:val="11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</w:p>
        </w:tc>
      </w:tr>
      <w:tr w:rsidR="00AB377C" w:rsidRPr="00AB37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考生提供证件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sz w:val="28"/>
                <w:szCs w:val="28"/>
              </w:rPr>
              <w:t>1、有效《居民身份证》原件及复印件；</w:t>
            </w:r>
          </w:p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sz w:val="28"/>
                <w:szCs w:val="28"/>
              </w:rPr>
              <w:t>2、《笔试准考证》原件及复印件。</w:t>
            </w:r>
          </w:p>
        </w:tc>
      </w:tr>
      <w:tr w:rsidR="00AB377C" w:rsidRPr="00AB377C">
        <w:trPr>
          <w:cantSplit/>
          <w:trHeight w:val="440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查  卷  情  </w:t>
            </w:r>
            <w:proofErr w:type="gramStart"/>
            <w:r w:rsidRPr="00AB377C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</w:p>
        </w:tc>
      </w:tr>
      <w:tr w:rsidR="00AB377C" w:rsidRPr="00AB377C">
        <w:trPr>
          <w:cantSplit/>
          <w:trHeight w:val="21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lastRenderedPageBreak/>
              <w:t>查 卷 结 论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</w:p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</w:p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</w:p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sz w:val="28"/>
                <w:szCs w:val="28"/>
              </w:rPr>
              <w:t>2016年1月  日</w:t>
            </w:r>
          </w:p>
        </w:tc>
      </w:tr>
      <w:tr w:rsidR="00AB377C" w:rsidRPr="00AB37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查卷人签字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考生确认</w:t>
            </w:r>
          </w:p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签字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</w:p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AB377C" w:rsidRPr="00AB377C" w:rsidRDefault="00AB377C" w:rsidP="00AB377C">
            <w:pPr>
              <w:autoSpaceDE w:val="0"/>
              <w:spacing w:before="100" w:beforeAutospacing="1" w:after="100" w:afterAutospacing="1" w:line="56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77C">
              <w:rPr>
                <w:rFonts w:ascii="宋体" w:eastAsia="宋体" w:hAnsi="宋体" w:cs="宋体" w:hint="eastAsia"/>
                <w:sz w:val="28"/>
                <w:szCs w:val="28"/>
              </w:rPr>
              <w:t>2016年1月  日</w:t>
            </w:r>
          </w:p>
        </w:tc>
      </w:tr>
    </w:tbl>
    <w:p w:rsidR="005D1841" w:rsidRDefault="00AB377C">
      <w:r w:rsidRPr="00AB377C"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 w:rsidRPr="00AB377C">
        <w:rPr>
          <w:rFonts w:ascii="宋体" w:eastAsia="宋体" w:hAnsi="宋体" w:cs="宋体" w:hint="eastAsia"/>
          <w:kern w:val="0"/>
          <w:sz w:val="28"/>
          <w:szCs w:val="28"/>
        </w:rPr>
        <w:t xml:space="preserve">关岭自治县引进人才领导小组办公室   </w:t>
      </w:r>
      <w:r w:rsidRPr="00AB377C">
        <w:rPr>
          <w:rFonts w:ascii="宋体" w:eastAsia="宋体" w:hAnsi="宋体" w:cs="宋体" w:hint="eastAsia"/>
          <w:sz w:val="28"/>
          <w:szCs w:val="28"/>
        </w:rPr>
        <w:t>制</w:t>
      </w:r>
      <w:bookmarkStart w:id="0" w:name="_GoBack"/>
      <w:bookmarkEnd w:id="0"/>
    </w:p>
    <w:sectPr w:rsidR="005D1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A2"/>
    <w:rsid w:val="005876D3"/>
    <w:rsid w:val="006218A2"/>
    <w:rsid w:val="00687D32"/>
    <w:rsid w:val="00A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49475-80BB-445D-A962-5B34E912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7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godh</dc:creator>
  <cp:keywords/>
  <dc:description/>
  <cp:lastModifiedBy>godh</cp:lastModifiedBy>
  <cp:revision>2</cp:revision>
  <dcterms:created xsi:type="dcterms:W3CDTF">2016-01-19T03:20:00Z</dcterms:created>
  <dcterms:modified xsi:type="dcterms:W3CDTF">2016-01-19T03:20:00Z</dcterms:modified>
</cp:coreProperties>
</file>