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4" w:rsidRPr="002B7D59" w:rsidRDefault="008D6CA4" w:rsidP="00C47181"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hyperlink r:id="rId6" w:history="1"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龙华新区教育系统</w:t>
        </w:r>
        <w:r w:rsidRPr="002B7D59">
          <w:rPr>
            <w:rFonts w:ascii="华光简小标宋" w:eastAsia="华光简小标宋"/>
            <w:sz w:val="44"/>
            <w:szCs w:val="44"/>
          </w:rPr>
          <w:t>201</w:t>
        </w:r>
        <w:r>
          <w:rPr>
            <w:rFonts w:ascii="华光简小标宋" w:eastAsia="华光简小标宋"/>
            <w:sz w:val="44"/>
            <w:szCs w:val="44"/>
          </w:rPr>
          <w:t>6</w:t>
        </w:r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年</w:t>
        </w:r>
        <w:r w:rsidRPr="00E80DB3">
          <w:rPr>
            <w:rStyle w:val="Hyperlink"/>
            <w:rFonts w:ascii="华光简小标宋" w:eastAsia="华光简小标宋" w:hint="eastAsia"/>
            <w:color w:val="auto"/>
            <w:sz w:val="44"/>
            <w:szCs w:val="44"/>
            <w:u w:val="single"/>
          </w:rPr>
          <w:t>选</w:t>
        </w:r>
        <w:r>
          <w:rPr>
            <w:rStyle w:val="Hyperlink"/>
            <w:rFonts w:ascii="华光简小标宋" w:eastAsia="华光简小标宋" w:hint="eastAsia"/>
            <w:color w:val="auto"/>
            <w:sz w:val="44"/>
            <w:szCs w:val="44"/>
            <w:u w:val="single"/>
          </w:rPr>
          <w:t>调</w:t>
        </w:r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优秀教师报名表</w:t>
        </w:r>
      </w:hyperlink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9"/>
        <w:gridCol w:w="1056"/>
        <w:gridCol w:w="569"/>
        <w:gridCol w:w="151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姓</w:t>
            </w:r>
            <w:r w:rsidRPr="002B7D59">
              <w:rPr>
                <w:rFonts w:eastAsia="仿宋_GB2312"/>
                <w:sz w:val="22"/>
                <w:szCs w:val="22"/>
              </w:rPr>
              <w:t xml:space="preserve">  </w:t>
            </w:r>
            <w:r w:rsidRPr="002B7D59">
              <w:rPr>
                <w:rFonts w:eastAsia="仿宋_GB2312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籍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</w:t>
            </w:r>
            <w:r w:rsidRPr="002B7D59">
              <w:rPr>
                <w:rFonts w:eastAsia="仿宋_GB2312" w:hint="eastAsia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8D6CA4" w:rsidRPr="002B7D59" w:rsidRDefault="008D6CA4" w:rsidP="001D28AA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 </w:t>
            </w:r>
            <w:r w:rsidRPr="002B7D59">
              <w:rPr>
                <w:rFonts w:eastAsia="仿宋_GB2312" w:hint="eastAsia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专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 </w:t>
            </w:r>
            <w:r w:rsidRPr="002B7D59">
              <w:rPr>
                <w:rFonts w:eastAsia="仿宋_GB2312" w:hint="eastAsia"/>
                <w:sz w:val="22"/>
                <w:szCs w:val="22"/>
              </w:rPr>
              <w:t>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8D6CA4" w:rsidRPr="002B7D59" w:rsidRDefault="008D6CA4" w:rsidP="008D6CA4">
            <w:pPr>
              <w:snapToGrid w:val="0"/>
              <w:spacing w:line="560" w:lineRule="exact"/>
              <w:ind w:firstLineChars="50" w:firstLine="3168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>
        <w:trPr>
          <w:gridAfter w:val="1"/>
          <w:wAfter w:w="22" w:type="dxa"/>
          <w:cantSplit/>
          <w:trHeight w:val="61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widowControl/>
              <w:spacing w:line="560" w:lineRule="exact"/>
              <w:jc w:val="left"/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E637B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199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学历</w:t>
            </w:r>
            <w:r w:rsidRPr="002B7D59">
              <w:rPr>
                <w:rFonts w:eastAsia="仿宋_GB2312"/>
                <w:sz w:val="22"/>
                <w:szCs w:val="22"/>
              </w:rPr>
              <w:t>(</w:t>
            </w: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  <w:r w:rsidRPr="002B7D59">
              <w:rPr>
                <w:rFonts w:eastAsia="仿宋_GB2312"/>
                <w:sz w:val="22"/>
                <w:szCs w:val="22"/>
              </w:rPr>
              <w:t>)</w:t>
            </w:r>
            <w:r w:rsidRPr="002B7D59">
              <w:rPr>
                <w:rFonts w:eastAsia="仿宋_GB2312" w:hint="eastAsia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2704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主要工作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8D6CA4" w:rsidRPr="002B7D59" w:rsidRDefault="008D6CA4" w:rsidP="008D6CA4">
            <w:pPr>
              <w:snapToGrid w:val="0"/>
              <w:spacing w:line="560" w:lineRule="exact"/>
              <w:ind w:firstLineChars="200" w:firstLine="31680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gridAfter w:val="1"/>
          <w:wAfter w:w="22" w:type="dxa"/>
          <w:cantSplit/>
          <w:trHeight w:val="3100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曾获主要荣誉称号和奖励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D6CA4" w:rsidRPr="002B7D59" w:rsidRDefault="008D6CA4" w:rsidP="00C47181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8D6CA4" w:rsidRPr="002B7D59">
        <w:trPr>
          <w:cantSplit/>
          <w:trHeight w:val="3618"/>
          <w:jc w:val="center"/>
        </w:trPr>
        <w:tc>
          <w:tcPr>
            <w:tcW w:w="1260" w:type="dxa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Pr="002B7D59" w:rsidRDefault="008D6CA4" w:rsidP="00C47181">
            <w:pPr>
              <w:spacing w:line="560" w:lineRule="exact"/>
              <w:rPr>
                <w:rFonts w:eastAsia="仿宋_GB2312"/>
              </w:rPr>
            </w:pP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eastAsia="仿宋_GB2312"/>
              </w:rPr>
              <w:t xml:space="preserve">                                               </w:t>
            </w:r>
          </w:p>
        </w:tc>
      </w:tr>
      <w:tr w:rsidR="008D6CA4" w:rsidRPr="002B7D59">
        <w:trPr>
          <w:cantSplit/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1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 w:rsidR="008D6CA4" w:rsidRPr="002B7D59">
        <w:trPr>
          <w:cantSplit/>
          <w:trHeight w:val="633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1"/>
          <w:jc w:val="center"/>
        </w:trPr>
        <w:tc>
          <w:tcPr>
            <w:tcW w:w="1260" w:type="dxa"/>
            <w:vMerge w:val="restart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2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9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470"/>
          <w:jc w:val="center"/>
        </w:trPr>
        <w:tc>
          <w:tcPr>
            <w:tcW w:w="1260" w:type="dxa"/>
            <w:vMerge w:val="restart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3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618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8D6CA4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D6CA4" w:rsidRPr="002B7D59" w:rsidRDefault="008D6CA4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 w:rsidR="008D6CA4" w:rsidRPr="002B7D59" w:rsidRDefault="008D6CA4" w:rsidP="008475C1"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份，一份送公共事业局，一份招考学校留存。</w:t>
      </w:r>
    </w:p>
    <w:sectPr w:rsidR="008D6CA4" w:rsidRPr="002B7D59" w:rsidSect="00C47181">
      <w:footerReference w:type="even" r:id="rId7"/>
      <w:footerReference w:type="default" r:id="rId8"/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A4" w:rsidRDefault="008D6CA4">
      <w:r>
        <w:separator/>
      </w:r>
    </w:p>
  </w:endnote>
  <w:endnote w:type="continuationSeparator" w:id="1">
    <w:p w:rsidR="008D6CA4" w:rsidRDefault="008D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光简小标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A4" w:rsidRDefault="008D6CA4" w:rsidP="00C47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CA4" w:rsidRDefault="008D6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A4" w:rsidRDefault="008D6CA4" w:rsidP="00C47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6CA4" w:rsidRDefault="008D6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A4" w:rsidRDefault="008D6CA4">
      <w:r>
        <w:separator/>
      </w:r>
    </w:p>
  </w:footnote>
  <w:footnote w:type="continuationSeparator" w:id="1">
    <w:p w:rsidR="008D6CA4" w:rsidRDefault="008D6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81"/>
    <w:rsid w:val="001D28AA"/>
    <w:rsid w:val="00252B37"/>
    <w:rsid w:val="002B7D59"/>
    <w:rsid w:val="0030287A"/>
    <w:rsid w:val="00446680"/>
    <w:rsid w:val="00484CCA"/>
    <w:rsid w:val="00614533"/>
    <w:rsid w:val="00786A5B"/>
    <w:rsid w:val="008475C1"/>
    <w:rsid w:val="008D2099"/>
    <w:rsid w:val="008D38E0"/>
    <w:rsid w:val="008D6CA4"/>
    <w:rsid w:val="0096201C"/>
    <w:rsid w:val="009E3086"/>
    <w:rsid w:val="00A602D1"/>
    <w:rsid w:val="00AC4DA2"/>
    <w:rsid w:val="00C47181"/>
    <w:rsid w:val="00D65C49"/>
    <w:rsid w:val="00E637B1"/>
    <w:rsid w:val="00E80DB3"/>
    <w:rsid w:val="00E83E23"/>
    <w:rsid w:val="00EC2867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7181"/>
    <w:rPr>
      <w:rFonts w:cs="Times New Roman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4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3E2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47181"/>
    <w:rPr>
      <w:rFonts w:cs="Times New Roman"/>
    </w:rPr>
  </w:style>
  <w:style w:type="paragraph" w:customStyle="1" w:styleId="Char1">
    <w:name w:val="Char1"/>
    <w:basedOn w:val="Normal"/>
    <w:uiPriority w:val="99"/>
    <w:rsid w:val="00C47181"/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rsid w:val="0044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68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zyj.baoan.gov.cn/xxgk/ywxx/zhxx/ggtz/201206/W02012061438592420946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90</Words>
  <Characters>519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龙华新区教育系统2013年选聘优秀教师报名表</dc:title>
  <dc:subject/>
  <dc:creator>Lenovo User</dc:creator>
  <cp:keywords/>
  <dc:description/>
  <cp:lastModifiedBy>周晓阳</cp:lastModifiedBy>
  <cp:revision>8</cp:revision>
  <dcterms:created xsi:type="dcterms:W3CDTF">2015-12-23T01:27:00Z</dcterms:created>
  <dcterms:modified xsi:type="dcterms:W3CDTF">2016-01-19T02:33:00Z</dcterms:modified>
</cp:coreProperties>
</file>