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73" w:rsidRPr="008961E8" w:rsidRDefault="00283B73" w:rsidP="00283B73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283B73" w:rsidRPr="0034526E" w:rsidRDefault="00283B73" w:rsidP="00283B73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bookmarkEnd w:id="0"/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四川省卫生和计划生育委员会直属事业单位</w:t>
      </w:r>
      <w:r w:rsidRPr="0034526E">
        <w:rPr>
          <w:rFonts w:ascii="小标宋" w:eastAsia="小标宋" w:hAnsi="宋体" w:cs="Arial"/>
          <w:b/>
          <w:bCs/>
          <w:kern w:val="0"/>
          <w:sz w:val="28"/>
          <w:szCs w:val="28"/>
        </w:rPr>
        <w:t>2014</w:t>
      </w:r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年</w:t>
      </w:r>
      <w:r w:rsidRPr="0034526E">
        <w:rPr>
          <w:rFonts w:ascii="小标宋" w:eastAsia="小标宋" w:hAnsi="宋体" w:cs="Arial"/>
          <w:b/>
          <w:bCs/>
          <w:kern w:val="0"/>
          <w:sz w:val="28"/>
          <w:szCs w:val="28"/>
        </w:rPr>
        <w:t>12</w:t>
      </w:r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月公开招聘工作人员拟聘人员名单（</w:t>
      </w:r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二</w:t>
      </w:r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）</w:t>
      </w:r>
    </w:p>
    <w:p w:rsidR="00283B73" w:rsidRPr="0034526E" w:rsidRDefault="00283B73" w:rsidP="00283B73">
      <w:pPr>
        <w:spacing w:line="240" w:lineRule="exact"/>
      </w:pPr>
    </w:p>
    <w:tbl>
      <w:tblPr>
        <w:tblW w:w="14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25"/>
        <w:gridCol w:w="754"/>
        <w:gridCol w:w="614"/>
        <w:gridCol w:w="703"/>
        <w:gridCol w:w="658"/>
        <w:gridCol w:w="406"/>
        <w:gridCol w:w="856"/>
        <w:gridCol w:w="1266"/>
        <w:gridCol w:w="633"/>
        <w:gridCol w:w="511"/>
        <w:gridCol w:w="688"/>
        <w:gridCol w:w="843"/>
        <w:gridCol w:w="532"/>
        <w:gridCol w:w="336"/>
        <w:gridCol w:w="476"/>
        <w:gridCol w:w="1072"/>
        <w:gridCol w:w="993"/>
        <w:gridCol w:w="1275"/>
        <w:gridCol w:w="1321"/>
        <w:gridCol w:w="476"/>
      </w:tblGrid>
      <w:tr w:rsidR="00283B73" w:rsidRPr="00D11F1B" w:rsidTr="00BD1C30">
        <w:trPr>
          <w:trHeight w:val="228"/>
        </w:trPr>
        <w:tc>
          <w:tcPr>
            <w:tcW w:w="425" w:type="dxa"/>
            <w:vMerge w:val="restart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54" w:type="dxa"/>
            <w:vMerge w:val="restart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14" w:type="dxa"/>
            <w:vMerge w:val="restart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3" w:type="dxa"/>
            <w:vMerge w:val="restart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205" w:type="dxa"/>
            <w:gridSpan w:val="11"/>
            <w:noWrap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661" w:type="dxa"/>
            <w:gridSpan w:val="4"/>
            <w:noWrap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76" w:type="dxa"/>
            <w:vMerge w:val="restart"/>
            <w:noWrap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83B73" w:rsidRPr="00D11F1B" w:rsidTr="00BD1C30">
        <w:trPr>
          <w:trHeight w:val="432"/>
        </w:trPr>
        <w:tc>
          <w:tcPr>
            <w:tcW w:w="425" w:type="dxa"/>
            <w:vMerge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06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6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33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11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688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843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32" w:type="dxa"/>
            <w:noWrap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336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76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1072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321" w:type="dxa"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  <w:r w:rsidRPr="0034526E">
              <w:rPr>
                <w:rFonts w:ascii="楷体_GB2312" w:eastAsia="楷体_GB2312" w:hAnsi="Arial" w:cs="Arial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76" w:type="dxa"/>
            <w:vMerge/>
            <w:vAlign w:val="center"/>
          </w:tcPr>
          <w:p w:rsidR="00283B73" w:rsidRPr="0034526E" w:rsidRDefault="00283B73" w:rsidP="00BD1C30">
            <w:pPr>
              <w:widowControl/>
              <w:spacing w:line="220" w:lineRule="exact"/>
              <w:jc w:val="center"/>
              <w:rPr>
                <w:rFonts w:ascii="楷体_GB2312" w:eastAsia="楷体_GB2312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临床护师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B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9070124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杨利君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1989.07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4922821031103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本科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学士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成都中医药大学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护理学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72.4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1989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年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仅限大学本科（学士）学历学位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护理学专业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四川省医学科学院·四川省人民医院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临床护师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F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9070128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付艳梅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1989.03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4922821032224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本科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学士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成都医学院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护理学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71.16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1989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年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仅限大学本科（学士）学历学位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护理学专业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3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四川省妇幼保健院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营养科技师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/>
                <w:spacing w:val="-10"/>
                <w:sz w:val="18"/>
                <w:szCs w:val="18"/>
              </w:rPr>
              <w:t>9070615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彭敏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/>
                <w:spacing w:val="-10"/>
                <w:sz w:val="18"/>
                <w:szCs w:val="18"/>
              </w:rPr>
              <w:t>1982.11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/>
                <w:spacing w:val="-10"/>
                <w:sz w:val="18"/>
                <w:szCs w:val="18"/>
              </w:rPr>
              <w:t>4922821033413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研究生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硕士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四川大学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营养与食品卫生学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/>
                <w:spacing w:val="-10"/>
                <w:sz w:val="18"/>
                <w:szCs w:val="18"/>
              </w:rPr>
              <w:t>70.72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1979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年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月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营养与食品卫生学专业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4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泸州医学院附属医院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widowControl/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肾病内科医师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8071006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林佳如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女</w:t>
            </w:r>
          </w:p>
        </w:tc>
        <w:tc>
          <w:tcPr>
            <w:tcW w:w="856" w:type="dxa"/>
            <w:tcBorders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1988.03</w:t>
            </w:r>
          </w:p>
        </w:tc>
        <w:tc>
          <w:tcPr>
            <w:tcW w:w="1266" w:type="dxa"/>
            <w:tcBorders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4922821021406</w:t>
            </w:r>
          </w:p>
        </w:tc>
        <w:tc>
          <w:tcPr>
            <w:tcW w:w="633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研究生</w:t>
            </w:r>
          </w:p>
        </w:tc>
        <w:tc>
          <w:tcPr>
            <w:tcW w:w="511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硕士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泸州医学院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内科学专业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(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肾病内科方向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2" w:type="dxa"/>
            <w:tcBorders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 xml:space="preserve">68.94 </w:t>
            </w:r>
          </w:p>
        </w:tc>
        <w:tc>
          <w:tcPr>
            <w:tcW w:w="336" w:type="dxa"/>
            <w:tcBorders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  <w:r w:rsidRPr="00EB0643">
              <w:rPr>
                <w:rFonts w:ascii="仿宋_GB2312" w:hAnsi="仿宋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1979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年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月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内科学专业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(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肾病内科方向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1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cs="Arial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5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泸州医学院附属医院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妇产科医师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8071020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胡俊</w:t>
            </w:r>
          </w:p>
        </w:tc>
        <w:tc>
          <w:tcPr>
            <w:tcW w:w="406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1987.09</w:t>
            </w:r>
          </w:p>
        </w:tc>
        <w:tc>
          <w:tcPr>
            <w:tcW w:w="126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4922821021807</w:t>
            </w:r>
          </w:p>
        </w:tc>
        <w:tc>
          <w:tcPr>
            <w:tcW w:w="633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研究生</w:t>
            </w:r>
          </w:p>
        </w:tc>
        <w:tc>
          <w:tcPr>
            <w:tcW w:w="511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硕士</w:t>
            </w:r>
          </w:p>
        </w:tc>
        <w:tc>
          <w:tcPr>
            <w:tcW w:w="688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重庆医科大学</w:t>
            </w: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妇产科学专业</w:t>
            </w:r>
          </w:p>
        </w:tc>
        <w:tc>
          <w:tcPr>
            <w:tcW w:w="532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 xml:space="preserve">72.06 </w:t>
            </w:r>
          </w:p>
        </w:tc>
        <w:tc>
          <w:tcPr>
            <w:tcW w:w="33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合格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1979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年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月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外科学专业（妇产科学方向）、妇产科学专业</w:t>
            </w:r>
          </w:p>
        </w:tc>
        <w:tc>
          <w:tcPr>
            <w:tcW w:w="1321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cs="Arial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6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widowControl/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泸州医学院附属医院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护理人员</w:t>
            </w:r>
            <w:r w:rsidRPr="00EB0643">
              <w:rPr>
                <w:rFonts w:ascii="仿宋_GB2312" w:hAnsi="仿宋" w:cs="Arial"/>
                <w:sz w:val="18"/>
                <w:szCs w:val="18"/>
              </w:rPr>
              <w:t>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9071036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黄晓兰</w:t>
            </w:r>
          </w:p>
        </w:tc>
        <w:tc>
          <w:tcPr>
            <w:tcW w:w="406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1987.12</w:t>
            </w:r>
          </w:p>
        </w:tc>
        <w:tc>
          <w:tcPr>
            <w:tcW w:w="126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4922821034505</w:t>
            </w:r>
          </w:p>
        </w:tc>
        <w:tc>
          <w:tcPr>
            <w:tcW w:w="633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本科</w:t>
            </w:r>
          </w:p>
        </w:tc>
        <w:tc>
          <w:tcPr>
            <w:tcW w:w="511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学士</w:t>
            </w:r>
          </w:p>
        </w:tc>
        <w:tc>
          <w:tcPr>
            <w:tcW w:w="688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成都中医药大学</w:t>
            </w: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护理学专业</w:t>
            </w:r>
          </w:p>
        </w:tc>
        <w:tc>
          <w:tcPr>
            <w:tcW w:w="532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 xml:space="preserve">69.58 </w:t>
            </w:r>
          </w:p>
        </w:tc>
        <w:tc>
          <w:tcPr>
            <w:tcW w:w="336" w:type="dxa"/>
            <w:tcBorders>
              <w:top w:val="nil"/>
              <w:left w:val="nil"/>
            </w:tcBorders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sz w:val="18"/>
                <w:szCs w:val="18"/>
              </w:rPr>
              <w:t>合格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1984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年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月</w:t>
            </w:r>
            <w:r w:rsidRPr="00EB0643">
              <w:rPr>
                <w:rFonts w:ascii="仿宋_GB2312" w:hAnsi="仿宋" w:cs="Arial"/>
                <w:color w:val="000000"/>
                <w:sz w:val="18"/>
                <w:szCs w:val="18"/>
              </w:rPr>
              <w:t>1</w:t>
            </w: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仅限大学本科（学士）学历学位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仿宋" w:cs="Arial"/>
                <w:color w:val="000000"/>
                <w:sz w:val="18"/>
                <w:szCs w:val="18"/>
              </w:rPr>
            </w:pPr>
            <w:r w:rsidRPr="00EB0643">
              <w:rPr>
                <w:rFonts w:ascii="仿宋_GB2312" w:hAnsi="仿宋" w:cs="Arial" w:hint="eastAsia"/>
                <w:color w:val="000000"/>
                <w:sz w:val="18"/>
                <w:szCs w:val="18"/>
              </w:rPr>
              <w:t>护理学专业、护理专业</w:t>
            </w:r>
          </w:p>
        </w:tc>
        <w:tc>
          <w:tcPr>
            <w:tcW w:w="1321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cs="Arial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lastRenderedPageBreak/>
              <w:t>7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川北医学院附属医院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肿瘤科医师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8071209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陈利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1985.02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4922821022109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研究生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硕士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川北医学院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肿瘤学专业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74.20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1979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年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肿瘤学专业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具有临床执业医师资格证</w:t>
            </w: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8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川北医学院附属医院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消化内科医师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8071212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陶利平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1986.02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4922821022126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研究生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硕士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四川大学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A4083E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内科学（消化病方向）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73.44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1984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年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内科学专业（消化或肝脏疾病方向）、七年制临床医学专业（消化或肝脏疾病方向）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具有临床执业医师资格证（七年制考生不作此要求）</w:t>
            </w: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  <w:tr w:rsidR="00283B73" w:rsidRPr="00D11F1B" w:rsidTr="00BD1C30">
        <w:trPr>
          <w:trHeight w:val="864"/>
        </w:trPr>
        <w:tc>
          <w:tcPr>
            <w:tcW w:w="425" w:type="dxa"/>
            <w:vAlign w:val="center"/>
          </w:tcPr>
          <w:p w:rsidR="00283B73" w:rsidRPr="00D11F1B" w:rsidRDefault="00283B73" w:rsidP="00BD1C30">
            <w:pPr>
              <w:widowControl/>
              <w:spacing w:line="22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D11F1B">
              <w:rPr>
                <w:rFonts w:ascii="仿宋_GB2312"/>
                <w:sz w:val="18"/>
                <w:szCs w:val="18"/>
              </w:rPr>
              <w:t>9</w:t>
            </w:r>
          </w:p>
        </w:tc>
        <w:tc>
          <w:tcPr>
            <w:tcW w:w="75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川北医学院附属医院</w:t>
            </w:r>
          </w:p>
        </w:tc>
        <w:tc>
          <w:tcPr>
            <w:tcW w:w="614" w:type="dxa"/>
            <w:vAlign w:val="center"/>
          </w:tcPr>
          <w:p w:rsidR="00283B73" w:rsidRPr="00EB0643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感染科医师</w:t>
            </w:r>
          </w:p>
        </w:tc>
        <w:tc>
          <w:tcPr>
            <w:tcW w:w="703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8071215</w:t>
            </w:r>
          </w:p>
        </w:tc>
        <w:tc>
          <w:tcPr>
            <w:tcW w:w="658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杨勤</w:t>
            </w:r>
          </w:p>
        </w:tc>
        <w:tc>
          <w:tcPr>
            <w:tcW w:w="40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85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1986.09</w:t>
            </w:r>
          </w:p>
        </w:tc>
        <w:tc>
          <w:tcPr>
            <w:tcW w:w="126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4922821022210</w:t>
            </w:r>
          </w:p>
        </w:tc>
        <w:tc>
          <w:tcPr>
            <w:tcW w:w="63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研究生</w:t>
            </w:r>
          </w:p>
        </w:tc>
        <w:tc>
          <w:tcPr>
            <w:tcW w:w="51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硕士</w:t>
            </w:r>
          </w:p>
        </w:tc>
        <w:tc>
          <w:tcPr>
            <w:tcW w:w="688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川北医学院</w:t>
            </w:r>
          </w:p>
        </w:tc>
        <w:tc>
          <w:tcPr>
            <w:tcW w:w="84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内科学专业（感染病方向）</w:t>
            </w:r>
          </w:p>
        </w:tc>
        <w:tc>
          <w:tcPr>
            <w:tcW w:w="532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73.16</w:t>
            </w:r>
          </w:p>
        </w:tc>
        <w:tc>
          <w:tcPr>
            <w:tcW w:w="336" w:type="dxa"/>
            <w:noWrap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合格</w:t>
            </w:r>
          </w:p>
        </w:tc>
        <w:tc>
          <w:tcPr>
            <w:tcW w:w="1072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1984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年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月</w:t>
            </w:r>
            <w:r w:rsidRPr="00EB0643">
              <w:rPr>
                <w:rFonts w:ascii="仿宋_GB2312" w:hAnsi="Arial" w:cs="Arial"/>
                <w:spacing w:val="-10"/>
                <w:sz w:val="18"/>
                <w:szCs w:val="18"/>
              </w:rPr>
              <w:t>1</w:t>
            </w: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日及以后出生</w:t>
            </w:r>
          </w:p>
        </w:tc>
        <w:tc>
          <w:tcPr>
            <w:tcW w:w="993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仅限硕士研究生学历学位</w:t>
            </w:r>
          </w:p>
        </w:tc>
        <w:tc>
          <w:tcPr>
            <w:tcW w:w="1275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内科学专业（感染病方向）</w:t>
            </w:r>
          </w:p>
        </w:tc>
        <w:tc>
          <w:tcPr>
            <w:tcW w:w="1321" w:type="dxa"/>
            <w:vAlign w:val="center"/>
          </w:tcPr>
          <w:p w:rsidR="00283B73" w:rsidRPr="00EB0643" w:rsidRDefault="00283B73" w:rsidP="00BD1C30">
            <w:pPr>
              <w:spacing w:line="220" w:lineRule="exact"/>
              <w:jc w:val="center"/>
              <w:rPr>
                <w:rFonts w:ascii="仿宋_GB2312" w:hAnsi="Arial" w:cs="Arial"/>
                <w:spacing w:val="-10"/>
                <w:sz w:val="18"/>
                <w:szCs w:val="18"/>
              </w:rPr>
            </w:pPr>
            <w:r w:rsidRPr="00EB0643">
              <w:rPr>
                <w:rFonts w:ascii="仿宋_GB2312" w:hAnsi="Arial" w:cs="Arial" w:hint="eastAsia"/>
                <w:spacing w:val="-10"/>
                <w:sz w:val="18"/>
                <w:szCs w:val="18"/>
              </w:rPr>
              <w:t>具有临床执业医师资格证</w:t>
            </w:r>
          </w:p>
        </w:tc>
        <w:tc>
          <w:tcPr>
            <w:tcW w:w="476" w:type="dxa"/>
            <w:vAlign w:val="center"/>
          </w:tcPr>
          <w:p w:rsidR="00283B73" w:rsidRPr="00D11F1B" w:rsidRDefault="00283B73" w:rsidP="00BD1C30">
            <w:pPr>
              <w:adjustRightInd w:val="0"/>
              <w:snapToGrid w:val="0"/>
              <w:spacing w:line="220" w:lineRule="exact"/>
              <w:jc w:val="center"/>
              <w:rPr>
                <w:rFonts w:ascii="仿宋_GB2312" w:cs="Arial"/>
                <w:sz w:val="18"/>
                <w:szCs w:val="18"/>
              </w:rPr>
            </w:pPr>
          </w:p>
        </w:tc>
      </w:tr>
    </w:tbl>
    <w:p w:rsidR="00283B73" w:rsidRPr="00A4083E" w:rsidRDefault="00283B73" w:rsidP="00283B73">
      <w:pPr>
        <w:spacing w:line="240" w:lineRule="exact"/>
      </w:pPr>
    </w:p>
    <w:p w:rsidR="004F19BD" w:rsidRPr="00A4083E" w:rsidRDefault="004F19BD" w:rsidP="00283B73"/>
    <w:sectPr w:rsidR="004F19BD" w:rsidRPr="00A4083E" w:rsidSect="00D6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20" w:rsidRDefault="00613820" w:rsidP="00EC1E41">
      <w:r>
        <w:separator/>
      </w:r>
    </w:p>
  </w:endnote>
  <w:endnote w:type="continuationSeparator" w:id="1">
    <w:p w:rsidR="00613820" w:rsidRDefault="00613820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BD" w:rsidRPr="00EC1E41" w:rsidRDefault="002C2B8B" w:rsidP="00EC1E41">
    <w:pPr>
      <w:pStyle w:val="a5"/>
      <w:rPr>
        <w:rFonts w:ascii="宋体" w:eastAsia="宋体" w:hAnsi="宋体"/>
        <w:sz w:val="24"/>
        <w:szCs w:val="24"/>
      </w:rPr>
    </w:pPr>
    <w:r w:rsidRPr="00EC1E41">
      <w:rPr>
        <w:rFonts w:ascii="宋体" w:eastAsia="宋体" w:hAnsi="宋体"/>
        <w:sz w:val="24"/>
        <w:szCs w:val="24"/>
      </w:rPr>
      <w:fldChar w:fldCharType="begin"/>
    </w:r>
    <w:r w:rsidR="004F19BD" w:rsidRPr="00EC1E41">
      <w:rPr>
        <w:rFonts w:ascii="宋体" w:eastAsia="宋体" w:hAnsi="宋体"/>
        <w:sz w:val="24"/>
        <w:szCs w:val="24"/>
      </w:rPr>
      <w:instrText>PAGE   \* MERGEFORMAT</w:instrText>
    </w:r>
    <w:r w:rsidRPr="00EC1E41">
      <w:rPr>
        <w:rFonts w:ascii="宋体" w:eastAsia="宋体" w:hAnsi="宋体"/>
        <w:sz w:val="24"/>
        <w:szCs w:val="24"/>
      </w:rPr>
      <w:fldChar w:fldCharType="separate"/>
    </w:r>
    <w:r w:rsidR="00283B73" w:rsidRPr="00283B73">
      <w:rPr>
        <w:rFonts w:ascii="宋体" w:eastAsia="宋体" w:hAnsi="宋体"/>
        <w:noProof/>
        <w:sz w:val="24"/>
        <w:szCs w:val="24"/>
        <w:lang w:val="zh-CN"/>
      </w:rPr>
      <w:t>-</w:t>
    </w:r>
    <w:r w:rsidR="00283B73">
      <w:rPr>
        <w:rFonts w:ascii="宋体" w:eastAsia="宋体" w:hAnsi="宋体"/>
        <w:noProof/>
        <w:sz w:val="24"/>
        <w:szCs w:val="24"/>
      </w:rPr>
      <w:t xml:space="preserve"> 2 -</w:t>
    </w:r>
    <w:r w:rsidRPr="00EC1E41">
      <w:rPr>
        <w:rFonts w:ascii="宋体" w:eastAsia="宋体" w:hAnsi="宋体"/>
        <w:sz w:val="24"/>
        <w:szCs w:val="24"/>
      </w:rPr>
      <w:fldChar w:fldCharType="end"/>
    </w:r>
  </w:p>
  <w:p w:rsidR="004F19BD" w:rsidRDefault="004F19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BD" w:rsidRPr="00EC1E41" w:rsidRDefault="002C2B8B" w:rsidP="00EC1E41">
    <w:pPr>
      <w:pStyle w:val="a5"/>
      <w:jc w:val="right"/>
      <w:rPr>
        <w:rFonts w:ascii="宋体" w:eastAsia="宋体" w:hAnsi="宋体"/>
        <w:sz w:val="24"/>
        <w:szCs w:val="24"/>
      </w:rPr>
    </w:pPr>
    <w:r w:rsidRPr="00EC1E41">
      <w:rPr>
        <w:rFonts w:ascii="宋体" w:eastAsia="宋体" w:hAnsi="宋体"/>
        <w:sz w:val="24"/>
        <w:szCs w:val="24"/>
      </w:rPr>
      <w:fldChar w:fldCharType="begin"/>
    </w:r>
    <w:r w:rsidR="004F19BD" w:rsidRPr="00EC1E41">
      <w:rPr>
        <w:rFonts w:ascii="宋体" w:eastAsia="宋体" w:hAnsi="宋体"/>
        <w:sz w:val="24"/>
        <w:szCs w:val="24"/>
      </w:rPr>
      <w:instrText>PAGE   \* MERGEFORMAT</w:instrText>
    </w:r>
    <w:r w:rsidRPr="00EC1E41">
      <w:rPr>
        <w:rFonts w:ascii="宋体" w:eastAsia="宋体" w:hAnsi="宋体"/>
        <w:sz w:val="24"/>
        <w:szCs w:val="24"/>
      </w:rPr>
      <w:fldChar w:fldCharType="separate"/>
    </w:r>
    <w:r w:rsidR="00283B73" w:rsidRPr="00283B73">
      <w:rPr>
        <w:rFonts w:ascii="宋体" w:eastAsia="宋体" w:hAnsi="宋体"/>
        <w:noProof/>
        <w:sz w:val="24"/>
        <w:szCs w:val="24"/>
        <w:lang w:val="zh-CN"/>
      </w:rPr>
      <w:t>-</w:t>
    </w:r>
    <w:r w:rsidR="00283B73">
      <w:rPr>
        <w:rFonts w:ascii="宋体" w:eastAsia="宋体" w:hAnsi="宋体"/>
        <w:noProof/>
        <w:sz w:val="24"/>
        <w:szCs w:val="24"/>
      </w:rPr>
      <w:t xml:space="preserve"> 1 -</w:t>
    </w:r>
    <w:r w:rsidRPr="00EC1E41">
      <w:rPr>
        <w:rFonts w:ascii="宋体" w:eastAsia="宋体" w:hAnsi="宋体"/>
        <w:sz w:val="24"/>
        <w:szCs w:val="24"/>
      </w:rPr>
      <w:fldChar w:fldCharType="end"/>
    </w:r>
  </w:p>
  <w:p w:rsidR="004F19BD" w:rsidRDefault="004F19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73" w:rsidRDefault="00283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20" w:rsidRDefault="00613820" w:rsidP="00EC1E41">
      <w:r>
        <w:separator/>
      </w:r>
    </w:p>
  </w:footnote>
  <w:footnote w:type="continuationSeparator" w:id="1">
    <w:p w:rsidR="00613820" w:rsidRDefault="00613820" w:rsidP="00E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73" w:rsidRDefault="00283B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73" w:rsidRDefault="00283B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73" w:rsidRDefault="00283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77EE"/>
    <w:rsid w:val="00066EF3"/>
    <w:rsid w:val="000868D4"/>
    <w:rsid w:val="000C49FC"/>
    <w:rsid w:val="000C54CC"/>
    <w:rsid w:val="000E3D05"/>
    <w:rsid w:val="000E41E0"/>
    <w:rsid w:val="00160189"/>
    <w:rsid w:val="00165E14"/>
    <w:rsid w:val="00191BC0"/>
    <w:rsid w:val="0019799B"/>
    <w:rsid w:val="001A117C"/>
    <w:rsid w:val="001B496D"/>
    <w:rsid w:val="001D10E3"/>
    <w:rsid w:val="001D2B88"/>
    <w:rsid w:val="001D6303"/>
    <w:rsid w:val="00200FA2"/>
    <w:rsid w:val="00204F2F"/>
    <w:rsid w:val="00235EFA"/>
    <w:rsid w:val="00250626"/>
    <w:rsid w:val="002657C5"/>
    <w:rsid w:val="00283B73"/>
    <w:rsid w:val="002A6302"/>
    <w:rsid w:val="002B67EF"/>
    <w:rsid w:val="002C2B8B"/>
    <w:rsid w:val="002C5CAC"/>
    <w:rsid w:val="002E4898"/>
    <w:rsid w:val="00323FBF"/>
    <w:rsid w:val="0034526E"/>
    <w:rsid w:val="00346787"/>
    <w:rsid w:val="00346F11"/>
    <w:rsid w:val="003512CE"/>
    <w:rsid w:val="00367784"/>
    <w:rsid w:val="003A1EEC"/>
    <w:rsid w:val="003B0E67"/>
    <w:rsid w:val="00426C87"/>
    <w:rsid w:val="00476038"/>
    <w:rsid w:val="0049281B"/>
    <w:rsid w:val="004A6EB8"/>
    <w:rsid w:val="004A6FF9"/>
    <w:rsid w:val="004B7C76"/>
    <w:rsid w:val="004C5A19"/>
    <w:rsid w:val="004F06E7"/>
    <w:rsid w:val="004F19BD"/>
    <w:rsid w:val="00541382"/>
    <w:rsid w:val="0055432F"/>
    <w:rsid w:val="005971ED"/>
    <w:rsid w:val="005B644E"/>
    <w:rsid w:val="005C25AF"/>
    <w:rsid w:val="005C4A27"/>
    <w:rsid w:val="005E2B7E"/>
    <w:rsid w:val="005E5E00"/>
    <w:rsid w:val="005F20B6"/>
    <w:rsid w:val="005F55A4"/>
    <w:rsid w:val="006075C5"/>
    <w:rsid w:val="00607CD1"/>
    <w:rsid w:val="006115DB"/>
    <w:rsid w:val="00613820"/>
    <w:rsid w:val="00626D87"/>
    <w:rsid w:val="006307DD"/>
    <w:rsid w:val="006414B9"/>
    <w:rsid w:val="006473F2"/>
    <w:rsid w:val="006715CA"/>
    <w:rsid w:val="0067312F"/>
    <w:rsid w:val="006C1371"/>
    <w:rsid w:val="006D31AA"/>
    <w:rsid w:val="006F2E1F"/>
    <w:rsid w:val="007042C0"/>
    <w:rsid w:val="007240D9"/>
    <w:rsid w:val="0074488D"/>
    <w:rsid w:val="007519A5"/>
    <w:rsid w:val="00756E8D"/>
    <w:rsid w:val="00770000"/>
    <w:rsid w:val="007A2C3C"/>
    <w:rsid w:val="007D6658"/>
    <w:rsid w:val="008021B1"/>
    <w:rsid w:val="00804CA6"/>
    <w:rsid w:val="008524C8"/>
    <w:rsid w:val="00861C65"/>
    <w:rsid w:val="0087368B"/>
    <w:rsid w:val="00873BBF"/>
    <w:rsid w:val="00876DFF"/>
    <w:rsid w:val="008927E6"/>
    <w:rsid w:val="008961E8"/>
    <w:rsid w:val="008E56FD"/>
    <w:rsid w:val="008F0FC8"/>
    <w:rsid w:val="00904B4E"/>
    <w:rsid w:val="00914E33"/>
    <w:rsid w:val="0092081C"/>
    <w:rsid w:val="00942B4A"/>
    <w:rsid w:val="009608F8"/>
    <w:rsid w:val="009842D9"/>
    <w:rsid w:val="009A018A"/>
    <w:rsid w:val="009A4945"/>
    <w:rsid w:val="009D0C27"/>
    <w:rsid w:val="009E58EF"/>
    <w:rsid w:val="009E67C6"/>
    <w:rsid w:val="00A05BF3"/>
    <w:rsid w:val="00A4083E"/>
    <w:rsid w:val="00A879CD"/>
    <w:rsid w:val="00AA6B59"/>
    <w:rsid w:val="00AE0EA4"/>
    <w:rsid w:val="00AE3B2F"/>
    <w:rsid w:val="00AE50E0"/>
    <w:rsid w:val="00AF5590"/>
    <w:rsid w:val="00B11F0B"/>
    <w:rsid w:val="00B22A26"/>
    <w:rsid w:val="00B677F2"/>
    <w:rsid w:val="00BA6DD9"/>
    <w:rsid w:val="00BB2131"/>
    <w:rsid w:val="00BC4975"/>
    <w:rsid w:val="00C01B79"/>
    <w:rsid w:val="00C13BB1"/>
    <w:rsid w:val="00C1771D"/>
    <w:rsid w:val="00C2671F"/>
    <w:rsid w:val="00C319DD"/>
    <w:rsid w:val="00C8028F"/>
    <w:rsid w:val="00C855E8"/>
    <w:rsid w:val="00CA20A2"/>
    <w:rsid w:val="00CD002E"/>
    <w:rsid w:val="00CD4CD9"/>
    <w:rsid w:val="00D11F1B"/>
    <w:rsid w:val="00D24BB3"/>
    <w:rsid w:val="00D45500"/>
    <w:rsid w:val="00D53C7E"/>
    <w:rsid w:val="00D61744"/>
    <w:rsid w:val="00D66FD5"/>
    <w:rsid w:val="00D67D0A"/>
    <w:rsid w:val="00D7391E"/>
    <w:rsid w:val="00DC1E3A"/>
    <w:rsid w:val="00DC73C6"/>
    <w:rsid w:val="00DD51D1"/>
    <w:rsid w:val="00DF58FD"/>
    <w:rsid w:val="00E052AE"/>
    <w:rsid w:val="00E12DC1"/>
    <w:rsid w:val="00E2448B"/>
    <w:rsid w:val="00E253B3"/>
    <w:rsid w:val="00E51C56"/>
    <w:rsid w:val="00E567FD"/>
    <w:rsid w:val="00E66F55"/>
    <w:rsid w:val="00E837EE"/>
    <w:rsid w:val="00EB0643"/>
    <w:rsid w:val="00EB1670"/>
    <w:rsid w:val="00EC1E41"/>
    <w:rsid w:val="00F613B2"/>
    <w:rsid w:val="00F84EBA"/>
    <w:rsid w:val="00F85579"/>
    <w:rsid w:val="00FA6792"/>
    <w:rsid w:val="00FB469F"/>
    <w:rsid w:val="00FD0A5B"/>
    <w:rsid w:val="00FE31E1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E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Demi's</cp:lastModifiedBy>
  <cp:revision>32</cp:revision>
  <dcterms:created xsi:type="dcterms:W3CDTF">2015-08-13T07:07:00Z</dcterms:created>
  <dcterms:modified xsi:type="dcterms:W3CDTF">2015-08-14T07:40:00Z</dcterms:modified>
</cp:coreProperties>
</file>