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52" w:rsidRPr="00B35BE7" w:rsidRDefault="00221852" w:rsidP="00221852">
      <w:pPr>
        <w:spacing w:line="560" w:lineRule="exact"/>
        <w:ind w:right="320"/>
        <w:rPr>
          <w:rFonts w:ascii="黑体" w:eastAsia="黑体" w:hint="eastAsia"/>
          <w:sz w:val="32"/>
          <w:szCs w:val="32"/>
        </w:rPr>
      </w:pPr>
      <w:r w:rsidRPr="00B35BE7">
        <w:rPr>
          <w:rFonts w:ascii="黑体" w:eastAsia="黑体" w:hint="eastAsia"/>
          <w:sz w:val="32"/>
          <w:szCs w:val="32"/>
        </w:rPr>
        <w:t>附件2</w:t>
      </w:r>
    </w:p>
    <w:p w:rsidR="00221852" w:rsidRDefault="00221852" w:rsidP="00221852">
      <w:pPr>
        <w:widowControl/>
        <w:spacing w:line="660" w:lineRule="exact"/>
        <w:jc w:val="center"/>
        <w:rPr>
          <w:rFonts w:ascii="方正小标宋简体" w:eastAsia="方正小标宋简体" w:hAnsi="ˎ̥" w:cs="宋体" w:hint="eastAsia"/>
          <w:bCs/>
          <w:kern w:val="0"/>
          <w:sz w:val="44"/>
          <w:szCs w:val="44"/>
        </w:rPr>
      </w:pPr>
      <w:r w:rsidRPr="00DC44E0">
        <w:rPr>
          <w:rFonts w:ascii="方正小标宋简体" w:eastAsia="方正小标宋简体" w:hAnsi="ˎ̥" w:cs="宋体" w:hint="eastAsia"/>
          <w:bCs/>
          <w:kern w:val="0"/>
          <w:sz w:val="44"/>
          <w:szCs w:val="44"/>
        </w:rPr>
        <w:t>四川省201</w:t>
      </w:r>
      <w:r>
        <w:rPr>
          <w:rFonts w:ascii="方正小标宋简体" w:eastAsia="方正小标宋简体" w:hAnsi="ˎ̥" w:cs="宋体" w:hint="eastAsia"/>
          <w:bCs/>
          <w:kern w:val="0"/>
          <w:sz w:val="44"/>
          <w:szCs w:val="44"/>
        </w:rPr>
        <w:t>5</w:t>
      </w:r>
      <w:r w:rsidRPr="00DC44E0">
        <w:rPr>
          <w:rFonts w:ascii="方正小标宋简体" w:eastAsia="方正小标宋简体" w:hAnsi="ˎ̥" w:cs="宋体" w:hint="eastAsia"/>
          <w:bCs/>
          <w:kern w:val="0"/>
          <w:sz w:val="44"/>
          <w:szCs w:val="44"/>
        </w:rPr>
        <w:t>年度选调优秀</w:t>
      </w:r>
    </w:p>
    <w:p w:rsidR="00221852" w:rsidRDefault="00221852" w:rsidP="00221852">
      <w:pPr>
        <w:spacing w:line="560" w:lineRule="exact"/>
        <w:ind w:right="320"/>
        <w:jc w:val="center"/>
        <w:rPr>
          <w:rFonts w:ascii="方正仿宋_GBK" w:eastAsia="方正仿宋_GBK" w:hint="eastAsia"/>
          <w:b/>
          <w:sz w:val="32"/>
          <w:szCs w:val="32"/>
        </w:rPr>
      </w:pPr>
      <w:r w:rsidRPr="00DC44E0">
        <w:rPr>
          <w:rFonts w:ascii="方正小标宋简体" w:eastAsia="方正小标宋简体" w:hAnsi="ˎ̥" w:cs="宋体" w:hint="eastAsia"/>
          <w:bCs/>
          <w:kern w:val="0"/>
          <w:sz w:val="44"/>
          <w:szCs w:val="44"/>
        </w:rPr>
        <w:t>大学毕业生</w:t>
      </w:r>
      <w:r>
        <w:rPr>
          <w:rFonts w:ascii="方正小标宋简体" w:eastAsia="方正小标宋简体" w:hAnsi="ˎ̥" w:cs="宋体" w:hint="eastAsia"/>
          <w:bCs/>
          <w:kern w:val="0"/>
          <w:sz w:val="44"/>
          <w:szCs w:val="44"/>
        </w:rPr>
        <w:t>到基层</w:t>
      </w:r>
      <w:r w:rsidRPr="00DC44E0">
        <w:rPr>
          <w:rFonts w:ascii="方正小标宋简体" w:eastAsia="方正小标宋简体" w:hAnsi="ˎ̥" w:cs="宋体" w:hint="eastAsia"/>
          <w:bCs/>
          <w:kern w:val="0"/>
          <w:sz w:val="44"/>
          <w:szCs w:val="44"/>
        </w:rPr>
        <w:t>工作</w:t>
      </w:r>
      <w:r w:rsidRPr="00594972">
        <w:rPr>
          <w:rFonts w:ascii="方正小标宋简体" w:eastAsia="方正小标宋简体" w:hAnsi="ˎ̥" w:cs="宋体" w:hint="eastAsia"/>
          <w:bCs/>
          <w:kern w:val="0"/>
          <w:sz w:val="44"/>
          <w:szCs w:val="44"/>
        </w:rPr>
        <w:t>递补申请表</w:t>
      </w:r>
    </w:p>
    <w:tbl>
      <w:tblPr>
        <w:tblStyle w:val="a5"/>
        <w:tblW w:w="0" w:type="auto"/>
        <w:jc w:val="center"/>
        <w:tblLayout w:type="fixed"/>
        <w:tblLook w:val="01E0"/>
      </w:tblPr>
      <w:tblGrid>
        <w:gridCol w:w="710"/>
        <w:gridCol w:w="1025"/>
        <w:gridCol w:w="1695"/>
        <w:gridCol w:w="2096"/>
        <w:gridCol w:w="3535"/>
      </w:tblGrid>
      <w:tr w:rsidR="00221852" w:rsidTr="00EE04DB">
        <w:trPr>
          <w:jc w:val="center"/>
        </w:trPr>
        <w:tc>
          <w:tcPr>
            <w:tcW w:w="1735" w:type="dxa"/>
            <w:gridSpan w:val="2"/>
          </w:tcPr>
          <w:p w:rsidR="00221852" w:rsidRPr="00594972" w:rsidRDefault="00221852" w:rsidP="00EE04DB">
            <w:pPr>
              <w:spacing w:line="560" w:lineRule="exact"/>
              <w:ind w:right="320"/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695" w:type="dxa"/>
          </w:tcPr>
          <w:p w:rsidR="00221852" w:rsidRPr="00594972" w:rsidRDefault="00221852" w:rsidP="00EE04DB">
            <w:pPr>
              <w:spacing w:line="560" w:lineRule="exact"/>
              <w:ind w:right="320"/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221852" w:rsidRPr="00594972" w:rsidRDefault="00221852" w:rsidP="00EE04DB">
            <w:pPr>
              <w:spacing w:line="560" w:lineRule="exact"/>
              <w:ind w:right="320"/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535" w:type="dxa"/>
          </w:tcPr>
          <w:p w:rsidR="00221852" w:rsidRPr="00594972" w:rsidRDefault="00221852" w:rsidP="00EE04DB">
            <w:pPr>
              <w:spacing w:line="560" w:lineRule="exact"/>
              <w:ind w:right="320"/>
              <w:rPr>
                <w:rFonts w:ascii="方正仿宋_GBK" w:eastAsia="方正仿宋_GBK" w:hint="eastAsia"/>
                <w:b/>
                <w:sz w:val="28"/>
                <w:szCs w:val="28"/>
              </w:rPr>
            </w:pPr>
          </w:p>
        </w:tc>
      </w:tr>
      <w:tr w:rsidR="00221852" w:rsidTr="00EE04DB">
        <w:trPr>
          <w:jc w:val="center"/>
        </w:trPr>
        <w:tc>
          <w:tcPr>
            <w:tcW w:w="1735" w:type="dxa"/>
            <w:gridSpan w:val="2"/>
          </w:tcPr>
          <w:p w:rsidR="00221852" w:rsidRPr="00594972" w:rsidRDefault="00221852" w:rsidP="00EE04DB">
            <w:pPr>
              <w:spacing w:line="560" w:lineRule="exact"/>
              <w:ind w:right="320"/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1695" w:type="dxa"/>
          </w:tcPr>
          <w:p w:rsidR="00221852" w:rsidRPr="00594972" w:rsidRDefault="00221852" w:rsidP="00EE04DB">
            <w:pPr>
              <w:spacing w:line="560" w:lineRule="exact"/>
              <w:ind w:right="320"/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221852" w:rsidRPr="00594972" w:rsidRDefault="00221852" w:rsidP="00EE04DB">
            <w:pPr>
              <w:spacing w:line="360" w:lineRule="exact"/>
              <w:ind w:right="318"/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申请递补的职位编码</w:t>
            </w:r>
          </w:p>
        </w:tc>
        <w:tc>
          <w:tcPr>
            <w:tcW w:w="3535" w:type="dxa"/>
          </w:tcPr>
          <w:p w:rsidR="00221852" w:rsidRPr="00594972" w:rsidRDefault="00221852" w:rsidP="00EE04DB">
            <w:pPr>
              <w:spacing w:line="560" w:lineRule="exact"/>
              <w:ind w:right="320"/>
              <w:rPr>
                <w:rFonts w:ascii="方正仿宋_GBK" w:eastAsia="方正仿宋_GBK" w:hint="eastAsia"/>
                <w:b/>
                <w:sz w:val="28"/>
                <w:szCs w:val="28"/>
              </w:rPr>
            </w:pPr>
          </w:p>
        </w:tc>
      </w:tr>
      <w:tr w:rsidR="00221852" w:rsidTr="00EE04DB">
        <w:trPr>
          <w:trHeight w:val="7758"/>
          <w:jc w:val="center"/>
        </w:trPr>
        <w:tc>
          <w:tcPr>
            <w:tcW w:w="710" w:type="dxa"/>
            <w:vAlign w:val="center"/>
          </w:tcPr>
          <w:p w:rsidR="00221852" w:rsidRDefault="00221852" w:rsidP="00EE04DB">
            <w:pPr>
              <w:spacing w:line="560" w:lineRule="exact"/>
              <w:ind w:right="320"/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申</w:t>
            </w:r>
          </w:p>
          <w:p w:rsidR="00221852" w:rsidRDefault="00221852" w:rsidP="00EE04DB">
            <w:pPr>
              <w:spacing w:line="560" w:lineRule="exact"/>
              <w:ind w:right="320"/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请</w:t>
            </w:r>
          </w:p>
          <w:p w:rsidR="00221852" w:rsidRDefault="00221852" w:rsidP="00EE04DB">
            <w:pPr>
              <w:spacing w:line="560" w:lineRule="exact"/>
              <w:ind w:right="320"/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理</w:t>
            </w:r>
          </w:p>
          <w:p w:rsidR="00221852" w:rsidRPr="00594972" w:rsidRDefault="00221852" w:rsidP="00EE04DB">
            <w:pPr>
              <w:spacing w:line="560" w:lineRule="exact"/>
              <w:ind w:right="320"/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由</w:t>
            </w:r>
          </w:p>
        </w:tc>
        <w:tc>
          <w:tcPr>
            <w:tcW w:w="8351" w:type="dxa"/>
            <w:gridSpan w:val="4"/>
            <w:vAlign w:val="center"/>
          </w:tcPr>
          <w:p w:rsidR="00221852" w:rsidRPr="00594972" w:rsidRDefault="00221852" w:rsidP="00EE04DB">
            <w:pPr>
              <w:spacing w:line="560" w:lineRule="exact"/>
              <w:ind w:right="320"/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（若此栏不够填写，可另附纸张）</w:t>
            </w:r>
          </w:p>
        </w:tc>
      </w:tr>
      <w:tr w:rsidR="00221852" w:rsidTr="00EE04DB">
        <w:trPr>
          <w:jc w:val="center"/>
        </w:trPr>
        <w:tc>
          <w:tcPr>
            <w:tcW w:w="9061" w:type="dxa"/>
            <w:gridSpan w:val="5"/>
          </w:tcPr>
          <w:p w:rsidR="00221852" w:rsidRPr="00594972" w:rsidRDefault="00221852" w:rsidP="00EE04DB">
            <w:pPr>
              <w:spacing w:line="560" w:lineRule="exact"/>
              <w:ind w:right="320"/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（此栏须考生亲笔签名并填写日期）</w:t>
            </w:r>
          </w:p>
          <w:p w:rsidR="00221852" w:rsidRPr="00594972" w:rsidRDefault="00221852" w:rsidP="00EE04DB">
            <w:pPr>
              <w:spacing w:line="560" w:lineRule="exact"/>
              <w:ind w:right="320"/>
              <w:jc w:val="right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 w:rsidRPr="00594972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考生签名：     年   月   日</w:t>
            </w:r>
          </w:p>
        </w:tc>
      </w:tr>
    </w:tbl>
    <w:p w:rsidR="00221852" w:rsidRPr="0002753D" w:rsidRDefault="00221852" w:rsidP="00221852">
      <w:pPr>
        <w:spacing w:line="20" w:lineRule="exact"/>
        <w:ind w:right="318"/>
        <w:rPr>
          <w:rFonts w:ascii="方正仿宋_GBK" w:eastAsia="方正仿宋_GBK" w:hint="eastAsia"/>
          <w:b/>
          <w:sz w:val="32"/>
          <w:szCs w:val="32"/>
        </w:rPr>
      </w:pPr>
    </w:p>
    <w:p w:rsidR="00365576" w:rsidRDefault="00365576"/>
    <w:sectPr w:rsidR="00365576" w:rsidSect="00DE1A1B">
      <w:footerReference w:type="even" r:id="rId6"/>
      <w:footerReference w:type="default" r:id="rId7"/>
      <w:pgSz w:w="11907" w:h="16840" w:code="9"/>
      <w:pgMar w:top="2211" w:right="1531" w:bottom="1871" w:left="1531" w:header="794" w:footer="907" w:gutter="0"/>
      <w:cols w:space="425"/>
      <w:docGrid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576" w:rsidRDefault="00365576" w:rsidP="00221852">
      <w:r>
        <w:separator/>
      </w:r>
    </w:p>
  </w:endnote>
  <w:endnote w:type="continuationSeparator" w:id="1">
    <w:p w:rsidR="00365576" w:rsidRDefault="00365576" w:rsidP="0022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F5" w:rsidRDefault="00365576" w:rsidP="003568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F5" w:rsidRDefault="003655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F5" w:rsidRDefault="00365576" w:rsidP="003568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852">
      <w:rPr>
        <w:rStyle w:val="a6"/>
        <w:noProof/>
      </w:rPr>
      <w:t>1</w:t>
    </w:r>
    <w:r>
      <w:rPr>
        <w:rStyle w:val="a6"/>
      </w:rPr>
      <w:fldChar w:fldCharType="end"/>
    </w:r>
  </w:p>
  <w:p w:rsidR="00171FF5" w:rsidRDefault="003655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576" w:rsidRDefault="00365576" w:rsidP="00221852">
      <w:r>
        <w:separator/>
      </w:r>
    </w:p>
  </w:footnote>
  <w:footnote w:type="continuationSeparator" w:id="1">
    <w:p w:rsidR="00365576" w:rsidRDefault="00365576" w:rsidP="00221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852"/>
    <w:rsid w:val="00221852"/>
    <w:rsid w:val="0036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52"/>
    <w:pPr>
      <w:widowControl w:val="0"/>
      <w:jc w:val="both"/>
    </w:pPr>
    <w:rPr>
      <w:rFonts w:ascii="Times New Roman" w:eastAsia="仿宋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852"/>
    <w:rPr>
      <w:sz w:val="18"/>
      <w:szCs w:val="18"/>
    </w:rPr>
  </w:style>
  <w:style w:type="paragraph" w:styleId="a4">
    <w:name w:val="footer"/>
    <w:basedOn w:val="a"/>
    <w:link w:val="Char0"/>
    <w:unhideWhenUsed/>
    <w:rsid w:val="002218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852"/>
    <w:rPr>
      <w:sz w:val="18"/>
      <w:szCs w:val="18"/>
    </w:rPr>
  </w:style>
  <w:style w:type="table" w:styleId="a5">
    <w:name w:val="Table Grid"/>
    <w:basedOn w:val="a1"/>
    <w:rsid w:val="002218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 Char"/>
    <w:basedOn w:val="a"/>
    <w:autoRedefine/>
    <w:rsid w:val="00221852"/>
    <w:rPr>
      <w:rFonts w:ascii="仿宋_GB2312" w:eastAsia="仿宋_GB2312"/>
      <w:b/>
      <w:sz w:val="32"/>
      <w:szCs w:val="32"/>
    </w:rPr>
  </w:style>
  <w:style w:type="character" w:styleId="a6">
    <w:name w:val="page number"/>
    <w:basedOn w:val="a0"/>
    <w:rsid w:val="00221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2015-07-08T02:45:00Z</dcterms:created>
  <dcterms:modified xsi:type="dcterms:W3CDTF">2015-07-08T02:46:00Z</dcterms:modified>
</cp:coreProperties>
</file>