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83" w:rsidRPr="00C935EC" w:rsidRDefault="00BC3F83" w:rsidP="00BC3F83">
      <w:pPr>
        <w:spacing w:line="540" w:lineRule="exact"/>
        <w:rPr>
          <w:rFonts w:ascii="黑体" w:eastAsia="黑体" w:hint="eastAsia"/>
          <w:sz w:val="34"/>
          <w:szCs w:val="34"/>
        </w:rPr>
      </w:pPr>
      <w:r w:rsidRPr="00C935EC">
        <w:rPr>
          <w:rFonts w:ascii="黑体" w:eastAsia="黑体" w:hint="eastAsia"/>
          <w:sz w:val="34"/>
          <w:szCs w:val="34"/>
        </w:rPr>
        <w:t>附件2</w:t>
      </w:r>
    </w:p>
    <w:p w:rsidR="00BC3F83" w:rsidRPr="00AE7507" w:rsidRDefault="00BC3F83" w:rsidP="00BC3F83">
      <w:pPr>
        <w:spacing w:line="540" w:lineRule="exact"/>
        <w:jc w:val="center"/>
        <w:rPr>
          <w:rFonts w:ascii="仿宋_GB2312" w:eastAsia="仿宋_GB2312" w:hint="eastAsia"/>
          <w:sz w:val="34"/>
          <w:szCs w:val="34"/>
        </w:rPr>
      </w:pPr>
      <w:r w:rsidRPr="002B61E3">
        <w:rPr>
          <w:rFonts w:ascii="黑体" w:eastAsia="黑体" w:hint="eastAsia"/>
          <w:sz w:val="34"/>
          <w:szCs w:val="34"/>
        </w:rPr>
        <w:t>玉林市面试考察入围人选名单</w:t>
      </w:r>
      <w:r>
        <w:rPr>
          <w:rFonts w:ascii="方正小标宋简体" w:eastAsia="方正小标宋简体" w:hint="eastAsia"/>
          <w:sz w:val="28"/>
          <w:szCs w:val="28"/>
        </w:rPr>
        <w:br/>
      </w:r>
      <w:r w:rsidRPr="00BD1F92">
        <w:rPr>
          <w:rFonts w:ascii="楷体_GB2312" w:eastAsia="楷体_GB2312" w:hint="eastAsia"/>
          <w:b/>
          <w:sz w:val="34"/>
          <w:szCs w:val="34"/>
        </w:rPr>
        <w:t>（通过笔试进入面试，2</w:t>
      </w:r>
      <w:r>
        <w:rPr>
          <w:rFonts w:ascii="楷体_GB2312" w:eastAsia="楷体_GB2312" w:hint="eastAsia"/>
          <w:b/>
          <w:sz w:val="34"/>
          <w:szCs w:val="34"/>
        </w:rPr>
        <w:t>15</w:t>
      </w:r>
      <w:r w:rsidRPr="00BD1F92">
        <w:rPr>
          <w:rFonts w:ascii="楷体_GB2312" w:eastAsia="楷体_GB2312" w:hint="eastAsia"/>
          <w:b/>
          <w:sz w:val="34"/>
          <w:szCs w:val="34"/>
        </w:rPr>
        <w:t>人）</w:t>
      </w:r>
    </w:p>
    <w:tbl>
      <w:tblPr>
        <w:tblW w:w="9406" w:type="dxa"/>
        <w:tblInd w:w="93" w:type="dxa"/>
        <w:tblLook w:val="0000" w:firstRow="0" w:lastRow="0" w:firstColumn="0" w:lastColumn="0" w:noHBand="0" w:noVBand="0"/>
      </w:tblPr>
      <w:tblGrid>
        <w:gridCol w:w="1788"/>
        <w:gridCol w:w="3530"/>
        <w:gridCol w:w="4088"/>
      </w:tblGrid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 号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李诗汉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15010900718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蓝梓菱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15010905828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谢美姚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15010906307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李思洁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15010902003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曾敏丽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15010902409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刘丽萍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15010901529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剑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15010904428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陈嘉玲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15010906302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梁文婷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15020900628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焕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15010907105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陈连杰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15020900421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何秋霖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15010902717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肖丽斯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15010902927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杨传霞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15010907106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湘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15010907115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李燕燕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15020901722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娴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15010902424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罗广秋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15010907215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罗玉坚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15010907021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15010900102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黄耀玲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15010904926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黄志美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15010907324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黄坤兰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15020901120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庞咏薇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15020902423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覃巧敏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15010906011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刘国锋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15010906604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15020902305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谭丽萍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15010904524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梁冬琳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唐佳琴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15010901216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15010901514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15010901627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15010901725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苏晓丹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15010907101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潘煜瑜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15010903117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梁桂珍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15010900812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杨逢辉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15010905630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梁丹枫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15010906704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陈小亮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15010900516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周美伶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15010902325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何娟凤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15010902326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欧明斌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15020901117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庞洁宁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15010904127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丽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15010904209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郑森丹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15020902520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梁雪婷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15010901421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黄燕连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15010901610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曹红娟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15010903104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李婷婷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15010903220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陈国贞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15010904016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卜黄媛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15010906528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殷小易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15010906602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王秋霞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15010903209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梁礼泽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15010903413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陈康明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15010905212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李秋萍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15010907102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陆俊成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15010904004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卢道懿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15010905803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蔡芳玲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15010906306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吕楚梦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15010907424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陈卫松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15020901018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林文鸿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15020901130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晓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15010900810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卢观坤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15010902814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蓝书琪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15010904520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曾昭萍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15010905104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梁哲维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15010906020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玉兰凤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15010903201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陈丽华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15010903607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周洪炎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15010902407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邱振英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15010903606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古杰才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15010904213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戴海清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15010905529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傅嘉伟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15010900625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梁秋华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15010901623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钟绍辉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15010902828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bCs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丁少琦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15010904313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杭子媛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15010905113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黎碧"/>
              </w:smartTagPr>
              <w:r w:rsidRPr="003B787B">
                <w:rPr>
                  <w:rFonts w:ascii="宋体" w:hAnsi="宋体" w:hint="eastAsia"/>
                  <w:color w:val="000000"/>
                  <w:kern w:val="0"/>
                  <w:sz w:val="24"/>
                </w:rPr>
                <w:t>黎碧</w:t>
              </w:r>
            </w:smartTag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15010903130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崔嘉欣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15020902905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何道柱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15010901223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庞清丹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15010902808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lastRenderedPageBreak/>
              <w:t>84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覃广静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15010903702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朱敏芳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15010904726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文洁"/>
              </w:smartTagPr>
              <w:r w:rsidRPr="003B787B">
                <w:rPr>
                  <w:rFonts w:ascii="宋体" w:hAnsi="宋体" w:hint="eastAsia"/>
                  <w:color w:val="000000"/>
                  <w:kern w:val="0"/>
                  <w:sz w:val="24"/>
                </w:rPr>
                <w:t>文洁</w:t>
              </w:r>
            </w:smartTag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15010901906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柏楚楚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15010902406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罗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15010903626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曾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15010903708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15010904301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杨荣祥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15010902707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卢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15010902903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15010905322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冯莫玲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15010906024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覃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燕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15010906127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周晓平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15010900906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15010900930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唐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15010902915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文益燊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15010905416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刘桂良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15010905518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王慧霖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15010906009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15010907124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琼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15020900625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李中奇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15010900204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甘麒溶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15010900709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吴剑坚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15010900722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廖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15010902127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杨婉秋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15010902511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茜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15010903024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陈丽娜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15010904422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黄丽超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15010906124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黄春源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15010906723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廖明星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15020900723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黄记群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15010904528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杨美玲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15010904607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孜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15010905119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熊珠汛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15010905609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郑远秋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15020902515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李伟裕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15010903704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戴其娟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15010904221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黄思凤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15010905624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李晶晶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15010900101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张梅清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15010901724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杨国妮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15010902205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15010902419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黄国林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15010903608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陶官文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15010904527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lastRenderedPageBreak/>
              <w:t>129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胡东明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15010905006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庆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15010906419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吴日奎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15010900609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韦劲昭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15010900727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袁子雁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15010900915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锐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15010900916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欧彦宾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15010903508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15010904002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黎俊良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15020901716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甘业恒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15010906228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苏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15010905312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党玉玲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15010905528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15010906320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园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15010906506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赵一明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15010906928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15020901114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李晓伦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15010900205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黄传乐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15010901218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陈章培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15010905428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邓灿坚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15010906905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15020901220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劳灿容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15020901509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韩文莉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15010901530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容小琳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15010902328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张膑方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15010902816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陈玉清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15010904405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李晓宁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15010905307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张翠萍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15020902916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陈美杏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15010900720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梁海锋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15010901508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谢林娟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15010901905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杜凤娇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15010902320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谢小连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15010903616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黎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晓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15010905328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黎小翠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15010901015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邹玉琼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15010901520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谢凤霞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15010902012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陈贻琳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15010904819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15010905713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范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玲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15010903422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叶华康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15010904721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朱小润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15010905611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杨戈莹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15010905925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覃建权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15010906909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钟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霞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15020900606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lastRenderedPageBreak/>
              <w:t>174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曾祥雨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15020902124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15010900304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欧丽"/>
              </w:smartTagPr>
              <w:r w:rsidRPr="003B787B">
                <w:rPr>
                  <w:rFonts w:ascii="宋体" w:hAnsi="宋体" w:hint="eastAsia"/>
                  <w:color w:val="000000"/>
                  <w:kern w:val="0"/>
                  <w:sz w:val="24"/>
                </w:rPr>
                <w:t>欧丽</w:t>
              </w:r>
            </w:smartTag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15010901323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易川力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15010903412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罗露秀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15010904015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丽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15010905522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15010905525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冯添美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15010906421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陈咿帆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15010901130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牟玉妮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15010901326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莫弯弯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15010904909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丘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凤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15020900712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曾文超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15020902614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刘婷婷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15010901217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叶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15010904120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李述瑜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15020901301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莫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连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15010901917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刘雪珍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15010902723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梁慈庚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15010902818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李昭龙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15010903326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牟丽羽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15010903805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陈正豪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15010904929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15010905209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庞秋瑜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15010906608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吴栎槿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15010900721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凌远良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15010901803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钟婉蓉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15010901927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覃玉升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15010904210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邹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恒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15010904403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李芸宇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15010905706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杨佩菁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15010906013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杨道康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15010906527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军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15010907419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cs="宋体" w:hint="eastAsia"/>
                <w:kern w:val="0"/>
                <w:sz w:val="24"/>
              </w:rPr>
              <w:t>兵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15010900206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朱海彬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15010900424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李秀丽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15010900824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甘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cs="宋体" w:hint="eastAsia"/>
                <w:kern w:val="0"/>
                <w:sz w:val="24"/>
              </w:rPr>
              <w:t>博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15010902117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姚明朱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15010902316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姚超炎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15010904924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陈雁丽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15010906219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67325A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7325A">
              <w:rPr>
                <w:rFonts w:ascii="宋体" w:hAnsi="宋体" w:cs="宋体" w:hint="eastAsia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7325A">
              <w:rPr>
                <w:rFonts w:ascii="宋体" w:hAnsi="宋体" w:cs="宋体" w:hint="eastAsia"/>
                <w:kern w:val="0"/>
                <w:sz w:val="24"/>
              </w:rPr>
              <w:t>姣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67325A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7325A">
              <w:rPr>
                <w:rFonts w:ascii="宋体" w:hAnsi="宋体" w:cs="宋体" w:hint="eastAsia"/>
                <w:kern w:val="0"/>
                <w:sz w:val="24"/>
              </w:rPr>
              <w:t>15010907118</w:t>
            </w:r>
          </w:p>
        </w:tc>
      </w:tr>
      <w:tr w:rsidR="00BC3F83" w:rsidRPr="00FD50D9" w:rsidTr="006600F0">
        <w:trPr>
          <w:trHeight w:val="28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67325A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7325A">
              <w:rPr>
                <w:rFonts w:ascii="宋体" w:hAnsi="宋体" w:cs="宋体" w:hint="eastAsia"/>
                <w:kern w:val="0"/>
                <w:sz w:val="24"/>
              </w:rPr>
              <w:t>李瑞斌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67325A" w:rsidRDefault="00BC3F83" w:rsidP="006600F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7325A">
              <w:rPr>
                <w:rFonts w:ascii="宋体" w:hAnsi="宋体" w:cs="宋体" w:hint="eastAsia"/>
                <w:kern w:val="0"/>
                <w:sz w:val="24"/>
              </w:rPr>
              <w:t>15010907427</w:t>
            </w:r>
          </w:p>
        </w:tc>
      </w:tr>
    </w:tbl>
    <w:p w:rsidR="00BC3F83" w:rsidRDefault="00BC3F83" w:rsidP="00BC3F83">
      <w:pPr>
        <w:spacing w:line="540" w:lineRule="exact"/>
        <w:rPr>
          <w:rFonts w:ascii="方正小标宋简体" w:eastAsia="方正小标宋简体" w:hint="eastAsia"/>
          <w:sz w:val="28"/>
          <w:szCs w:val="28"/>
        </w:rPr>
      </w:pPr>
    </w:p>
    <w:p w:rsidR="00BC3F83" w:rsidRPr="00BD1F92" w:rsidRDefault="00BC3F83" w:rsidP="00BC3F83">
      <w:pPr>
        <w:spacing w:line="540" w:lineRule="exact"/>
        <w:jc w:val="center"/>
        <w:rPr>
          <w:rFonts w:ascii="楷体_GB2312" w:eastAsia="楷体_GB2312" w:hint="eastAsia"/>
          <w:b/>
          <w:sz w:val="34"/>
          <w:szCs w:val="34"/>
        </w:rPr>
      </w:pPr>
      <w:r w:rsidRPr="00BD1F92">
        <w:rPr>
          <w:rFonts w:ascii="楷体_GB2312" w:eastAsia="楷体_GB2312" w:hint="eastAsia"/>
          <w:b/>
          <w:sz w:val="34"/>
          <w:szCs w:val="34"/>
        </w:rPr>
        <w:lastRenderedPageBreak/>
        <w:t>（</w:t>
      </w:r>
      <w:r>
        <w:rPr>
          <w:rFonts w:ascii="楷体_GB2312" w:eastAsia="楷体_GB2312" w:hint="eastAsia"/>
          <w:b/>
          <w:sz w:val="34"/>
          <w:szCs w:val="34"/>
        </w:rPr>
        <w:t>免笔试</w:t>
      </w:r>
      <w:r w:rsidRPr="00BD1F92">
        <w:rPr>
          <w:rFonts w:ascii="楷体_GB2312" w:eastAsia="楷体_GB2312" w:hint="eastAsia"/>
          <w:b/>
          <w:sz w:val="34"/>
          <w:szCs w:val="34"/>
        </w:rPr>
        <w:t>直接进入面试，</w:t>
      </w:r>
      <w:r>
        <w:rPr>
          <w:rFonts w:ascii="楷体_GB2312" w:eastAsia="楷体_GB2312" w:hint="eastAsia"/>
          <w:b/>
          <w:sz w:val="34"/>
          <w:szCs w:val="34"/>
        </w:rPr>
        <w:t>39</w:t>
      </w:r>
      <w:r w:rsidRPr="00BD1F92">
        <w:rPr>
          <w:rFonts w:ascii="楷体_GB2312" w:eastAsia="楷体_GB2312" w:hint="eastAsia"/>
          <w:b/>
          <w:sz w:val="34"/>
          <w:szCs w:val="34"/>
        </w:rPr>
        <w:t>人）</w:t>
      </w:r>
    </w:p>
    <w:tbl>
      <w:tblPr>
        <w:tblW w:w="9637" w:type="dxa"/>
        <w:tblInd w:w="93" w:type="dxa"/>
        <w:tblLook w:val="0000" w:firstRow="0" w:lastRow="0" w:firstColumn="0" w:lastColumn="0" w:noHBand="0" w:noVBand="0"/>
      </w:tblPr>
      <w:tblGrid>
        <w:gridCol w:w="1833"/>
        <w:gridCol w:w="3616"/>
        <w:gridCol w:w="4188"/>
      </w:tblGrid>
      <w:tr w:rsidR="00BC3F83" w:rsidRPr="00FD50D9" w:rsidTr="006600F0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 号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FD50D9" w:rsidRDefault="00BC3F83" w:rsidP="006600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D50D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毕业学校专业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王书龙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广西民族大学应用化学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陈春霞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广西大学舞蹈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梁武兵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广西大学机械工程及自动化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李卡莉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广西大学社会工作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廖婉妮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海南大学园艺花卉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温道泳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南昌大学材料物理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侯嘉洁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广西师范大学课程与教学论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苏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皓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广西大学新闻学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朱海乔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吉林大学食品科学与工程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林志祥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广西大学网络工程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刘海丽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广西师范大学系统理论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何燕妮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山东师范大学高等教育学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丹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广西大学公共事业管理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梁剑伟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广西大学信息管理与信息系统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韦莉幸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广西民族大学行政管理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甘华香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广西大学生物工程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甘雨弘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广西大学艺术设计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耀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广西大学农学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许光辉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广西师范大学思想政治教育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李丽姬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武汉大学心理学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梁桂诚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武汉大学临床医学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smartTag w:uri="urn:schemas-microsoft-com:office:smarttags" w:element="PersonName">
              <w:smartTagPr>
                <w:attr w:name="ProductID" w:val="谭"/>
              </w:smartTagPr>
              <w:r w:rsidRPr="003B787B">
                <w:rPr>
                  <w:rFonts w:ascii="宋体" w:hAnsi="宋体" w:hint="eastAsia"/>
                  <w:color w:val="000000"/>
                  <w:kern w:val="0"/>
                  <w:sz w:val="24"/>
                </w:rPr>
                <w:t>谭</w:t>
              </w:r>
            </w:smartTag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君林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桂林理工大学分析化学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陈福山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贵州师范大学中国古代史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杨雲兰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广西大学轻化工程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涂浩飞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广西艺术学院设计学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黄钰湘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湖南师范大学化学学科教学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徐惊鸿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华中农业大学农林经济管理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梁曼婷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广西大学财政学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罗娆珊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广西师范大学生物化学与分子生物学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罗桂珍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广西大学农业资源与环境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封秋宁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桂林电子科技大学思想政治教育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邓世涛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广西大学自动化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枫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广西大学新闻学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刘凤英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广西师范大学国民经济学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赵子榆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广西大学养殖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刘碧丽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贵州大学机械工程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梁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广西大学社会工作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肖华媚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广西大学日语</w:t>
            </w:r>
          </w:p>
        </w:tc>
      </w:tr>
      <w:tr w:rsidR="00BC3F83" w:rsidRPr="00FD50D9" w:rsidTr="006600F0">
        <w:trPr>
          <w:trHeight w:val="28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787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张棕铭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F83" w:rsidRPr="003B787B" w:rsidRDefault="00BC3F83" w:rsidP="006600F0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3B787B">
              <w:rPr>
                <w:rFonts w:ascii="宋体" w:hAnsi="宋体" w:hint="eastAsia"/>
                <w:color w:val="000000"/>
                <w:kern w:val="0"/>
                <w:sz w:val="24"/>
              </w:rPr>
              <w:t>广西大学动物科学</w:t>
            </w:r>
          </w:p>
        </w:tc>
      </w:tr>
    </w:tbl>
    <w:p w:rsidR="00BC3F83" w:rsidRPr="00B30A61" w:rsidRDefault="00BC3F83" w:rsidP="00BC3F83">
      <w:pPr>
        <w:spacing w:line="360" w:lineRule="exact"/>
        <w:rPr>
          <w:rFonts w:hint="eastAsia"/>
        </w:rPr>
      </w:pPr>
    </w:p>
    <w:p w:rsidR="001541BA" w:rsidRDefault="001541BA">
      <w:bookmarkStart w:id="0" w:name="_GoBack"/>
      <w:bookmarkEnd w:id="0"/>
    </w:p>
    <w:sectPr w:rsidR="001541BA" w:rsidSect="00D76E77">
      <w:footerReference w:type="even" r:id="rId5"/>
      <w:footerReference w:type="default" r:id="rId6"/>
      <w:pgSz w:w="11907" w:h="16840" w:code="9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E" w:rsidRDefault="00BC3F83" w:rsidP="004824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8AE" w:rsidRDefault="00BC3F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AE" w:rsidRPr="00F11B13" w:rsidRDefault="00BC3F83" w:rsidP="004824C7">
    <w:pPr>
      <w:pStyle w:val="a3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 w:rsidRPr="00F11B13">
      <w:rPr>
        <w:rStyle w:val="a4"/>
        <w:rFonts w:ascii="宋体" w:hAnsi="宋体"/>
        <w:sz w:val="28"/>
        <w:szCs w:val="28"/>
      </w:rPr>
      <w:fldChar w:fldCharType="begin"/>
    </w:r>
    <w:r w:rsidRPr="00F11B13">
      <w:rPr>
        <w:rStyle w:val="a4"/>
        <w:rFonts w:ascii="宋体" w:hAnsi="宋体"/>
        <w:sz w:val="28"/>
        <w:szCs w:val="28"/>
      </w:rPr>
      <w:instrText xml:space="preserve">PAGE  </w:instrText>
    </w:r>
    <w:r w:rsidRPr="00F11B1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- 6 -</w:t>
    </w:r>
    <w:r w:rsidRPr="00F11B13">
      <w:rPr>
        <w:rStyle w:val="a4"/>
        <w:rFonts w:ascii="宋体" w:hAnsi="宋体"/>
        <w:sz w:val="28"/>
        <w:szCs w:val="28"/>
      </w:rPr>
      <w:fldChar w:fldCharType="end"/>
    </w:r>
  </w:p>
  <w:p w:rsidR="00A138AE" w:rsidRDefault="00BC3F8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83"/>
    <w:rsid w:val="001541BA"/>
    <w:rsid w:val="00B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3F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3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3F8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Bll</dc:creator>
  <cp:lastModifiedBy>Bll</cp:lastModifiedBy>
  <cp:revision>1</cp:revision>
  <dcterms:created xsi:type="dcterms:W3CDTF">2015-06-18T03:08:00Z</dcterms:created>
  <dcterms:modified xsi:type="dcterms:W3CDTF">2015-06-18T03:08:00Z</dcterms:modified>
</cp:coreProperties>
</file>