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afterLines="50" w:line="0" w:lineRule="atLeast"/>
        <w:jc w:val="center"/>
        <w:rPr>
          <w:rFonts w:ascii="黑体" w:hAnsi="黑体" w:eastAsia="黑体" w:cs="宋体"/>
          <w:bCs/>
          <w:spacing w:val="30"/>
          <w:kern w:val="0"/>
          <w:sz w:val="44"/>
          <w:szCs w:val="44"/>
        </w:rPr>
      </w:pPr>
      <w:r>
        <w:rPr>
          <w:rFonts w:hint="eastAsia" w:ascii="黑体" w:hAnsi="黑体" w:eastAsia="黑体" w:cs="宋体"/>
          <w:bCs/>
          <w:spacing w:val="30"/>
          <w:kern w:val="0"/>
          <w:sz w:val="44"/>
          <w:szCs w:val="44"/>
        </w:rPr>
        <w:t>卫生部统计信息中心应聘人员登记表</w:t>
      </w:r>
    </w:p>
    <w:p>
      <w:pPr>
        <w:widowControl/>
        <w:spacing w:afterLines="30" w:line="0" w:lineRule="atLeast"/>
        <w:jc w:val="center"/>
        <w:rPr>
          <w:rFonts w:hint="eastAsia" w:ascii="宋体" w:hAnsi="宋体" w:eastAsia="楷体_GB2312" w:cs="宋体"/>
          <w:b/>
          <w:bCs/>
          <w:kern w:val="0"/>
          <w:sz w:val="24"/>
          <w:szCs w:val="24"/>
          <w:u w:val="single"/>
        </w:rPr>
      </w:pPr>
      <w:r>
        <w:rPr>
          <w:rFonts w:hint="eastAsia" w:hAnsi="宋体" w:eastAsia="楷体_GB2312" w:cs="宋体"/>
          <w:spacing w:val="-10"/>
          <w:kern w:val="0"/>
          <w:sz w:val="24"/>
          <w:szCs w:val="24"/>
        </w:rPr>
        <w:t>应聘岗位：</w:t>
      </w:r>
      <w:r>
        <w:rPr>
          <w:rFonts w:ascii="宋体" w:hAnsi="宋体" w:eastAsia="楷体_GB2312" w:cs="宋体"/>
          <w:spacing w:val="-10"/>
          <w:kern w:val="0"/>
          <w:sz w:val="24"/>
          <w:szCs w:val="24"/>
          <w:u w:val="single"/>
        </w:rPr>
        <w:t xml:space="preserve">           </w:t>
      </w:r>
      <w:r>
        <w:rPr>
          <w:rFonts w:ascii="宋体" w:hAnsi="宋体" w:eastAsia="楷体_GB2312" w:cs="宋体"/>
          <w:spacing w:val="-10"/>
          <w:kern w:val="0"/>
          <w:sz w:val="24"/>
          <w:szCs w:val="24"/>
        </w:rPr>
        <w:t xml:space="preserve">                   </w:t>
      </w:r>
      <w:r>
        <w:rPr>
          <w:rFonts w:hint="eastAsia" w:hAnsi="宋体" w:eastAsia="楷体_GB2312" w:cs="宋体"/>
          <w:spacing w:val="-10"/>
          <w:kern w:val="0"/>
          <w:sz w:val="24"/>
          <w:szCs w:val="24"/>
        </w:rPr>
        <w:t>人员类别：</w:t>
      </w:r>
      <w:r>
        <w:rPr>
          <w:rFonts w:ascii="宋体" w:hAnsi="宋体" w:eastAsia="楷体_GB2312" w:cs="宋体"/>
          <w:spacing w:val="-10"/>
          <w:kern w:val="0"/>
          <w:sz w:val="24"/>
          <w:szCs w:val="24"/>
          <w:u w:val="single"/>
        </w:rPr>
        <w:t xml:space="preserve">           </w:t>
      </w:r>
      <w:r>
        <w:rPr>
          <w:rFonts w:ascii="宋体" w:hAnsi="宋体" w:eastAsia="楷体_GB2312" w:cs="宋体"/>
          <w:spacing w:val="-10"/>
          <w:kern w:val="0"/>
          <w:sz w:val="24"/>
          <w:szCs w:val="24"/>
        </w:rPr>
        <w:t xml:space="preserve">  </w:t>
      </w:r>
    </w:p>
    <w:tbl>
      <w:tblPr>
        <w:tblW w:w="9465" w:type="dxa"/>
        <w:jc w:val="center"/>
        <w:tblInd w:w="-43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84"/>
        <w:gridCol w:w="1439"/>
        <w:gridCol w:w="502"/>
        <w:gridCol w:w="746"/>
        <w:gridCol w:w="752"/>
        <w:gridCol w:w="497"/>
        <w:gridCol w:w="964"/>
        <w:gridCol w:w="288"/>
        <w:gridCol w:w="1049"/>
        <w:gridCol w:w="1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近期免冠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党（团）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3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身 份 证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号    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户籍性质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学历证书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编    号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学位证书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编    号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档案存放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地    点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是否愿意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接受调剂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20"/>
                <w:kern w:val="0"/>
                <w:sz w:val="24"/>
                <w:szCs w:val="24"/>
              </w:rPr>
              <w:t>目前与其他单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30"/>
                <w:kern w:val="0"/>
                <w:sz w:val="24"/>
                <w:szCs w:val="24"/>
              </w:rPr>
              <w:t>位有无劳务关系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劳务关系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执业证书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3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编号及时间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4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职称及时间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职称证书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编    号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家    庭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82" w:leftChars="39"/>
              <w:jc w:val="center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8"/>
                <w:kern w:val="0"/>
                <w:sz w:val="24"/>
                <w:szCs w:val="24"/>
              </w:rPr>
              <w:t>邮  编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492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20"/>
                <w:kern w:val="0"/>
                <w:sz w:val="24"/>
                <w:szCs w:val="24"/>
              </w:rPr>
              <w:t>（初中以上）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  <w:t>（xx年x月－xx年x月  XXXXXX学校XX专业  学历）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683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  <w:t>（xx年x月－xx年x月  XXXXXX医院XX科  职称）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752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成员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  <w:t>（与本人关系  姓名  工作单位及职务  政治面貌  联系电话）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026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877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取得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科研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成果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88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892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需要说明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的 问 题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966" w:hRule="atLeast"/>
          <w:jc w:val="center"/>
        </w:trPr>
        <w:tc>
          <w:tcPr>
            <w:tcW w:w="946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ind w:firstLine="480" w:firstLineChars="20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firstLine="480" w:firstLineChars="200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我保证上述表格中所填内容信息真实有效。如有虚假，自愿取消聘用资格，并承担一切责任。</w:t>
            </w:r>
          </w:p>
          <w:p>
            <w:pPr>
              <w:widowControl/>
              <w:spacing w:line="0" w:lineRule="atLeast"/>
              <w:ind w:firstLine="4800" w:firstLineChars="2000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申请人签名：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widowControl/>
              <w:spacing w:line="0" w:lineRule="atLeast"/>
              <w:ind w:firstLine="4800" w:firstLineChars="2000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  <w:u w:val="single"/>
              </w:rPr>
            </w:pPr>
          </w:p>
          <w:p>
            <w:pPr>
              <w:widowControl/>
              <w:spacing w:line="0" w:lineRule="atLeast"/>
              <w:ind w:firstLine="5400" w:firstLineChars="225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7" w:hRule="atLeast"/>
          <w:jc w:val="center"/>
        </w:trPr>
        <w:tc>
          <w:tcPr>
            <w:tcW w:w="946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备注：1.人员类别为应届、在职；</w:t>
            </w:r>
          </w:p>
          <w:p>
            <w:pPr>
              <w:widowControl/>
              <w:spacing w:line="0" w:lineRule="atLeast"/>
              <w:ind w:firstLine="720" w:firstLineChars="300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2.户籍性质为北京城镇、北京农户、外埠城镇、外埠农户。</w:t>
            </w:r>
          </w:p>
          <w:p>
            <w:pPr>
              <w:widowControl/>
              <w:spacing w:line="0" w:lineRule="atLeast"/>
              <w:ind w:firstLine="720" w:firstLineChars="30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100</Words>
  <Characters>574</Characters>
  <Lines>4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2011-12-16T09:25:00Z</dcterms:created>
  <dc:creator>微软用户</dc:creator>
  <cp:lastModifiedBy>Think</cp:lastModifiedBy>
  <dcterms:modified xsi:type="dcterms:W3CDTF">2014-03-24T01:02:57Z</dcterms:modified>
  <dc:title>卫生部统计信息中心应聘人员登记表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