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7" w:rsidRDefault="004A6D57" w:rsidP="004A6D57">
      <w:pPr>
        <w:snapToGrid w:val="0"/>
        <w:ind w:firstLine="723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</w:rPr>
        <w:t>中国地质环境监测院</w:t>
      </w:r>
      <w:r>
        <w:rPr>
          <w:rFonts w:hint="eastAsia"/>
          <w:b/>
          <w:sz w:val="36"/>
          <w:szCs w:val="36"/>
        </w:rPr>
        <w:t>（国土资源部地质灾害</w:t>
      </w:r>
    </w:p>
    <w:p w:rsidR="004A6D57" w:rsidRDefault="004A6D57" w:rsidP="004A6D57">
      <w:pPr>
        <w:snapToGrid w:val="0"/>
        <w:jc w:val="center"/>
      </w:pPr>
      <w:r>
        <w:rPr>
          <w:rFonts w:hint="eastAsia"/>
          <w:b/>
          <w:sz w:val="36"/>
          <w:szCs w:val="36"/>
        </w:rPr>
        <w:t>应急技术指导中心）</w:t>
      </w:r>
      <w:r>
        <w:rPr>
          <w:rFonts w:hint="eastAsia"/>
          <w:b/>
          <w:bCs/>
          <w:sz w:val="36"/>
        </w:rPr>
        <w:t>2013年公开招聘工作人员报名表</w:t>
      </w:r>
    </w:p>
    <w:p w:rsidR="004A6D57" w:rsidRDefault="004A6D57" w:rsidP="000B6BDF"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"/>
        <w:gridCol w:w="806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 w:rsidR="004A6D57" w:rsidTr="000D2165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4A6D57" w:rsidTr="000D2165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</w:tr>
      <w:tr w:rsidR="004A6D57" w:rsidTr="000D2165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4A6D57" w:rsidRDefault="004A6D57" w:rsidP="000D2165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551"/>
        </w:trPr>
        <w:tc>
          <w:tcPr>
            <w:tcW w:w="3957" w:type="dxa"/>
            <w:gridSpan w:val="10"/>
            <w:vAlign w:val="center"/>
          </w:tcPr>
          <w:p w:rsidR="004A6D57" w:rsidRDefault="004A6D57" w:rsidP="000D216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 w:rsidR="004A6D57" w:rsidRDefault="004A6D57" w:rsidP="000D2165">
            <w:pPr>
              <w:rPr>
                <w:bCs/>
              </w:rPr>
            </w:pPr>
          </w:p>
        </w:tc>
      </w:tr>
      <w:tr w:rsidR="004A6D57" w:rsidTr="000D2165">
        <w:trPr>
          <w:cantSplit/>
          <w:trHeight w:val="6626"/>
        </w:trPr>
        <w:tc>
          <w:tcPr>
            <w:tcW w:w="502" w:type="dxa"/>
            <w:gridSpan w:val="2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8" w:type="dxa"/>
            <w:gridSpan w:val="18"/>
            <w:tcBorders>
              <w:bottom w:val="single" w:sz="4" w:space="0" w:color="auto"/>
            </w:tcBorders>
          </w:tcPr>
          <w:p w:rsidR="004A6D57" w:rsidRDefault="004A6D57" w:rsidP="000D2165">
            <w:pPr>
              <w:ind w:left="105" w:rightChars="100" w:right="240"/>
            </w:pP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 w:val="restart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lastRenderedPageBreak/>
              <w:t>完成</w:t>
            </w: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5798" w:type="dxa"/>
            <w:gridSpan w:val="1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项目名称（担任项目第一或第二负责人的项目名称）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项目工作时间</w:t>
            </w: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4A6D57" w:rsidRDefault="004A6D57" w:rsidP="000D216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4A6D57" w:rsidRDefault="004A6D57" w:rsidP="000D216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4A6D57" w:rsidRDefault="004A6D57" w:rsidP="000D216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4A6D57" w:rsidRDefault="004A6D57" w:rsidP="000D216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4A6D57" w:rsidTr="000D2165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4A6D57" w:rsidRDefault="004A6D57" w:rsidP="000D2165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4A6D57" w:rsidTr="000D2165">
        <w:trPr>
          <w:cantSplit/>
          <w:trHeight w:val="2768"/>
        </w:trPr>
        <w:tc>
          <w:tcPr>
            <w:tcW w:w="495" w:type="dxa"/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1417"/>
        </w:trPr>
        <w:tc>
          <w:tcPr>
            <w:tcW w:w="495" w:type="dxa"/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4A6D57" w:rsidRDefault="004A6D57" w:rsidP="000D2165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630"/>
        </w:trPr>
        <w:tc>
          <w:tcPr>
            <w:tcW w:w="495" w:type="dxa"/>
            <w:vMerge w:val="restart"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4A6D57" w:rsidTr="000D2165">
        <w:trPr>
          <w:cantSplit/>
          <w:trHeight w:val="588"/>
        </w:trPr>
        <w:tc>
          <w:tcPr>
            <w:tcW w:w="495" w:type="dxa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4A6D57" w:rsidRDefault="004A6D57" w:rsidP="000D2165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spacing w:line="240" w:lineRule="atLeast"/>
              <w:jc w:val="center"/>
            </w:pPr>
          </w:p>
        </w:tc>
      </w:tr>
      <w:tr w:rsidR="004A6D57" w:rsidTr="000D2165">
        <w:trPr>
          <w:cantSplit/>
          <w:trHeight w:val="148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</w:tcPr>
          <w:p w:rsidR="004A6D57" w:rsidRDefault="004A6D57" w:rsidP="000D2165">
            <w:pPr>
              <w:spacing w:line="240" w:lineRule="atLeast"/>
              <w:ind w:left="525" w:rightChars="1371" w:right="3290"/>
              <w:jc w:val="right"/>
            </w:pPr>
          </w:p>
          <w:p w:rsidR="004A6D57" w:rsidRDefault="004A6D57" w:rsidP="000D2165">
            <w:pPr>
              <w:spacing w:line="240" w:lineRule="atLeast"/>
              <w:ind w:left="525" w:rightChars="1371" w:right="3290"/>
              <w:jc w:val="right"/>
            </w:pPr>
          </w:p>
          <w:p w:rsidR="004A6D57" w:rsidRDefault="004A6D57" w:rsidP="000D2165">
            <w:pPr>
              <w:ind w:rightChars="1371" w:right="3290"/>
              <w:jc w:val="right"/>
            </w:pPr>
            <w:r>
              <w:rPr>
                <w:rFonts w:hint="eastAsia"/>
              </w:rPr>
              <w:t xml:space="preserve">　　　　　　　　　　　　　　　　　　      </w:t>
            </w:r>
          </w:p>
          <w:p w:rsidR="004A6D57" w:rsidRDefault="004A6D57" w:rsidP="000D2165">
            <w:pPr>
              <w:ind w:rightChars="1371" w:right="3290"/>
              <w:jc w:val="right"/>
            </w:pPr>
          </w:p>
          <w:p w:rsidR="004A6D57" w:rsidRDefault="004A6D57" w:rsidP="000D2165">
            <w:pPr>
              <w:ind w:rightChars="1371" w:right="3290"/>
              <w:jc w:val="right"/>
            </w:pPr>
            <w:r>
              <w:rPr>
                <w:rFonts w:hint="eastAsia"/>
              </w:rPr>
              <w:t>盖章</w:t>
            </w:r>
          </w:p>
          <w:p w:rsidR="004A6D57" w:rsidRDefault="004A6D57" w:rsidP="000D2165">
            <w:pPr>
              <w:wordWrap w:val="0"/>
              <w:ind w:rightChars="514" w:right="1234"/>
              <w:jc w:val="right"/>
            </w:pPr>
            <w:r>
              <w:rPr>
                <w:rFonts w:hint="eastAsia"/>
              </w:rPr>
              <w:t xml:space="preserve">　　　　　　　　　　　　　　　　  　　年　 月 　日</w:t>
            </w:r>
          </w:p>
        </w:tc>
      </w:tr>
      <w:tr w:rsidR="004A6D57" w:rsidTr="00A14C35">
        <w:trPr>
          <w:cantSplit/>
          <w:trHeight w:val="70"/>
        </w:trPr>
        <w:tc>
          <w:tcPr>
            <w:tcW w:w="495" w:type="dxa"/>
            <w:vAlign w:val="center"/>
          </w:tcPr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4A6D57" w:rsidRDefault="004A6D57" w:rsidP="000D2165">
            <w:pPr>
              <w:jc w:val="center"/>
            </w:pPr>
          </w:p>
          <w:p w:rsidR="004A6D57" w:rsidRDefault="004A6D57" w:rsidP="000D2165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85" w:type="dxa"/>
            <w:gridSpan w:val="19"/>
            <w:vAlign w:val="bottom"/>
          </w:tcPr>
          <w:p w:rsidR="004A6D57" w:rsidRDefault="004A6D57" w:rsidP="00A14C35">
            <w:pPr>
              <w:ind w:rightChars="600" w:right="1440"/>
            </w:pPr>
          </w:p>
          <w:p w:rsidR="004A6D57" w:rsidRDefault="004A6D57" w:rsidP="000D2165">
            <w:pPr>
              <w:ind w:rightChars="600" w:right="144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A14C35" w:rsidRDefault="00A14C35" w:rsidP="004A6D57">
      <w:pPr>
        <w:sectPr w:rsidR="00A14C35" w:rsidSect="007960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960CD" w:rsidRDefault="007960CD" w:rsidP="004A6D57">
      <w:pPr>
        <w:rPr>
          <w:rFonts w:hint="eastAsia"/>
        </w:rPr>
      </w:pPr>
    </w:p>
    <w:p w:rsidR="000B6BDF" w:rsidRDefault="000B6BDF" w:rsidP="000B6BDF">
      <w:pPr>
        <w:ind w:left="108" w:rightChars="100" w:right="240"/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lastRenderedPageBreak/>
        <w:t>填表说明：</w:t>
      </w:r>
    </w:p>
    <w:p w:rsidR="000B6BDF" w:rsidRDefault="000B6BDF" w:rsidP="000B6BDF">
      <w:pPr>
        <w:ind w:left="108" w:rightChars="100" w:right="2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“报考职位”每人只能填写一个职位。</w:t>
      </w:r>
    </w:p>
    <w:p w:rsidR="000B6BDF" w:rsidRDefault="000B6BDF" w:rsidP="000B6BDF">
      <w:pPr>
        <w:ind w:left="108" w:rightChars="100" w:right="24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照片为本人近期正面半身免冠照片。</w:t>
      </w:r>
    </w:p>
    <w:p w:rsidR="000B6BDF" w:rsidRDefault="000B6BDF" w:rsidP="000B6BDF">
      <w:pPr>
        <w:ind w:left="108" w:rightChars="100" w:right="2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“毕业院校及专业”填写最高学历。</w:t>
      </w:r>
    </w:p>
    <w:p w:rsidR="000B6BDF" w:rsidRDefault="000B6BDF" w:rsidP="000B6BDF">
      <w:pPr>
        <w:ind w:left="108" w:rightChars="-27" w:right="-65"/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</w:rPr>
        <w:t>4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“学习及工作简历”填写在高等院校学习和参加工作后的主要工作经历（学历教育）、职务变化情况，时间具体到年月；</w:t>
      </w:r>
      <w:r>
        <w:rPr>
          <w:rFonts w:eastAsia="仿宋_GB2312"/>
          <w:sz w:val="28"/>
        </w:rPr>
        <w:t>要对野外地质工作</w:t>
      </w:r>
      <w:proofErr w:type="gramStart"/>
      <w:r>
        <w:rPr>
          <w:rFonts w:eastAsia="仿宋_GB2312"/>
          <w:sz w:val="28"/>
        </w:rPr>
        <w:t>经历做</w:t>
      </w:r>
      <w:proofErr w:type="gramEnd"/>
      <w:r>
        <w:rPr>
          <w:rFonts w:eastAsia="仿宋_GB2312"/>
          <w:sz w:val="28"/>
        </w:rPr>
        <w:t>详细说明。</w:t>
      </w:r>
    </w:p>
    <w:p w:rsidR="000B6BDF" w:rsidRDefault="000B6BDF" w:rsidP="000B6BD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5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“完成项目情况”填写担任项目第一或第二负责人的项目，包括项目名称，项目工作时间，至少填写3项；曾主持完成省部级以上地质类项目请注明项目级别。</w:t>
      </w:r>
    </w:p>
    <w:p w:rsidR="000B6BDF" w:rsidRDefault="000B6BDF" w:rsidP="000B6BD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6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“获奖及其他奖惩情况”包括获得奖励的称号、时间及获奖排名和受到的其他奖励和处分情况。</w:t>
      </w:r>
    </w:p>
    <w:p w:rsidR="000B6BDF" w:rsidRDefault="000B6BDF" w:rsidP="000B6BD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7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近三年考核情况，即2010、2011、2012年度考核结果。</w:t>
      </w:r>
    </w:p>
    <w:p w:rsidR="000B6BDF" w:rsidRDefault="000B6BDF" w:rsidP="000B6BDF">
      <w:pPr>
        <w:ind w:left="108" w:rightChars="-27" w:right="-6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8</w:t>
      </w:r>
      <w:r w:rsidRPr="001F64D5">
        <w:rPr>
          <w:rFonts w:ascii="Times New Roman" w:eastAsia="仿宋_GB2312" w:hAnsi="Times New Roman"/>
          <w:sz w:val="28"/>
          <w:szCs w:val="28"/>
        </w:rPr>
        <w:t>．</w:t>
      </w:r>
      <w:r>
        <w:rPr>
          <w:rFonts w:ascii="仿宋_GB2312" w:eastAsia="仿宋_GB2312" w:hint="eastAsia"/>
          <w:sz w:val="28"/>
        </w:rPr>
        <w:t>本表需本人如实填写。</w:t>
      </w:r>
    </w:p>
    <w:p w:rsidR="000B6BDF" w:rsidRPr="00A14C35" w:rsidRDefault="000B6BDF" w:rsidP="000B6BDF"/>
    <w:sectPr w:rsidR="000B6BDF" w:rsidRPr="00A14C35" w:rsidSect="00A14C3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81" w:rsidRDefault="00447381" w:rsidP="004A6D57">
      <w:pPr>
        <w:ind w:firstLine="420"/>
      </w:pPr>
      <w:r>
        <w:separator/>
      </w:r>
    </w:p>
  </w:endnote>
  <w:endnote w:type="continuationSeparator" w:id="0">
    <w:p w:rsidR="00447381" w:rsidRDefault="00447381" w:rsidP="004A6D5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7" w:rsidRDefault="004A6D57" w:rsidP="004A6D5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69" w:rsidRDefault="00660B69" w:rsidP="00660B69">
    <w:pPr>
      <w:pStyle w:val="a4"/>
      <w:ind w:firstLine="360"/>
      <w:jc w:val="center"/>
    </w:pPr>
  </w:p>
  <w:p w:rsidR="00660B69" w:rsidRDefault="00EB7DBA" w:rsidP="00660B69">
    <w:pPr>
      <w:pStyle w:val="a4"/>
      <w:ind w:firstLine="360"/>
      <w:jc w:val="center"/>
    </w:pPr>
    <w:sdt>
      <w:sdtPr>
        <w:id w:val="2102630"/>
        <w:docPartObj>
          <w:docPartGallery w:val="Page Numbers (Bottom of Page)"/>
          <w:docPartUnique/>
        </w:docPartObj>
      </w:sdtPr>
      <w:sdtContent>
        <w:fldSimple w:instr=" PAGE   \* MERGEFORMAT ">
          <w:r w:rsidR="000B6BDF" w:rsidRPr="000B6BDF">
            <w:rPr>
              <w:noProof/>
              <w:lang w:val="zh-CN"/>
            </w:rPr>
            <w:t>2</w:t>
          </w:r>
        </w:fldSimple>
      </w:sdtContent>
    </w:sdt>
  </w:p>
  <w:p w:rsidR="004A6D57" w:rsidRDefault="004A6D57" w:rsidP="004A6D5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7" w:rsidRDefault="004A6D57" w:rsidP="004A6D5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81" w:rsidRDefault="00447381" w:rsidP="004A6D57">
      <w:pPr>
        <w:ind w:firstLine="420"/>
      </w:pPr>
      <w:r>
        <w:separator/>
      </w:r>
    </w:p>
  </w:footnote>
  <w:footnote w:type="continuationSeparator" w:id="0">
    <w:p w:rsidR="00447381" w:rsidRDefault="00447381" w:rsidP="004A6D5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7" w:rsidRDefault="004A6D57" w:rsidP="004A6D5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9E" w:rsidRDefault="00C63C9E" w:rsidP="00C63C9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57" w:rsidRDefault="004A6D57" w:rsidP="004A6D5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D57"/>
    <w:rsid w:val="000B6BDF"/>
    <w:rsid w:val="002D7955"/>
    <w:rsid w:val="002E001B"/>
    <w:rsid w:val="00447381"/>
    <w:rsid w:val="004A6D57"/>
    <w:rsid w:val="00660B69"/>
    <w:rsid w:val="007960CD"/>
    <w:rsid w:val="00A14C35"/>
    <w:rsid w:val="00A6435A"/>
    <w:rsid w:val="00BA7CD6"/>
    <w:rsid w:val="00C63C9E"/>
    <w:rsid w:val="00E82DC6"/>
    <w:rsid w:val="00E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7"/>
    <w:pPr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D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D57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D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D920-8080-4C8E-8190-2516839A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杨淑云</dc:creator>
  <cp:keywords/>
  <dc:description/>
  <cp:lastModifiedBy>杨淑云</cp:lastModifiedBy>
  <cp:revision>6</cp:revision>
  <dcterms:created xsi:type="dcterms:W3CDTF">2013-10-11T07:12:00Z</dcterms:created>
  <dcterms:modified xsi:type="dcterms:W3CDTF">2013-10-11T07:22:00Z</dcterms:modified>
</cp:coreProperties>
</file>